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Tabelacomgrelha"/>
        <w:tblW w:w="0" w:type="auto"/>
        <w:tblLayout w:type="fixed"/>
        <w:tblLook w:val="04A0" w:firstRow="1" w:lastRow="0" w:firstColumn="1" w:lastColumn="0" w:noHBand="0" w:noVBand="1"/>
      </w:tblPr>
      <w:tblGrid>
        <w:gridCol w:w="7366"/>
        <w:gridCol w:w="2830"/>
      </w:tblGrid>
      <w:tr w:rsidR="00DA3E04" w:rsidRPr="00EB7AA4" w:rsidTr="00D84A94">
        <w:tc>
          <w:tcPr>
            <w:tcW w:w="10196" w:type="dxa"/>
            <w:gridSpan w:val="2"/>
          </w:tcPr>
          <w:p w:rsidR="00DA3E04" w:rsidRDefault="00DA3E04" w:rsidP="001C3DA4">
            <w:r>
              <w:rPr>
                <w:noProof/>
                <w:lang w:eastAsia="pt-BR"/>
              </w:rPr>
              <w:drawing>
                <wp:anchor distT="0" distB="0" distL="114300" distR="114300" simplePos="0" relativeHeight="251665408" behindDoc="1" locked="0" layoutInCell="1" allowOverlap="1">
                  <wp:simplePos x="0" y="0"/>
                  <wp:positionH relativeFrom="column">
                    <wp:posOffset>-59690</wp:posOffset>
                  </wp:positionH>
                  <wp:positionV relativeFrom="paragraph">
                    <wp:posOffset>13335</wp:posOffset>
                  </wp:positionV>
                  <wp:extent cx="1085850" cy="990600"/>
                  <wp:effectExtent l="19050" t="19050" r="19050" b="19050"/>
                  <wp:wrapNone/>
                  <wp:docPr id="4" name="image2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image2.png"/>
                          <pic:cNvPicPr/>
                        </pic:nvPicPr>
                        <pic:blipFill rotWithShape="1"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b="18038"/>
                          <a:stretch/>
                        </pic:blipFill>
                        <pic:spPr bwMode="auto">
                          <a:xfrm>
                            <a:off x="0" y="0"/>
                            <a:ext cx="1085850" cy="990600"/>
                          </a:xfrm>
                          <a:prstGeom prst="rect">
                            <a:avLst/>
                          </a:prstGeom>
                          <a:ln w="12700">
                            <a:solidFill>
                              <a:schemeClr val="tx1"/>
                            </a:solidFill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anchor>
              </w:drawing>
            </w:r>
            <w:r w:rsidR="00083BE3">
              <w:rPr>
                <w:noProof/>
                <w:lang w:eastAsia="pt-BR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>
                      <wp:simplePos x="0" y="0"/>
                      <wp:positionH relativeFrom="column">
                        <wp:posOffset>978535</wp:posOffset>
                      </wp:positionH>
                      <wp:positionV relativeFrom="paragraph">
                        <wp:posOffset>22860</wp:posOffset>
                      </wp:positionV>
                      <wp:extent cx="4343400" cy="981075"/>
                      <wp:effectExtent l="0" t="0" r="0" b="0"/>
                      <wp:wrapNone/>
                      <wp:docPr id="2" name="Caixa de texto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/>
                            </wps:cNvSpPr>
                            <wps:spPr>
                              <a:xfrm>
                                <a:off x="0" y="0"/>
                                <a:ext cx="4343400" cy="981075"/>
                              </a:xfrm>
                              <a:prstGeom prst="rect">
                                <a:avLst/>
                              </a:prstGeom>
                              <a:noFill/>
                              <a:ln w="6350">
                                <a:noFill/>
                              </a:ln>
                              <a:effectLst/>
                            </wps:spPr>
                            <wps:txbx>
                              <w:txbxContent>
                                <w:p w:rsidR="002A7EFE" w:rsidRPr="00E563B7" w:rsidRDefault="002A7EFE" w:rsidP="00DA3E04">
                                  <w:pPr>
                                    <w:spacing w:line="360" w:lineRule="auto"/>
                                    <w:ind w:right="126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6"/>
                                      <w:szCs w:val="6"/>
                                    </w:rPr>
                                  </w:pPr>
                                </w:p>
                                <w:p w:rsidR="002A7EFE" w:rsidRPr="00A045E1" w:rsidRDefault="002A7EFE" w:rsidP="00DA3E04">
                                  <w:pPr>
                                    <w:spacing w:line="360" w:lineRule="auto"/>
                                    <w:ind w:right="126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24"/>
                                      <w:szCs w:val="24"/>
                                    </w:rPr>
                                  </w:pPr>
                                  <w:r w:rsidRPr="00A045E1">
                                    <w:rPr>
                                      <w:rFonts w:ascii="Arial" w:hAnsi="Arial" w:cs="Arial"/>
                                      <w:b/>
                                      <w:sz w:val="24"/>
                                      <w:szCs w:val="24"/>
                                    </w:rPr>
                                    <w:t>PREFEITURA DO MUNICÍPIO DE LONDRINA/PR</w:t>
                                  </w:r>
                                </w:p>
                                <w:p w:rsidR="002A7EFE" w:rsidRPr="00A045E1" w:rsidRDefault="002A7EFE" w:rsidP="00DA3E04">
                                  <w:pPr>
                                    <w:spacing w:line="360" w:lineRule="auto"/>
                                    <w:ind w:right="-16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24"/>
                                      <w:szCs w:val="24"/>
                                      <w:u w:val="double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24"/>
                                      <w:szCs w:val="24"/>
                                      <w:u w:val="double"/>
                                    </w:rPr>
                                    <w:t>PARECER PARCIAL</w:t>
                                  </w:r>
                                </w:p>
                                <w:p w:rsidR="002A7EFE" w:rsidRPr="00A045E1" w:rsidRDefault="002A7EFE" w:rsidP="00DA3E04">
                                  <w:pPr>
                                    <w:spacing w:line="360" w:lineRule="auto"/>
                                    <w:ind w:right="-16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24"/>
                                      <w:szCs w:val="24"/>
                                    </w:rPr>
                                  </w:pPr>
                                  <w:r w:rsidRPr="00A045E1">
                                    <w:rPr>
                                      <w:rFonts w:ascii="Arial" w:hAnsi="Arial" w:cs="Arial"/>
                                      <w:b/>
                                      <w:sz w:val="24"/>
                                      <w:szCs w:val="24"/>
                                    </w:rPr>
                                    <w:t>EDUCAÇÃO INFANTIL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Caixa de texto 2" o:spid="_x0000_s1026" type="#_x0000_t202" style="position:absolute;margin-left:77.05pt;margin-top:1.8pt;width:342pt;height:77.2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" filled="f" stroked="f" strokeweight=".5pt">
                      <v:path arrowok="t"/>
                      <v:textbox>
                        <w:txbxContent>
                          <w:p w:rsidR="002A7EFE" w:rsidRPr="00E563B7" w:rsidRDefault="002A7EFE" w:rsidP="00DA3E04">
                            <w:pPr>
                              <w:spacing w:line="360" w:lineRule="auto"/>
                              <w:ind w:right="126"/>
                              <w:jc w:val="center"/>
                              <w:rPr>
                                <w:rFonts w:ascii="Arial" w:hAnsi="Arial" w:cs="Arial"/>
                                <w:b/>
                                <w:sz w:val="6"/>
                                <w:szCs w:val="6"/>
                              </w:rPr>
                            </w:pPr>
                          </w:p>
                          <w:p w:rsidR="002A7EFE" w:rsidRPr="00A045E1" w:rsidRDefault="002A7EFE" w:rsidP="00DA3E04">
                            <w:pPr>
                              <w:spacing w:line="360" w:lineRule="auto"/>
                              <w:ind w:right="126"/>
                              <w:jc w:val="center"/>
                              <w:rPr>
                                <w:rFonts w:ascii="Arial" w:hAnsi="Arial" w:cs="Arial"/>
                                <w:b/>
                                <w:sz w:val="24"/>
                                <w:szCs w:val="24"/>
                              </w:rPr>
                            </w:pPr>
                            <w:r w:rsidRPr="00A045E1">
                              <w:rPr>
                                <w:rFonts w:ascii="Arial" w:hAnsi="Arial" w:cs="Arial"/>
                                <w:b/>
                                <w:sz w:val="24"/>
                                <w:szCs w:val="24"/>
                              </w:rPr>
                              <w:t>PREFEITURA DO MUNICÍPIO DE LONDRINA/PR</w:t>
                            </w:r>
                          </w:p>
                          <w:p w:rsidR="002A7EFE" w:rsidRPr="00A045E1" w:rsidRDefault="002A7EFE" w:rsidP="00DA3E04">
                            <w:pPr>
                              <w:spacing w:line="360" w:lineRule="auto"/>
                              <w:ind w:right="-16"/>
                              <w:jc w:val="center"/>
                              <w:rPr>
                                <w:rFonts w:ascii="Arial" w:hAnsi="Arial" w:cs="Arial"/>
                                <w:b/>
                                <w:sz w:val="24"/>
                                <w:szCs w:val="24"/>
                                <w:u w:val="double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24"/>
                                <w:szCs w:val="24"/>
                                <w:u w:val="double"/>
                              </w:rPr>
                              <w:t>PARECER PARCIAL</w:t>
                            </w:r>
                          </w:p>
                          <w:p w:rsidR="002A7EFE" w:rsidRPr="00A045E1" w:rsidRDefault="002A7EFE" w:rsidP="00DA3E04">
                            <w:pPr>
                              <w:spacing w:line="360" w:lineRule="auto"/>
                              <w:ind w:right="-16"/>
                              <w:jc w:val="center"/>
                              <w:rPr>
                                <w:rFonts w:ascii="Arial" w:hAnsi="Arial" w:cs="Arial"/>
                                <w:b/>
                                <w:sz w:val="24"/>
                                <w:szCs w:val="24"/>
                              </w:rPr>
                            </w:pPr>
                            <w:r w:rsidRPr="00A045E1">
                              <w:rPr>
                                <w:rFonts w:ascii="Arial" w:hAnsi="Arial" w:cs="Arial"/>
                                <w:b/>
                                <w:sz w:val="24"/>
                                <w:szCs w:val="24"/>
                              </w:rPr>
                              <w:t>EDUCAÇÃO INFANTIL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083BE3">
              <w:rPr>
                <w:rFonts w:ascii="Arial" w:eastAsia="Arial" w:hAnsi="Arial" w:cs="Arial"/>
                <w:b/>
                <w:noProof/>
                <w:color w:val="0070C0"/>
                <w:lang w:eastAsia="pt-BR"/>
              </w:rPr>
              <mc:AlternateContent>
                <mc:Choice Requires="wps">
                  <w:drawing>
                    <wp:anchor distT="0" distB="0" distL="114300" distR="114300" simplePos="0" relativeHeight="251667456" behindDoc="0" locked="0" layoutInCell="1" allowOverlap="1">
                      <wp:simplePos x="0" y="0"/>
                      <wp:positionH relativeFrom="column">
                        <wp:posOffset>5112385</wp:posOffset>
                      </wp:positionH>
                      <wp:positionV relativeFrom="paragraph">
                        <wp:posOffset>13335</wp:posOffset>
                      </wp:positionV>
                      <wp:extent cx="1284605" cy="990600"/>
                      <wp:effectExtent l="0" t="0" r="10795" b="19050"/>
                      <wp:wrapNone/>
                      <wp:docPr id="3" name="Caixa de texto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/>
                            </wps:cNvSpPr>
                            <wps:spPr>
                              <a:xfrm>
                                <a:off x="0" y="0"/>
                                <a:ext cx="1284605" cy="990600"/>
                              </a:xfrm>
                              <a:prstGeom prst="rect">
                                <a:avLst/>
                              </a:prstGeom>
                              <a:solidFill>
                                <a:sysClr val="window" lastClr="FFFFFF"/>
                              </a:solidFill>
                              <a:ln w="3175">
                                <a:solidFill>
                                  <a:sysClr val="windowText" lastClr="000000">
                                    <a:alpha val="91000"/>
                                  </a:sysClr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:rsidR="002A7EFE" w:rsidRDefault="002A7EFE" w:rsidP="00DA3E04">
                                  <w:pPr>
                                    <w:jc w:val="center"/>
                                    <w:rPr>
                                      <w:b/>
                                      <w:color w:val="FF0000"/>
                                      <w:sz w:val="8"/>
                                      <w:szCs w:val="8"/>
                                    </w:rPr>
                                  </w:pPr>
                                </w:p>
                                <w:p w:rsidR="002A7EFE" w:rsidRPr="00A045E1" w:rsidRDefault="002A7EFE" w:rsidP="00DA3E04">
                                  <w:pPr>
                                    <w:jc w:val="center"/>
                                    <w:rPr>
                                      <w:b/>
                                      <w:color w:val="FF0000"/>
                                      <w:sz w:val="24"/>
                                      <w:szCs w:val="24"/>
                                    </w:rPr>
                                  </w:pPr>
                                  <w:r w:rsidRPr="00A045E1">
                                    <w:rPr>
                                      <w:b/>
                                      <w:color w:val="FF0000"/>
                                      <w:sz w:val="24"/>
                                      <w:szCs w:val="24"/>
                                    </w:rPr>
                                    <w:t>LOGO</w:t>
                                  </w:r>
                                </w:p>
                                <w:p w:rsidR="002A7EFE" w:rsidRPr="00A045E1" w:rsidRDefault="002A7EFE" w:rsidP="00DA3E04">
                                  <w:pPr>
                                    <w:jc w:val="center"/>
                                    <w:rPr>
                                      <w:b/>
                                      <w:color w:val="FF0000"/>
                                      <w:sz w:val="24"/>
                                      <w:szCs w:val="24"/>
                                    </w:rPr>
                                  </w:pPr>
                                  <w:r w:rsidRPr="00A045E1">
                                    <w:rPr>
                                      <w:b/>
                                      <w:color w:val="FF0000"/>
                                      <w:sz w:val="24"/>
                                      <w:szCs w:val="24"/>
                                    </w:rPr>
                                    <w:t>DA ESCOLA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Caixa de texto 3" o:spid="_x0000_s1027" type="#_x0000_t202" style="position:absolute;margin-left:402.55pt;margin-top:1.05pt;width:101.15pt;height:78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" fillcolor="window" strokecolor="windowText" strokeweight=".25pt">
                      <v:stroke opacity="59624f"/>
                      <v:path arrowok="t"/>
                      <v:textbox>
                        <w:txbxContent>
                          <w:p w:rsidR="002A7EFE" w:rsidRDefault="002A7EFE" w:rsidP="00DA3E04">
                            <w:pPr>
                              <w:jc w:val="center"/>
                              <w:rPr>
                                <w:b/>
                                <w:color w:val="FF0000"/>
                                <w:sz w:val="8"/>
                                <w:szCs w:val="8"/>
                              </w:rPr>
                            </w:pPr>
                          </w:p>
                          <w:p w:rsidR="002A7EFE" w:rsidRPr="00A045E1" w:rsidRDefault="002A7EFE" w:rsidP="00DA3E04">
                            <w:pPr>
                              <w:jc w:val="center"/>
                              <w:rPr>
                                <w:b/>
                                <w:color w:val="FF0000"/>
                                <w:sz w:val="24"/>
                                <w:szCs w:val="24"/>
                              </w:rPr>
                            </w:pPr>
                            <w:r w:rsidRPr="00A045E1">
                              <w:rPr>
                                <w:b/>
                                <w:color w:val="FF0000"/>
                                <w:sz w:val="24"/>
                                <w:szCs w:val="24"/>
                              </w:rPr>
                              <w:t>LOGO</w:t>
                            </w:r>
                          </w:p>
                          <w:p w:rsidR="002A7EFE" w:rsidRPr="00A045E1" w:rsidRDefault="002A7EFE" w:rsidP="00DA3E04">
                            <w:pPr>
                              <w:jc w:val="center"/>
                              <w:rPr>
                                <w:b/>
                                <w:color w:val="FF0000"/>
                                <w:sz w:val="24"/>
                                <w:szCs w:val="24"/>
                              </w:rPr>
                            </w:pPr>
                            <w:r w:rsidRPr="00A045E1">
                              <w:rPr>
                                <w:b/>
                                <w:color w:val="FF0000"/>
                                <w:sz w:val="24"/>
                                <w:szCs w:val="24"/>
                              </w:rPr>
                              <w:t>DA ESCOLA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:rsidR="00DA3E04" w:rsidRDefault="00DA3E04" w:rsidP="001C3DA4"/>
          <w:p w:rsidR="00DA3E04" w:rsidRDefault="00DA3E04" w:rsidP="001C3DA4"/>
          <w:p w:rsidR="00DA3E04" w:rsidRDefault="00DA3E04" w:rsidP="001C3DA4"/>
          <w:p w:rsidR="00DA3E04" w:rsidRDefault="00DA3E04" w:rsidP="001C3DA4"/>
          <w:p w:rsidR="00DA3E04" w:rsidRPr="00EB7AA4" w:rsidRDefault="00DA3E04" w:rsidP="001C3DA4"/>
        </w:tc>
      </w:tr>
      <w:tr w:rsidR="00DA3E04" w:rsidRPr="00DA3E04" w:rsidTr="00D84A94">
        <w:trPr>
          <w:trHeight w:val="340"/>
        </w:trPr>
        <w:tc>
          <w:tcPr>
            <w:tcW w:w="10196" w:type="dxa"/>
            <w:gridSpan w:val="2"/>
            <w:vAlign w:val="center"/>
          </w:tcPr>
          <w:p w:rsidR="00DA3E04" w:rsidRPr="000C3E77" w:rsidRDefault="005A726F" w:rsidP="00F30C2E">
            <w:pPr>
              <w:rPr>
                <w:sz w:val="24"/>
                <w:szCs w:val="24"/>
              </w:rPr>
            </w:pPr>
            <w:r w:rsidRPr="000C3E77">
              <w:rPr>
                <w:sz w:val="24"/>
                <w:szCs w:val="24"/>
              </w:rPr>
              <w:t xml:space="preserve">Estabelecimento: </w:t>
            </w:r>
          </w:p>
        </w:tc>
      </w:tr>
      <w:tr w:rsidR="00DA3E04" w:rsidRPr="00DA3E04" w:rsidTr="00D84A94">
        <w:trPr>
          <w:trHeight w:val="340"/>
        </w:trPr>
        <w:tc>
          <w:tcPr>
            <w:tcW w:w="7366" w:type="dxa"/>
            <w:vAlign w:val="center"/>
          </w:tcPr>
          <w:p w:rsidR="00DA3E04" w:rsidRPr="000C3E77" w:rsidRDefault="00DA3E04" w:rsidP="00F30C2E">
            <w:pPr>
              <w:rPr>
                <w:sz w:val="24"/>
                <w:szCs w:val="24"/>
              </w:rPr>
            </w:pPr>
            <w:r w:rsidRPr="000C3E77">
              <w:rPr>
                <w:sz w:val="24"/>
                <w:szCs w:val="24"/>
              </w:rPr>
              <w:t>Aluno</w:t>
            </w:r>
            <w:r w:rsidR="0097397D">
              <w:rPr>
                <w:sz w:val="24"/>
                <w:szCs w:val="24"/>
              </w:rPr>
              <w:t xml:space="preserve"> (a)</w:t>
            </w:r>
            <w:r w:rsidRPr="000C3E77">
              <w:rPr>
                <w:sz w:val="24"/>
                <w:szCs w:val="24"/>
              </w:rPr>
              <w:t xml:space="preserve">:  </w:t>
            </w:r>
          </w:p>
        </w:tc>
        <w:tc>
          <w:tcPr>
            <w:tcW w:w="2830" w:type="dxa"/>
            <w:vAlign w:val="center"/>
          </w:tcPr>
          <w:p w:rsidR="00DA3E04" w:rsidRPr="000C3E77" w:rsidRDefault="00DA3E04" w:rsidP="00F30C2E">
            <w:pPr>
              <w:rPr>
                <w:sz w:val="24"/>
                <w:szCs w:val="24"/>
              </w:rPr>
            </w:pPr>
            <w:r w:rsidRPr="000C3E77">
              <w:rPr>
                <w:sz w:val="24"/>
                <w:szCs w:val="24"/>
              </w:rPr>
              <w:t xml:space="preserve">Ano Letivo: </w:t>
            </w:r>
          </w:p>
        </w:tc>
      </w:tr>
      <w:tr w:rsidR="00DA3E04" w:rsidRPr="00DA3E04" w:rsidTr="00D84A94">
        <w:trPr>
          <w:trHeight w:val="340"/>
        </w:trPr>
        <w:tc>
          <w:tcPr>
            <w:tcW w:w="7366" w:type="dxa"/>
            <w:vAlign w:val="center"/>
          </w:tcPr>
          <w:p w:rsidR="00DA3E04" w:rsidRPr="000C3E77" w:rsidRDefault="00DA3E04" w:rsidP="00F30C2E">
            <w:pPr>
              <w:rPr>
                <w:sz w:val="24"/>
                <w:szCs w:val="24"/>
              </w:rPr>
            </w:pPr>
            <w:r w:rsidRPr="000C3E77">
              <w:rPr>
                <w:sz w:val="24"/>
                <w:szCs w:val="24"/>
              </w:rPr>
              <w:t xml:space="preserve">Educação Infantil: </w:t>
            </w:r>
          </w:p>
        </w:tc>
        <w:tc>
          <w:tcPr>
            <w:tcW w:w="2830" w:type="dxa"/>
            <w:vAlign w:val="center"/>
          </w:tcPr>
          <w:p w:rsidR="00DA3E04" w:rsidRPr="000C3E77" w:rsidRDefault="00DA3E04" w:rsidP="00F30C2E">
            <w:pPr>
              <w:rPr>
                <w:sz w:val="24"/>
                <w:szCs w:val="24"/>
              </w:rPr>
            </w:pPr>
            <w:r w:rsidRPr="000C3E77">
              <w:rPr>
                <w:sz w:val="24"/>
                <w:szCs w:val="24"/>
              </w:rPr>
              <w:t xml:space="preserve">Turma: </w:t>
            </w:r>
          </w:p>
        </w:tc>
      </w:tr>
      <w:tr w:rsidR="000C3E77" w:rsidRPr="000C3E77" w:rsidTr="00D84A94">
        <w:trPr>
          <w:trHeight w:hRule="exact" w:val="12474"/>
        </w:trPr>
        <w:tc>
          <w:tcPr>
            <w:tcW w:w="10196" w:type="dxa"/>
            <w:gridSpan w:val="2"/>
          </w:tcPr>
          <w:p w:rsidR="000C3E77" w:rsidRDefault="000C3E77" w:rsidP="001C3DA4">
            <w:pPr>
              <w:jc w:val="center"/>
              <w:rPr>
                <w:b/>
                <w:sz w:val="28"/>
                <w:szCs w:val="28"/>
              </w:rPr>
            </w:pPr>
          </w:p>
          <w:p w:rsidR="00C22BD6" w:rsidRPr="000438DE" w:rsidRDefault="00C22BD6" w:rsidP="00C22BD6">
            <w:pPr>
              <w:spacing w:after="120"/>
              <w:jc w:val="center"/>
              <w:rPr>
                <w:rFonts w:eastAsia="Times New Roman"/>
                <w:sz w:val="24"/>
                <w:szCs w:val="24"/>
              </w:rPr>
            </w:pPr>
            <w:r w:rsidRPr="000438DE">
              <w:rPr>
                <w:rFonts w:eastAsia="Times New Roman"/>
                <w:b/>
                <w:smallCaps/>
                <w:spacing w:val="60"/>
                <w:sz w:val="24"/>
                <w:szCs w:val="24"/>
                <w:u w:val="single"/>
              </w:rPr>
              <w:t>Parecer parcial</w:t>
            </w:r>
            <w:r w:rsidRPr="000438DE">
              <w:rPr>
                <w:rFonts w:eastAsia="Times New Roman"/>
                <w:b/>
                <w:smallCaps/>
                <w:spacing w:val="60"/>
                <w:sz w:val="24"/>
                <w:szCs w:val="24"/>
              </w:rPr>
              <w:t xml:space="preserve"> – EDUCAÇÃO INFANTIL</w:t>
            </w:r>
          </w:p>
          <w:p w:rsidR="00C22BD6" w:rsidRPr="000438DE" w:rsidRDefault="00C22BD6" w:rsidP="00C22BD6">
            <w:pPr>
              <w:spacing w:after="120"/>
              <w:ind w:firstLine="322"/>
              <w:rPr>
                <w:rFonts w:eastAsia="Times New Roman"/>
                <w:sz w:val="24"/>
                <w:szCs w:val="24"/>
              </w:rPr>
            </w:pPr>
            <w:r w:rsidRPr="000438DE">
              <w:rPr>
                <w:rFonts w:eastAsia="Times New Roman"/>
                <w:sz w:val="24"/>
                <w:szCs w:val="24"/>
              </w:rPr>
              <w:t xml:space="preserve">Parecer </w:t>
            </w:r>
            <w:r w:rsidRPr="000438DE">
              <w:rPr>
                <w:rFonts w:eastAsia="Times New Roman"/>
                <w:b/>
                <w:sz w:val="24"/>
                <w:szCs w:val="24"/>
              </w:rPr>
              <w:t>Parcial</w:t>
            </w:r>
            <w:r w:rsidRPr="000438DE">
              <w:rPr>
                <w:rFonts w:eastAsia="Times New Roman"/>
                <w:sz w:val="24"/>
                <w:szCs w:val="24"/>
              </w:rPr>
              <w:t xml:space="preserve"> descritivo emitido pelo Professor, por ocasião de transferência ou ao final de cada semestre, ratificado pela Equipe Escolar.</w:t>
            </w:r>
          </w:p>
          <w:p w:rsidR="000C3E77" w:rsidRPr="00D84A94" w:rsidRDefault="000C3E77" w:rsidP="000C3E77">
            <w:pPr>
              <w:jc w:val="both"/>
              <w:rPr>
                <w:sz w:val="24"/>
                <w:szCs w:val="24"/>
              </w:rPr>
            </w:pPr>
          </w:p>
          <w:p w:rsidR="000C3E77" w:rsidRPr="00D84A94" w:rsidRDefault="00F13CC6" w:rsidP="000C3E77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INTERAÇÕES E BRINCADEIRAS - CAMPOS DE EXPERIÊNCIA</w:t>
            </w:r>
            <w:r w:rsidR="00083BE3">
              <w:rPr>
                <w:sz w:val="24"/>
                <w:szCs w:val="24"/>
              </w:rPr>
              <w:t>S</w:t>
            </w:r>
            <w:bookmarkStart w:id="0" w:name="_GoBack"/>
            <w:bookmarkEnd w:id="0"/>
            <w:r w:rsidR="000C3E77" w:rsidRPr="00D84A94">
              <w:rPr>
                <w:sz w:val="24"/>
                <w:szCs w:val="24"/>
              </w:rPr>
              <w:t>:</w:t>
            </w:r>
          </w:p>
          <w:p w:rsidR="000C3E77" w:rsidRPr="00D84A94" w:rsidRDefault="000C3E77" w:rsidP="000C3E77">
            <w:pPr>
              <w:jc w:val="both"/>
              <w:rPr>
                <w:sz w:val="24"/>
                <w:szCs w:val="24"/>
              </w:rPr>
            </w:pPr>
          </w:p>
          <w:p w:rsidR="00D84A94" w:rsidRDefault="0070086F" w:rsidP="000C3E77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 w:rsidR="00F13CC6">
              <w:rPr>
                <w:sz w:val="24"/>
                <w:szCs w:val="24"/>
              </w:rPr>
              <w:t xml:space="preserve">O EU, O OUTRO E </w:t>
            </w:r>
            <w:r>
              <w:rPr>
                <w:sz w:val="24"/>
                <w:szCs w:val="24"/>
              </w:rPr>
              <w:t>O NÓS</w:t>
            </w:r>
          </w:p>
          <w:p w:rsidR="0070086F" w:rsidRDefault="0070086F" w:rsidP="000C3E77">
            <w:pPr>
              <w:jc w:val="both"/>
              <w:rPr>
                <w:sz w:val="24"/>
                <w:szCs w:val="24"/>
              </w:rPr>
            </w:pPr>
          </w:p>
          <w:p w:rsidR="0070086F" w:rsidRDefault="0070086F" w:rsidP="000C3E77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-CORPO, GESTOS E MOVIMENTO</w:t>
            </w:r>
          </w:p>
          <w:p w:rsidR="0070086F" w:rsidRDefault="0070086F" w:rsidP="000C3E77">
            <w:pPr>
              <w:jc w:val="both"/>
              <w:rPr>
                <w:sz w:val="24"/>
                <w:szCs w:val="24"/>
              </w:rPr>
            </w:pPr>
          </w:p>
          <w:p w:rsidR="0070086F" w:rsidRDefault="0070086F" w:rsidP="000C3E77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-TRAÇOS, SONS, CORES E FORMAS</w:t>
            </w:r>
          </w:p>
          <w:p w:rsidR="0070086F" w:rsidRDefault="0070086F" w:rsidP="000C3E77">
            <w:pPr>
              <w:jc w:val="both"/>
              <w:rPr>
                <w:sz w:val="24"/>
                <w:szCs w:val="24"/>
              </w:rPr>
            </w:pPr>
          </w:p>
          <w:p w:rsidR="0070086F" w:rsidRDefault="0070086F" w:rsidP="000C3E77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-ESCUTA, FALA, PENSAMENTO E IMAGINAÇÃO</w:t>
            </w:r>
          </w:p>
          <w:p w:rsidR="0070086F" w:rsidRDefault="0070086F" w:rsidP="000C3E77">
            <w:pPr>
              <w:jc w:val="both"/>
              <w:rPr>
                <w:sz w:val="24"/>
                <w:szCs w:val="24"/>
              </w:rPr>
            </w:pPr>
          </w:p>
          <w:p w:rsidR="0070086F" w:rsidRDefault="0070086F" w:rsidP="000C3E77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-ESPAÇOS, TEMPOS, QUANTIDADES, RELAÇÕES E TRANSFORMAÇÕES</w:t>
            </w:r>
          </w:p>
          <w:p w:rsidR="00D84A94" w:rsidRDefault="00D84A94" w:rsidP="000C3E77">
            <w:pPr>
              <w:jc w:val="both"/>
              <w:rPr>
                <w:sz w:val="24"/>
                <w:szCs w:val="24"/>
              </w:rPr>
            </w:pPr>
          </w:p>
          <w:p w:rsidR="00D84A94" w:rsidRDefault="00D84A94" w:rsidP="000C3E77">
            <w:pPr>
              <w:jc w:val="both"/>
              <w:rPr>
                <w:sz w:val="24"/>
                <w:szCs w:val="24"/>
              </w:rPr>
            </w:pPr>
          </w:p>
          <w:p w:rsidR="00D84A94" w:rsidRDefault="00D84A94" w:rsidP="000C3E77">
            <w:pPr>
              <w:jc w:val="both"/>
              <w:rPr>
                <w:sz w:val="24"/>
                <w:szCs w:val="24"/>
              </w:rPr>
            </w:pPr>
          </w:p>
          <w:p w:rsidR="00D84A94" w:rsidRDefault="00D84A94" w:rsidP="000C3E77">
            <w:pPr>
              <w:jc w:val="both"/>
              <w:rPr>
                <w:sz w:val="24"/>
                <w:szCs w:val="24"/>
              </w:rPr>
            </w:pPr>
          </w:p>
          <w:p w:rsidR="00D84A94" w:rsidRDefault="00D84A94" w:rsidP="000C3E77">
            <w:pPr>
              <w:jc w:val="both"/>
              <w:rPr>
                <w:sz w:val="24"/>
                <w:szCs w:val="24"/>
              </w:rPr>
            </w:pPr>
          </w:p>
          <w:p w:rsidR="00D84A94" w:rsidRDefault="00D84A94" w:rsidP="000C3E77">
            <w:pPr>
              <w:jc w:val="both"/>
              <w:rPr>
                <w:sz w:val="24"/>
                <w:szCs w:val="24"/>
              </w:rPr>
            </w:pPr>
          </w:p>
          <w:p w:rsidR="00D84A94" w:rsidRDefault="00D84A94" w:rsidP="000C3E77">
            <w:pPr>
              <w:jc w:val="both"/>
              <w:rPr>
                <w:sz w:val="24"/>
                <w:szCs w:val="24"/>
              </w:rPr>
            </w:pPr>
          </w:p>
          <w:p w:rsidR="00D84A94" w:rsidRDefault="00D84A94" w:rsidP="000C3E77">
            <w:pPr>
              <w:jc w:val="both"/>
              <w:rPr>
                <w:sz w:val="24"/>
                <w:szCs w:val="24"/>
              </w:rPr>
            </w:pPr>
          </w:p>
          <w:p w:rsidR="00D84A94" w:rsidRDefault="00D84A94" w:rsidP="000C3E77">
            <w:pPr>
              <w:jc w:val="both"/>
              <w:rPr>
                <w:sz w:val="24"/>
                <w:szCs w:val="24"/>
              </w:rPr>
            </w:pPr>
          </w:p>
          <w:p w:rsidR="00D84A94" w:rsidRDefault="00D84A94" w:rsidP="000C3E77">
            <w:pPr>
              <w:jc w:val="both"/>
              <w:rPr>
                <w:sz w:val="24"/>
                <w:szCs w:val="24"/>
              </w:rPr>
            </w:pPr>
          </w:p>
          <w:p w:rsidR="00D84A94" w:rsidRDefault="00D84A94" w:rsidP="000C3E77">
            <w:pPr>
              <w:jc w:val="both"/>
              <w:rPr>
                <w:sz w:val="24"/>
                <w:szCs w:val="24"/>
              </w:rPr>
            </w:pPr>
          </w:p>
          <w:p w:rsidR="00D84A94" w:rsidRDefault="00D84A94" w:rsidP="000C3E77">
            <w:pPr>
              <w:jc w:val="both"/>
              <w:rPr>
                <w:sz w:val="24"/>
                <w:szCs w:val="24"/>
              </w:rPr>
            </w:pPr>
          </w:p>
          <w:p w:rsidR="00D84A94" w:rsidRDefault="00D84A94" w:rsidP="000C3E77">
            <w:pPr>
              <w:jc w:val="both"/>
              <w:rPr>
                <w:sz w:val="24"/>
                <w:szCs w:val="24"/>
              </w:rPr>
            </w:pPr>
          </w:p>
          <w:p w:rsidR="00D84A94" w:rsidRDefault="00D84A94" w:rsidP="000C3E77">
            <w:pPr>
              <w:jc w:val="both"/>
              <w:rPr>
                <w:sz w:val="24"/>
                <w:szCs w:val="24"/>
              </w:rPr>
            </w:pPr>
          </w:p>
          <w:p w:rsidR="00D84A94" w:rsidRDefault="00D84A94" w:rsidP="000C3E77">
            <w:pPr>
              <w:jc w:val="both"/>
            </w:pPr>
          </w:p>
          <w:p w:rsidR="0097397D" w:rsidRDefault="0097397D" w:rsidP="000C3E77">
            <w:pPr>
              <w:jc w:val="both"/>
            </w:pPr>
          </w:p>
          <w:p w:rsidR="0097397D" w:rsidRDefault="0097397D" w:rsidP="000C3E77">
            <w:pPr>
              <w:jc w:val="both"/>
            </w:pPr>
          </w:p>
          <w:p w:rsidR="0097397D" w:rsidRDefault="0097397D" w:rsidP="000C3E77">
            <w:pPr>
              <w:jc w:val="both"/>
            </w:pPr>
          </w:p>
          <w:p w:rsidR="0097397D" w:rsidRDefault="0097397D" w:rsidP="000C3E77">
            <w:pPr>
              <w:jc w:val="both"/>
            </w:pPr>
          </w:p>
          <w:p w:rsidR="0097397D" w:rsidRDefault="0097397D" w:rsidP="000C3E77">
            <w:pPr>
              <w:jc w:val="both"/>
            </w:pPr>
          </w:p>
          <w:p w:rsidR="0097397D" w:rsidRDefault="0097397D" w:rsidP="000C3E77">
            <w:pPr>
              <w:jc w:val="both"/>
            </w:pPr>
          </w:p>
          <w:p w:rsidR="0097397D" w:rsidRDefault="0097397D" w:rsidP="000C3E77">
            <w:pPr>
              <w:jc w:val="both"/>
            </w:pPr>
          </w:p>
          <w:p w:rsidR="0097397D" w:rsidRDefault="0097397D" w:rsidP="000C3E77">
            <w:pPr>
              <w:jc w:val="both"/>
            </w:pPr>
          </w:p>
          <w:p w:rsidR="0097397D" w:rsidRPr="000C3E77" w:rsidRDefault="0097397D" w:rsidP="000C3E77">
            <w:pPr>
              <w:jc w:val="both"/>
            </w:pPr>
          </w:p>
        </w:tc>
      </w:tr>
    </w:tbl>
    <w:p w:rsidR="00DA3E04" w:rsidRPr="00DA3E04" w:rsidRDefault="00DA3E04" w:rsidP="00DA3E04">
      <w:pPr>
        <w:spacing w:after="0"/>
        <w:rPr>
          <w:sz w:val="16"/>
          <w:szCs w:val="16"/>
        </w:rPr>
      </w:pPr>
      <w:r w:rsidRPr="00DA3E04">
        <w:rPr>
          <w:sz w:val="16"/>
          <w:szCs w:val="16"/>
        </w:rPr>
        <w:t>Este Documento não contém emendas ou rasuras.</w:t>
      </w:r>
    </w:p>
    <w:p w:rsidR="00DA3E04" w:rsidRDefault="00DA3E04" w:rsidP="00DA3E04"/>
    <w:p w:rsidR="00DA3E04" w:rsidRDefault="00DA3E04" w:rsidP="00DA3E04"/>
    <w:tbl>
      <w:tblPr>
        <w:tblStyle w:val="Tabelacomgrelha"/>
        <w:tblW w:w="0" w:type="auto"/>
        <w:tblLayout w:type="fixed"/>
        <w:tblLook w:val="04A0" w:firstRow="1" w:lastRow="0" w:firstColumn="1" w:lastColumn="0" w:noHBand="0" w:noVBand="1"/>
      </w:tblPr>
      <w:tblGrid>
        <w:gridCol w:w="5949"/>
        <w:gridCol w:w="4247"/>
      </w:tblGrid>
      <w:tr w:rsidR="009543D3" w:rsidRPr="009543D3" w:rsidTr="00B34BC0">
        <w:trPr>
          <w:trHeight w:hRule="exact" w:val="12189"/>
        </w:trPr>
        <w:tc>
          <w:tcPr>
            <w:tcW w:w="10196" w:type="dxa"/>
            <w:gridSpan w:val="2"/>
            <w:tcBorders>
              <w:bottom w:val="single" w:sz="4" w:space="0" w:color="auto"/>
            </w:tcBorders>
          </w:tcPr>
          <w:p w:rsidR="009543D3" w:rsidRPr="003C7CC5" w:rsidRDefault="009543D3" w:rsidP="001C3DA4"/>
          <w:p w:rsidR="00EC5657" w:rsidRPr="003C7CC5" w:rsidRDefault="00EC5657" w:rsidP="001C3DA4"/>
          <w:p w:rsidR="00EC5657" w:rsidRPr="003C7CC5" w:rsidRDefault="00EC5657" w:rsidP="001C3DA4"/>
          <w:p w:rsidR="00EC5657" w:rsidRPr="003C7CC5" w:rsidRDefault="00EC5657" w:rsidP="001C3DA4"/>
          <w:p w:rsidR="00EC5657" w:rsidRPr="003C7CC5" w:rsidRDefault="00EC5657" w:rsidP="001C3DA4"/>
          <w:p w:rsidR="001F3E28" w:rsidRPr="003C7CC5" w:rsidRDefault="001F3E28" w:rsidP="001C3DA4"/>
          <w:p w:rsidR="00807977" w:rsidRPr="003C7CC5" w:rsidRDefault="00807977" w:rsidP="001C3DA4"/>
          <w:p w:rsidR="00807977" w:rsidRPr="003C7CC5" w:rsidRDefault="00807977" w:rsidP="001C3DA4"/>
          <w:p w:rsidR="00807977" w:rsidRPr="003C7CC5" w:rsidRDefault="00807977" w:rsidP="001C3DA4"/>
          <w:p w:rsidR="00807977" w:rsidRPr="003C7CC5" w:rsidRDefault="00807977" w:rsidP="001C3DA4"/>
          <w:p w:rsidR="00807977" w:rsidRPr="003C7CC5" w:rsidRDefault="00807977" w:rsidP="001C3DA4"/>
          <w:p w:rsidR="001F3E28" w:rsidRPr="003C7CC5" w:rsidRDefault="001F3E28" w:rsidP="001C3DA4"/>
          <w:p w:rsidR="001F3E28" w:rsidRPr="003C7CC5" w:rsidRDefault="001F3E28" w:rsidP="001C3DA4"/>
          <w:p w:rsidR="00B34BC0" w:rsidRPr="003C7CC5" w:rsidRDefault="00B34BC0" w:rsidP="001C3DA4"/>
          <w:p w:rsidR="00B34BC0" w:rsidRPr="003C7CC5" w:rsidRDefault="00B34BC0" w:rsidP="001C3DA4"/>
          <w:p w:rsidR="00B34BC0" w:rsidRPr="003C7CC5" w:rsidRDefault="00B34BC0" w:rsidP="001C3DA4"/>
          <w:p w:rsidR="00B34BC0" w:rsidRPr="003C7CC5" w:rsidRDefault="00B34BC0" w:rsidP="001C3DA4"/>
          <w:p w:rsidR="00B34BC0" w:rsidRPr="003C7CC5" w:rsidRDefault="00B34BC0" w:rsidP="001C3DA4"/>
          <w:p w:rsidR="00B34BC0" w:rsidRPr="003C7CC5" w:rsidRDefault="00B34BC0" w:rsidP="001C3DA4"/>
          <w:p w:rsidR="00B34BC0" w:rsidRPr="003C7CC5" w:rsidRDefault="00B34BC0" w:rsidP="001C3DA4"/>
          <w:p w:rsidR="00B34BC0" w:rsidRPr="003C7CC5" w:rsidRDefault="00B34BC0" w:rsidP="001C3DA4"/>
          <w:p w:rsidR="00B34BC0" w:rsidRPr="003C7CC5" w:rsidRDefault="00B34BC0" w:rsidP="001C3DA4"/>
          <w:p w:rsidR="00B34BC0" w:rsidRPr="003C7CC5" w:rsidRDefault="00B34BC0" w:rsidP="001C3DA4"/>
          <w:p w:rsidR="00B34BC0" w:rsidRPr="003C7CC5" w:rsidRDefault="00B34BC0" w:rsidP="001C3DA4"/>
          <w:p w:rsidR="009543D3" w:rsidRPr="009543D3" w:rsidRDefault="009543D3" w:rsidP="009543D3"/>
        </w:tc>
      </w:tr>
      <w:tr w:rsidR="009543D3" w:rsidRPr="009543D3" w:rsidTr="00B34BC0">
        <w:trPr>
          <w:trHeight w:hRule="exact" w:val="340"/>
        </w:trPr>
        <w:tc>
          <w:tcPr>
            <w:tcW w:w="5949" w:type="dxa"/>
            <w:tcBorders>
              <w:bottom w:val="single" w:sz="4" w:space="0" w:color="auto"/>
            </w:tcBorders>
            <w:vAlign w:val="center"/>
          </w:tcPr>
          <w:p w:rsidR="00B34BC0" w:rsidRDefault="009543D3" w:rsidP="00B34BC0">
            <w:pPr>
              <w:rPr>
                <w:lang w:val="en-US"/>
              </w:rPr>
            </w:pPr>
            <w:r>
              <w:rPr>
                <w:lang w:val="en-US"/>
              </w:rPr>
              <w:t xml:space="preserve">Local: </w:t>
            </w:r>
          </w:p>
          <w:p w:rsidR="00EC5657" w:rsidRDefault="00EC5657" w:rsidP="00B34BC0">
            <w:pPr>
              <w:rPr>
                <w:lang w:val="en-US"/>
              </w:rPr>
            </w:pPr>
          </w:p>
          <w:p w:rsidR="00EC5657" w:rsidRDefault="00EC5657" w:rsidP="00B34BC0">
            <w:pPr>
              <w:rPr>
                <w:lang w:val="en-US"/>
              </w:rPr>
            </w:pPr>
          </w:p>
          <w:p w:rsidR="00EC5657" w:rsidRDefault="00EC5657" w:rsidP="00B34BC0">
            <w:pPr>
              <w:rPr>
                <w:lang w:val="en-US"/>
              </w:rPr>
            </w:pPr>
          </w:p>
          <w:p w:rsidR="00EC5657" w:rsidRPr="00D84A94" w:rsidRDefault="00EC5657" w:rsidP="00B34BC0">
            <w:pPr>
              <w:rPr>
                <w:lang w:val="en-US"/>
              </w:rPr>
            </w:pPr>
          </w:p>
        </w:tc>
        <w:tc>
          <w:tcPr>
            <w:tcW w:w="4247" w:type="dxa"/>
            <w:tcBorders>
              <w:bottom w:val="single" w:sz="4" w:space="0" w:color="auto"/>
            </w:tcBorders>
            <w:vAlign w:val="center"/>
          </w:tcPr>
          <w:p w:rsidR="009543D3" w:rsidRPr="00D84A94" w:rsidRDefault="009543D3" w:rsidP="005A726F">
            <w:pPr>
              <w:rPr>
                <w:lang w:val="en-US"/>
              </w:rPr>
            </w:pPr>
            <w:r>
              <w:rPr>
                <w:lang w:val="en-US"/>
              </w:rPr>
              <w:t xml:space="preserve">Data: </w:t>
            </w:r>
          </w:p>
        </w:tc>
      </w:tr>
      <w:tr w:rsidR="006D2C13" w:rsidRPr="009543D3" w:rsidTr="00EC5657">
        <w:trPr>
          <w:cantSplit/>
          <w:trHeight w:hRule="exact" w:val="3231"/>
        </w:trPr>
        <w:tc>
          <w:tcPr>
            <w:tcW w:w="1019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D2C13" w:rsidRPr="006D2C13" w:rsidRDefault="006D2C13" w:rsidP="006D2C13">
            <w:pPr>
              <w:jc w:val="center"/>
            </w:pPr>
          </w:p>
          <w:p w:rsidR="006D2C13" w:rsidRPr="006D2C13" w:rsidRDefault="006D2C13" w:rsidP="006D2C13">
            <w:pPr>
              <w:jc w:val="center"/>
            </w:pPr>
          </w:p>
          <w:p w:rsidR="006D2C13" w:rsidRDefault="006D2C13" w:rsidP="006D2C13">
            <w:pPr>
              <w:jc w:val="center"/>
            </w:pPr>
          </w:p>
          <w:p w:rsidR="006D2C13" w:rsidRPr="006D2C13" w:rsidRDefault="006D2C13" w:rsidP="006D2C13">
            <w:pPr>
              <w:jc w:val="center"/>
            </w:pPr>
          </w:p>
          <w:p w:rsidR="006D2C13" w:rsidRPr="006D2C13" w:rsidRDefault="006D2C13" w:rsidP="006D2C13">
            <w:pPr>
              <w:jc w:val="center"/>
            </w:pPr>
          </w:p>
          <w:p w:rsidR="006D2C13" w:rsidRPr="006D2C13" w:rsidRDefault="006D2C13" w:rsidP="006D2C13">
            <w:r w:rsidRPr="006D2C13">
              <w:t xml:space="preserve">          _______________________________                                              _______________________________</w:t>
            </w:r>
          </w:p>
          <w:p w:rsidR="006D2C13" w:rsidRPr="006D2C13" w:rsidRDefault="006D2C13" w:rsidP="006D2C13">
            <w:r w:rsidRPr="006D2C13">
              <w:t xml:space="preserve">                     Secretário (a) / Portaria                                                                          </w:t>
            </w:r>
            <w:r>
              <w:t>Diretor (a)</w:t>
            </w:r>
            <w:r w:rsidRPr="006D2C13">
              <w:t xml:space="preserve"> / Portaria</w:t>
            </w:r>
          </w:p>
          <w:p w:rsidR="006D2C13" w:rsidRPr="006D2C13" w:rsidRDefault="006D2C13" w:rsidP="006D2C13"/>
          <w:p w:rsidR="006D2C13" w:rsidRPr="006D2C13" w:rsidRDefault="006D2C13" w:rsidP="006D2C13"/>
          <w:p w:rsidR="006D2C13" w:rsidRPr="006D2C13" w:rsidRDefault="006D2C13" w:rsidP="006D2C13"/>
          <w:p w:rsidR="006D2C13" w:rsidRPr="006D2C13" w:rsidRDefault="006D2C13" w:rsidP="006D2C13"/>
          <w:p w:rsidR="006D2C13" w:rsidRPr="006D2C13" w:rsidRDefault="006D2C13" w:rsidP="006D2C13"/>
          <w:p w:rsidR="006D2C13" w:rsidRPr="006D2C13" w:rsidRDefault="006D2C13" w:rsidP="006D2C13"/>
          <w:p w:rsidR="006D2C13" w:rsidRPr="006D2C13" w:rsidRDefault="006D2C13" w:rsidP="006D2C13"/>
          <w:p w:rsidR="006D2C13" w:rsidRPr="006D2C13" w:rsidRDefault="006D2C13" w:rsidP="006D2C13"/>
          <w:p w:rsidR="006D2C13" w:rsidRPr="006D2C13" w:rsidRDefault="006D2C13" w:rsidP="006D2C13"/>
          <w:p w:rsidR="006D2C13" w:rsidRPr="006D2C13" w:rsidRDefault="006D2C13" w:rsidP="006D2C13"/>
          <w:p w:rsidR="006D2C13" w:rsidRPr="006D2C13" w:rsidRDefault="006D2C13" w:rsidP="006D2C13"/>
          <w:p w:rsidR="006D2C13" w:rsidRPr="006D2C13" w:rsidRDefault="006D2C13" w:rsidP="006D2C13"/>
          <w:p w:rsidR="006D2C13" w:rsidRPr="006D2C13" w:rsidRDefault="006D2C13" w:rsidP="006D2C13"/>
          <w:p w:rsidR="006D2C13" w:rsidRPr="006D2C13" w:rsidRDefault="006D2C13" w:rsidP="006D2C13"/>
          <w:p w:rsidR="006D2C13" w:rsidRPr="006D2C13" w:rsidRDefault="006D2C13" w:rsidP="006D2C13"/>
          <w:p w:rsidR="006D2C13" w:rsidRPr="006D2C13" w:rsidRDefault="006D2C13" w:rsidP="006D2C13"/>
          <w:p w:rsidR="006D2C13" w:rsidRPr="006D2C13" w:rsidRDefault="006D2C13" w:rsidP="006D2C13"/>
          <w:p w:rsidR="006D2C13" w:rsidRPr="006D2C13" w:rsidRDefault="006D2C13" w:rsidP="006D2C13"/>
          <w:p w:rsidR="006D2C13" w:rsidRPr="006D2C13" w:rsidRDefault="006D2C13" w:rsidP="006D2C13"/>
          <w:p w:rsidR="006D2C13" w:rsidRPr="006D2C13" w:rsidRDefault="006D2C13" w:rsidP="006D2C13"/>
          <w:p w:rsidR="006D2C13" w:rsidRPr="006D2C13" w:rsidRDefault="006D2C13" w:rsidP="006D2C13"/>
          <w:p w:rsidR="006D2C13" w:rsidRPr="006D2C13" w:rsidRDefault="006D2C13" w:rsidP="006D2C13"/>
          <w:p w:rsidR="006D2C13" w:rsidRPr="006D2C13" w:rsidRDefault="006D2C13" w:rsidP="006D2C13"/>
          <w:p w:rsidR="006D2C13" w:rsidRPr="006D2C13" w:rsidRDefault="006D2C13" w:rsidP="006D2C13"/>
          <w:p w:rsidR="006D2C13" w:rsidRPr="006D2C13" w:rsidRDefault="006D2C13" w:rsidP="006D2C13"/>
          <w:p w:rsidR="006D2C13" w:rsidRPr="006D2C13" w:rsidRDefault="006D2C13" w:rsidP="006D2C13">
            <w:pPr>
              <w:jc w:val="center"/>
            </w:pPr>
          </w:p>
          <w:p w:rsidR="006D2C13" w:rsidRPr="006D2C13" w:rsidRDefault="006D2C13" w:rsidP="006D2C13">
            <w:pPr>
              <w:jc w:val="center"/>
            </w:pPr>
          </w:p>
          <w:p w:rsidR="006D2C13" w:rsidRPr="006D2C13" w:rsidRDefault="006D2C13" w:rsidP="006D2C13">
            <w:pPr>
              <w:jc w:val="center"/>
            </w:pPr>
          </w:p>
          <w:p w:rsidR="006D2C13" w:rsidRPr="006D2C13" w:rsidRDefault="006D2C13" w:rsidP="006D2C13">
            <w:pPr>
              <w:jc w:val="center"/>
            </w:pPr>
          </w:p>
          <w:p w:rsidR="006D2C13" w:rsidRPr="006D2C13" w:rsidRDefault="006D2C13" w:rsidP="006D2C13">
            <w:pPr>
              <w:jc w:val="center"/>
            </w:pPr>
          </w:p>
          <w:p w:rsidR="006D2C13" w:rsidRPr="006D2C13" w:rsidRDefault="006D2C13" w:rsidP="006D2C13">
            <w:pPr>
              <w:jc w:val="center"/>
            </w:pPr>
          </w:p>
          <w:p w:rsidR="006D2C13" w:rsidRPr="006D2C13" w:rsidRDefault="006D2C13" w:rsidP="006D2C13">
            <w:pPr>
              <w:jc w:val="center"/>
            </w:pPr>
          </w:p>
          <w:p w:rsidR="006D2C13" w:rsidRPr="006D2C13" w:rsidRDefault="006D2C13" w:rsidP="006D2C13">
            <w:pPr>
              <w:jc w:val="center"/>
            </w:pPr>
          </w:p>
          <w:p w:rsidR="006D2C13" w:rsidRPr="006D2C13" w:rsidRDefault="006D2C13" w:rsidP="006D2C13">
            <w:pPr>
              <w:jc w:val="center"/>
            </w:pPr>
          </w:p>
          <w:p w:rsidR="006D2C13" w:rsidRPr="006D2C13" w:rsidRDefault="006D2C13" w:rsidP="006D2C13">
            <w:pPr>
              <w:jc w:val="center"/>
            </w:pPr>
          </w:p>
          <w:p w:rsidR="006D2C13" w:rsidRPr="001F3E28" w:rsidRDefault="006D2C13" w:rsidP="006D2C13">
            <w:pPr>
              <w:jc w:val="center"/>
            </w:pPr>
          </w:p>
        </w:tc>
      </w:tr>
    </w:tbl>
    <w:p w:rsidR="00560165" w:rsidRDefault="00560165">
      <w:pPr>
        <w:rPr>
          <w:sz w:val="16"/>
          <w:szCs w:val="16"/>
        </w:rPr>
      </w:pPr>
    </w:p>
    <w:sectPr w:rsidR="00560165" w:rsidSect="00560165">
      <w:pgSz w:w="11907" w:h="16840" w:code="9"/>
      <w:pgMar w:top="284" w:right="850" w:bottom="284" w:left="851" w:header="720" w:footer="720" w:gutter="0"/>
      <w:cols w:space="708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55ACA" w:rsidRDefault="00955ACA" w:rsidP="00152561">
      <w:pPr>
        <w:spacing w:after="0" w:line="240" w:lineRule="auto"/>
      </w:pPr>
      <w:r>
        <w:separator/>
      </w:r>
    </w:p>
  </w:endnote>
  <w:endnote w:type="continuationSeparator" w:id="0">
    <w:p w:rsidR="00955ACA" w:rsidRDefault="00955ACA" w:rsidP="0015256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55ACA" w:rsidRDefault="00955ACA" w:rsidP="00152561">
      <w:pPr>
        <w:spacing w:after="0" w:line="240" w:lineRule="auto"/>
      </w:pPr>
      <w:r>
        <w:separator/>
      </w:r>
    </w:p>
  </w:footnote>
  <w:footnote w:type="continuationSeparator" w:id="0">
    <w:p w:rsidR="00955ACA" w:rsidRDefault="00955ACA" w:rsidP="0015256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21405179"/>
    <w:multiLevelType w:val="hybridMultilevel"/>
    <w:tmpl w:val="BE22BB86"/>
    <w:lvl w:ilvl="0" w:tplc="0416000D">
      <w:start w:val="1"/>
      <w:numFmt w:val="bullet"/>
      <w:lvlText w:val=""/>
      <w:lvlJc w:val="left"/>
      <w:pPr>
        <w:ind w:left="959" w:hanging="360"/>
      </w:pPr>
      <w:rPr>
        <w:rFonts w:ascii="Wingdings" w:hAnsi="Wingdings" w:hint="default"/>
      </w:rPr>
    </w:lvl>
    <w:lvl w:ilvl="1" w:tplc="04160003">
      <w:start w:val="1"/>
      <w:numFmt w:val="bullet"/>
      <w:lvlText w:val="o"/>
      <w:lvlJc w:val="left"/>
      <w:pPr>
        <w:ind w:left="1679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399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119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839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559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279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999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719" w:hanging="360"/>
      </w:pPr>
      <w:rPr>
        <w:rFonts w:ascii="Wingdings" w:hAnsi="Wingdings" w:hint="default"/>
      </w:rPr>
    </w:lvl>
  </w:abstractNum>
  <w:abstractNum w:abstractNumId="1">
    <w:nsid w:val="332675C9"/>
    <w:multiLevelType w:val="hybridMultilevel"/>
    <w:tmpl w:val="CB38D28A"/>
    <w:lvl w:ilvl="0" w:tplc="0416000D">
      <w:start w:val="1"/>
      <w:numFmt w:val="bullet"/>
      <w:lvlText w:val=""/>
      <w:lvlJc w:val="left"/>
      <w:pPr>
        <w:ind w:left="1235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955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675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395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115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835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555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275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995" w:hanging="360"/>
      </w:pPr>
      <w:rPr>
        <w:rFonts w:ascii="Wingdings" w:hAnsi="Wingdings" w:hint="default"/>
      </w:rPr>
    </w:lvl>
  </w:abstractNum>
  <w:abstractNum w:abstractNumId="2">
    <w:nsid w:val="36937068"/>
    <w:multiLevelType w:val="hybridMultilevel"/>
    <w:tmpl w:val="1CECDBF2"/>
    <w:lvl w:ilvl="0" w:tplc="1AD812DE">
      <w:numFmt w:val="bullet"/>
      <w:lvlText w:val="●"/>
      <w:lvlJc w:val="left"/>
      <w:pPr>
        <w:ind w:left="858" w:hanging="157"/>
      </w:pPr>
      <w:rPr>
        <w:rFonts w:hint="default"/>
        <w:w w:val="111"/>
        <w:position w:val="3"/>
      </w:rPr>
    </w:lvl>
    <w:lvl w:ilvl="1" w:tplc="381E5900">
      <w:numFmt w:val="bullet"/>
      <w:lvlText w:val="❍"/>
      <w:lvlJc w:val="left"/>
      <w:pPr>
        <w:ind w:left="1099" w:hanging="152"/>
      </w:pPr>
      <w:rPr>
        <w:rFonts w:hint="default"/>
        <w:w w:val="97"/>
        <w:position w:val="3"/>
      </w:rPr>
    </w:lvl>
    <w:lvl w:ilvl="2" w:tplc="04160003">
      <w:start w:val="1"/>
      <w:numFmt w:val="bullet"/>
      <w:lvlText w:val="o"/>
      <w:lvlJc w:val="left"/>
      <w:pPr>
        <w:ind w:left="1144" w:hanging="152"/>
      </w:pPr>
      <w:rPr>
        <w:rFonts w:ascii="Courier New" w:hAnsi="Courier New" w:cs="Courier New" w:hint="default"/>
      </w:rPr>
    </w:lvl>
    <w:lvl w:ilvl="3" w:tplc="04160003">
      <w:start w:val="1"/>
      <w:numFmt w:val="bullet"/>
      <w:lvlText w:val="o"/>
      <w:lvlJc w:val="left"/>
      <w:pPr>
        <w:ind w:left="2377" w:hanging="152"/>
      </w:pPr>
      <w:rPr>
        <w:rFonts w:ascii="Courier New" w:hAnsi="Courier New" w:cs="Courier New" w:hint="default"/>
      </w:rPr>
    </w:lvl>
    <w:lvl w:ilvl="4" w:tplc="C9BEF0D0">
      <w:numFmt w:val="bullet"/>
      <w:lvlText w:val="•"/>
      <w:lvlJc w:val="left"/>
      <w:pPr>
        <w:ind w:left="3610" w:hanging="152"/>
      </w:pPr>
      <w:rPr>
        <w:rFonts w:hint="default"/>
      </w:rPr>
    </w:lvl>
    <w:lvl w:ilvl="5" w:tplc="F7C4D930">
      <w:numFmt w:val="bullet"/>
      <w:lvlText w:val="•"/>
      <w:lvlJc w:val="left"/>
      <w:pPr>
        <w:ind w:left="4843" w:hanging="152"/>
      </w:pPr>
      <w:rPr>
        <w:rFonts w:hint="default"/>
      </w:rPr>
    </w:lvl>
    <w:lvl w:ilvl="6" w:tplc="92F2D124">
      <w:numFmt w:val="bullet"/>
      <w:lvlText w:val="•"/>
      <w:lvlJc w:val="left"/>
      <w:pPr>
        <w:ind w:left="6076" w:hanging="152"/>
      </w:pPr>
      <w:rPr>
        <w:rFonts w:hint="default"/>
      </w:rPr>
    </w:lvl>
    <w:lvl w:ilvl="7" w:tplc="F14477FC">
      <w:numFmt w:val="bullet"/>
      <w:lvlText w:val="•"/>
      <w:lvlJc w:val="left"/>
      <w:pPr>
        <w:ind w:left="7310" w:hanging="152"/>
      </w:pPr>
      <w:rPr>
        <w:rFonts w:hint="default"/>
      </w:rPr>
    </w:lvl>
    <w:lvl w:ilvl="8" w:tplc="A0266DF0">
      <w:numFmt w:val="bullet"/>
      <w:lvlText w:val="•"/>
      <w:lvlJc w:val="left"/>
      <w:pPr>
        <w:ind w:left="8543" w:hanging="152"/>
      </w:pPr>
      <w:rPr>
        <w:rFonts w:hint="default"/>
      </w:rPr>
    </w:lvl>
  </w:abstractNum>
  <w:abstractNum w:abstractNumId="3">
    <w:nsid w:val="723D58A3"/>
    <w:multiLevelType w:val="hybridMultilevel"/>
    <w:tmpl w:val="9DEE4888"/>
    <w:lvl w:ilvl="0" w:tplc="1AD812DE">
      <w:numFmt w:val="bullet"/>
      <w:lvlText w:val="●"/>
      <w:lvlJc w:val="left"/>
      <w:pPr>
        <w:ind w:left="837" w:hanging="360"/>
      </w:pPr>
      <w:rPr>
        <w:rFonts w:hint="default"/>
        <w:w w:val="111"/>
        <w:position w:val="3"/>
      </w:rPr>
    </w:lvl>
    <w:lvl w:ilvl="1" w:tplc="04160003" w:tentative="1">
      <w:start w:val="1"/>
      <w:numFmt w:val="bullet"/>
      <w:lvlText w:val="o"/>
      <w:lvlJc w:val="left"/>
      <w:pPr>
        <w:ind w:left="1557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277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997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717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437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157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877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597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3"/>
  </w:num>
  <w:num w:numId="3">
    <w:abstractNumId w:val="2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9"/>
  <w:hyphenationZone w:val="425"/>
  <w:drawingGridHorizontalSpacing w:val="110"/>
  <w:drawingGridVerticalSpacing w:val="299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B7AA4"/>
    <w:rsid w:val="000078F6"/>
    <w:rsid w:val="00011B98"/>
    <w:rsid w:val="000157FE"/>
    <w:rsid w:val="00036439"/>
    <w:rsid w:val="00083BE3"/>
    <w:rsid w:val="000B5725"/>
    <w:rsid w:val="000C3E77"/>
    <w:rsid w:val="000E33B0"/>
    <w:rsid w:val="000E641D"/>
    <w:rsid w:val="0011428F"/>
    <w:rsid w:val="0014528A"/>
    <w:rsid w:val="001470DF"/>
    <w:rsid w:val="00152561"/>
    <w:rsid w:val="00162325"/>
    <w:rsid w:val="00182875"/>
    <w:rsid w:val="001A405C"/>
    <w:rsid w:val="001C3DA4"/>
    <w:rsid w:val="001E2E08"/>
    <w:rsid w:val="001E6E04"/>
    <w:rsid w:val="001F3E28"/>
    <w:rsid w:val="001F4359"/>
    <w:rsid w:val="002059B0"/>
    <w:rsid w:val="002108AA"/>
    <w:rsid w:val="00235A2E"/>
    <w:rsid w:val="00246109"/>
    <w:rsid w:val="00256FC5"/>
    <w:rsid w:val="00257CA4"/>
    <w:rsid w:val="00273B0A"/>
    <w:rsid w:val="002809EC"/>
    <w:rsid w:val="00281A3E"/>
    <w:rsid w:val="0029025D"/>
    <w:rsid w:val="00293AC0"/>
    <w:rsid w:val="0029746D"/>
    <w:rsid w:val="002A4CEA"/>
    <w:rsid w:val="002A7EFE"/>
    <w:rsid w:val="002B50CA"/>
    <w:rsid w:val="002C4EEC"/>
    <w:rsid w:val="002D5186"/>
    <w:rsid w:val="002F2617"/>
    <w:rsid w:val="002F4AE4"/>
    <w:rsid w:val="003339CA"/>
    <w:rsid w:val="0036161B"/>
    <w:rsid w:val="00364231"/>
    <w:rsid w:val="00395B38"/>
    <w:rsid w:val="003A4530"/>
    <w:rsid w:val="003A4EA8"/>
    <w:rsid w:val="003B0F78"/>
    <w:rsid w:val="003C3243"/>
    <w:rsid w:val="003C7CC5"/>
    <w:rsid w:val="00424C3C"/>
    <w:rsid w:val="00434CC5"/>
    <w:rsid w:val="0044040E"/>
    <w:rsid w:val="00442652"/>
    <w:rsid w:val="00484187"/>
    <w:rsid w:val="004A19CC"/>
    <w:rsid w:val="004A35E7"/>
    <w:rsid w:val="004A7F7F"/>
    <w:rsid w:val="005137F3"/>
    <w:rsid w:val="00514B78"/>
    <w:rsid w:val="00525725"/>
    <w:rsid w:val="005330AD"/>
    <w:rsid w:val="00554B15"/>
    <w:rsid w:val="00560165"/>
    <w:rsid w:val="005A726F"/>
    <w:rsid w:val="005B6881"/>
    <w:rsid w:val="005F1513"/>
    <w:rsid w:val="005F4B1C"/>
    <w:rsid w:val="0060781E"/>
    <w:rsid w:val="0061401C"/>
    <w:rsid w:val="00622985"/>
    <w:rsid w:val="00623F7D"/>
    <w:rsid w:val="00623FD8"/>
    <w:rsid w:val="00635051"/>
    <w:rsid w:val="00635661"/>
    <w:rsid w:val="00665F28"/>
    <w:rsid w:val="0067290B"/>
    <w:rsid w:val="006A01B4"/>
    <w:rsid w:val="006A1C69"/>
    <w:rsid w:val="006B4D3B"/>
    <w:rsid w:val="006D18D9"/>
    <w:rsid w:val="006D2C13"/>
    <w:rsid w:val="006E0454"/>
    <w:rsid w:val="006E1DB7"/>
    <w:rsid w:val="006F37B8"/>
    <w:rsid w:val="0070086F"/>
    <w:rsid w:val="007051A1"/>
    <w:rsid w:val="00713FAA"/>
    <w:rsid w:val="00715479"/>
    <w:rsid w:val="00725697"/>
    <w:rsid w:val="00792C02"/>
    <w:rsid w:val="00793DF4"/>
    <w:rsid w:val="007972D8"/>
    <w:rsid w:val="007B3F23"/>
    <w:rsid w:val="007B4ADF"/>
    <w:rsid w:val="007C70BE"/>
    <w:rsid w:val="007D4964"/>
    <w:rsid w:val="007E3C05"/>
    <w:rsid w:val="007E58C8"/>
    <w:rsid w:val="007F28FB"/>
    <w:rsid w:val="00803494"/>
    <w:rsid w:val="00807977"/>
    <w:rsid w:val="008108C1"/>
    <w:rsid w:val="00812015"/>
    <w:rsid w:val="008419AE"/>
    <w:rsid w:val="00847037"/>
    <w:rsid w:val="00851DB8"/>
    <w:rsid w:val="008A0C0C"/>
    <w:rsid w:val="008B3869"/>
    <w:rsid w:val="008B3E29"/>
    <w:rsid w:val="008D2480"/>
    <w:rsid w:val="008E1A99"/>
    <w:rsid w:val="00906402"/>
    <w:rsid w:val="00915FAC"/>
    <w:rsid w:val="009221BC"/>
    <w:rsid w:val="009543D3"/>
    <w:rsid w:val="00955ACA"/>
    <w:rsid w:val="0097397D"/>
    <w:rsid w:val="009773B5"/>
    <w:rsid w:val="00982D35"/>
    <w:rsid w:val="00983162"/>
    <w:rsid w:val="009A4169"/>
    <w:rsid w:val="009A68DF"/>
    <w:rsid w:val="009B5EB7"/>
    <w:rsid w:val="009B7C87"/>
    <w:rsid w:val="009E61FB"/>
    <w:rsid w:val="009F5B0A"/>
    <w:rsid w:val="00A03124"/>
    <w:rsid w:val="00A045E1"/>
    <w:rsid w:val="00A20D1C"/>
    <w:rsid w:val="00A66481"/>
    <w:rsid w:val="00A70447"/>
    <w:rsid w:val="00A9404F"/>
    <w:rsid w:val="00AC7909"/>
    <w:rsid w:val="00AD032F"/>
    <w:rsid w:val="00B068E0"/>
    <w:rsid w:val="00B13037"/>
    <w:rsid w:val="00B20853"/>
    <w:rsid w:val="00B26F4B"/>
    <w:rsid w:val="00B33A9D"/>
    <w:rsid w:val="00B34BC0"/>
    <w:rsid w:val="00B86DB5"/>
    <w:rsid w:val="00B927C2"/>
    <w:rsid w:val="00B97F39"/>
    <w:rsid w:val="00BB5780"/>
    <w:rsid w:val="00BB69F1"/>
    <w:rsid w:val="00BC0B9B"/>
    <w:rsid w:val="00BF13FC"/>
    <w:rsid w:val="00C069CB"/>
    <w:rsid w:val="00C22BD6"/>
    <w:rsid w:val="00C45F43"/>
    <w:rsid w:val="00C95BF9"/>
    <w:rsid w:val="00CA00FC"/>
    <w:rsid w:val="00CA3E8E"/>
    <w:rsid w:val="00CA4EDA"/>
    <w:rsid w:val="00CA5B3E"/>
    <w:rsid w:val="00CA6857"/>
    <w:rsid w:val="00CB08E0"/>
    <w:rsid w:val="00CC5AA6"/>
    <w:rsid w:val="00D032C6"/>
    <w:rsid w:val="00D36896"/>
    <w:rsid w:val="00D4462A"/>
    <w:rsid w:val="00D46627"/>
    <w:rsid w:val="00D52F81"/>
    <w:rsid w:val="00D73EDD"/>
    <w:rsid w:val="00D74A81"/>
    <w:rsid w:val="00D7522E"/>
    <w:rsid w:val="00D82934"/>
    <w:rsid w:val="00D84A94"/>
    <w:rsid w:val="00DA3E04"/>
    <w:rsid w:val="00DA412D"/>
    <w:rsid w:val="00DB437D"/>
    <w:rsid w:val="00DC1031"/>
    <w:rsid w:val="00DC18B2"/>
    <w:rsid w:val="00DC1977"/>
    <w:rsid w:val="00DF3069"/>
    <w:rsid w:val="00DF411B"/>
    <w:rsid w:val="00E05CE1"/>
    <w:rsid w:val="00E06887"/>
    <w:rsid w:val="00E07A31"/>
    <w:rsid w:val="00E563B7"/>
    <w:rsid w:val="00EA2CE8"/>
    <w:rsid w:val="00EA4310"/>
    <w:rsid w:val="00EB7AA4"/>
    <w:rsid w:val="00EC5657"/>
    <w:rsid w:val="00F05397"/>
    <w:rsid w:val="00F13CC6"/>
    <w:rsid w:val="00F277B2"/>
    <w:rsid w:val="00F30C2E"/>
    <w:rsid w:val="00F92DA8"/>
    <w:rsid w:val="00FB0D0C"/>
    <w:rsid w:val="00FD7828"/>
    <w:rsid w:val="00FF41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3"/>
    <o:shapelayout v:ext="edit">
      <o:idmap v:ext="edit" data="1"/>
    </o:shapelayout>
  </w:shapeDefaults>
  <w:decimalSymbol w:val=","/>
  <w:listSeparator w:val=";"/>
  <w15:docId w15:val="{CA8693A6-974C-4FED-8316-357FF1652BE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E05CE1"/>
  </w:style>
  <w:style w:type="paragraph" w:styleId="Cabealho1">
    <w:name w:val="heading 1"/>
    <w:basedOn w:val="Normal"/>
    <w:next w:val="Normal"/>
    <w:link w:val="Cabealho1Carter"/>
    <w:qFormat/>
    <w:rsid w:val="00C069CB"/>
    <w:pPr>
      <w:keepNext/>
      <w:spacing w:after="0" w:line="360" w:lineRule="auto"/>
      <w:jc w:val="both"/>
      <w:outlineLvl w:val="0"/>
    </w:pPr>
    <w:rPr>
      <w:rFonts w:ascii="Arial" w:eastAsia="Times New Roman" w:hAnsi="Arial" w:cs="Times New Roman"/>
      <w:b/>
      <w:i/>
      <w:sz w:val="24"/>
      <w:szCs w:val="24"/>
      <w:lang w:eastAsia="pt-BR"/>
    </w:rPr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styleId="Tabelacomgrelha">
    <w:name w:val="Table Grid"/>
    <w:basedOn w:val="Tabelanormal"/>
    <w:uiPriority w:val="39"/>
    <w:rsid w:val="00EB7AA4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Refdecomentrio">
    <w:name w:val="annotation reference"/>
    <w:basedOn w:val="Tipodeletrapredefinidodopargrafo"/>
    <w:uiPriority w:val="99"/>
    <w:semiHidden/>
    <w:unhideWhenUsed/>
    <w:rsid w:val="001F4359"/>
    <w:rPr>
      <w:sz w:val="16"/>
      <w:szCs w:val="16"/>
    </w:rPr>
  </w:style>
  <w:style w:type="paragraph" w:styleId="Textodecomentrio">
    <w:name w:val="annotation text"/>
    <w:basedOn w:val="Normal"/>
    <w:link w:val="TextodecomentrioCarter"/>
    <w:uiPriority w:val="99"/>
    <w:semiHidden/>
    <w:unhideWhenUsed/>
    <w:rsid w:val="001F4359"/>
    <w:pPr>
      <w:spacing w:line="240" w:lineRule="auto"/>
    </w:pPr>
    <w:rPr>
      <w:sz w:val="20"/>
      <w:szCs w:val="20"/>
    </w:rPr>
  </w:style>
  <w:style w:type="character" w:customStyle="1" w:styleId="TextodecomentrioCarter">
    <w:name w:val="Texto de comentário Caráter"/>
    <w:basedOn w:val="Tipodeletrapredefinidodopargrafo"/>
    <w:link w:val="Textodecomentrio"/>
    <w:uiPriority w:val="99"/>
    <w:semiHidden/>
    <w:rsid w:val="001F4359"/>
    <w:rPr>
      <w:sz w:val="20"/>
      <w:szCs w:val="20"/>
    </w:rPr>
  </w:style>
  <w:style w:type="paragraph" w:styleId="Assuntodecomentrio">
    <w:name w:val="annotation subject"/>
    <w:basedOn w:val="Textodecomentrio"/>
    <w:next w:val="Textodecomentrio"/>
    <w:link w:val="AssuntodecomentrioCarter"/>
    <w:uiPriority w:val="99"/>
    <w:semiHidden/>
    <w:unhideWhenUsed/>
    <w:rsid w:val="001F4359"/>
    <w:rPr>
      <w:b/>
      <w:bCs/>
    </w:rPr>
  </w:style>
  <w:style w:type="character" w:customStyle="1" w:styleId="AssuntodecomentrioCarter">
    <w:name w:val="Assunto de comentário Caráter"/>
    <w:basedOn w:val="TextodecomentrioCarter"/>
    <w:link w:val="Assuntodecomentrio"/>
    <w:uiPriority w:val="99"/>
    <w:semiHidden/>
    <w:rsid w:val="001F4359"/>
    <w:rPr>
      <w:b/>
      <w:bCs/>
      <w:sz w:val="20"/>
      <w:szCs w:val="20"/>
    </w:rPr>
  </w:style>
  <w:style w:type="paragraph" w:styleId="Textodebalo">
    <w:name w:val="Balloon Text"/>
    <w:basedOn w:val="Normal"/>
    <w:link w:val="TextodebaloCarter"/>
    <w:uiPriority w:val="99"/>
    <w:semiHidden/>
    <w:unhideWhenUsed/>
    <w:rsid w:val="001F435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baloCarter">
    <w:name w:val="Texto de balão Caráter"/>
    <w:basedOn w:val="Tipodeletrapredefinidodopargrafo"/>
    <w:link w:val="Textodebalo"/>
    <w:uiPriority w:val="99"/>
    <w:semiHidden/>
    <w:rsid w:val="001F4359"/>
    <w:rPr>
      <w:rFonts w:ascii="Segoe UI" w:hAnsi="Segoe UI" w:cs="Segoe UI"/>
      <w:sz w:val="18"/>
      <w:szCs w:val="18"/>
    </w:rPr>
  </w:style>
  <w:style w:type="paragraph" w:styleId="Cabealho">
    <w:name w:val="header"/>
    <w:basedOn w:val="Normal"/>
    <w:link w:val="CabealhoCarter"/>
    <w:uiPriority w:val="99"/>
    <w:unhideWhenUsed/>
    <w:rsid w:val="00152561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arter">
    <w:name w:val="Cabeçalho Caráter"/>
    <w:basedOn w:val="Tipodeletrapredefinidodopargrafo"/>
    <w:link w:val="Cabealho"/>
    <w:uiPriority w:val="99"/>
    <w:rsid w:val="00152561"/>
  </w:style>
  <w:style w:type="paragraph" w:styleId="Rodap">
    <w:name w:val="footer"/>
    <w:basedOn w:val="Normal"/>
    <w:link w:val="RodapCarter"/>
    <w:uiPriority w:val="99"/>
    <w:unhideWhenUsed/>
    <w:rsid w:val="00152561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arter">
    <w:name w:val="Rodapé Caráter"/>
    <w:basedOn w:val="Tipodeletrapredefinidodopargrafo"/>
    <w:link w:val="Rodap"/>
    <w:uiPriority w:val="99"/>
    <w:rsid w:val="00152561"/>
  </w:style>
  <w:style w:type="character" w:customStyle="1" w:styleId="Cabealho1Carter">
    <w:name w:val="Cabeçalho 1 Caráter"/>
    <w:basedOn w:val="Tipodeletrapredefinidodopargrafo"/>
    <w:link w:val="Cabealho1"/>
    <w:rsid w:val="00C069CB"/>
    <w:rPr>
      <w:rFonts w:ascii="Arial" w:eastAsia="Times New Roman" w:hAnsi="Arial" w:cs="Times New Roman"/>
      <w:b/>
      <w:i/>
      <w:sz w:val="24"/>
      <w:szCs w:val="24"/>
      <w:lang w:eastAsia="pt-BR"/>
    </w:rPr>
  </w:style>
  <w:style w:type="character" w:styleId="TextodoMarcadordePosio">
    <w:name w:val="Placeholder Text"/>
    <w:basedOn w:val="Tipodeletrapredefinidodopargrafo"/>
    <w:uiPriority w:val="99"/>
    <w:semiHidden/>
    <w:rsid w:val="002809EC"/>
    <w:rPr>
      <w:color w:val="808080"/>
    </w:rPr>
  </w:style>
  <w:style w:type="character" w:styleId="nfaseDiscreto">
    <w:name w:val="Subtle Emphasis"/>
    <w:basedOn w:val="Tipodeletrapredefinidodopargrafo"/>
    <w:uiPriority w:val="19"/>
    <w:qFormat/>
    <w:rsid w:val="008108C1"/>
    <w:rPr>
      <w:i/>
      <w:iCs/>
      <w:color w:val="404040" w:themeColor="text1" w:themeTint="BF"/>
    </w:rPr>
  </w:style>
  <w:style w:type="paragraph" w:styleId="PargrafodaLista">
    <w:name w:val="List Paragraph"/>
    <w:basedOn w:val="Normal"/>
    <w:uiPriority w:val="34"/>
    <w:qFormat/>
    <w:rsid w:val="00395B38"/>
    <w:pPr>
      <w:widowControl w:val="0"/>
      <w:autoSpaceDE w:val="0"/>
      <w:autoSpaceDN w:val="0"/>
      <w:spacing w:after="0" w:line="240" w:lineRule="auto"/>
      <w:ind w:left="959" w:hanging="360"/>
    </w:pPr>
    <w:rPr>
      <w:rFonts w:ascii="Arial" w:eastAsia="Arial" w:hAnsi="Arial" w:cs="Arial"/>
      <w:lang w:eastAsia="pt-BR" w:bidi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AF2E07C-4A65-477B-BF3E-7F71F1C6DE2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144</Words>
  <Characters>778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921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Mirian Silveira matr 331767 e  32.988-6</dc:creator>
  <cp:lastModifiedBy>Amanda Radigonda Cunha - matr 34.676-4</cp:lastModifiedBy>
  <cp:revision>2</cp:revision>
  <cp:lastPrinted>2018-08-17T18:21:00Z</cp:lastPrinted>
  <dcterms:created xsi:type="dcterms:W3CDTF">2020-11-18T16:17:00Z</dcterms:created>
  <dcterms:modified xsi:type="dcterms:W3CDTF">2020-11-18T16:17:00Z</dcterms:modified>
</cp:coreProperties>
</file>