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F903D" w14:textId="00560AAB" w:rsidR="008F3B57" w:rsidRPr="005F65B8" w:rsidRDefault="008F3B57" w:rsidP="008F3B57">
      <w:pPr>
        <w:tabs>
          <w:tab w:val="left" w:pos="0"/>
          <w:tab w:val="left" w:pos="1134"/>
          <w:tab w:val="left" w:pos="1560"/>
        </w:tabs>
        <w:jc w:val="center"/>
        <w:rPr>
          <w:sz w:val="24"/>
          <w:szCs w:val="24"/>
        </w:rPr>
      </w:pPr>
      <w:bookmarkStart w:id="0" w:name="_waafz0ha8nnu" w:colFirst="0" w:colLast="0"/>
      <w:bookmarkEnd w:id="0"/>
      <w:r w:rsidRPr="005F65B8">
        <w:rPr>
          <w:b/>
          <w:bCs/>
          <w:sz w:val="24"/>
          <w:szCs w:val="24"/>
        </w:rPr>
        <w:t>ANEXO I</w:t>
      </w:r>
    </w:p>
    <w:p w14:paraId="6EFD42C2" w14:textId="77777777" w:rsidR="008F3B57" w:rsidRPr="005F65B8" w:rsidRDefault="008F3B57" w:rsidP="008F3B57">
      <w:pPr>
        <w:tabs>
          <w:tab w:val="left" w:pos="0"/>
          <w:tab w:val="left" w:pos="1134"/>
          <w:tab w:val="left" w:pos="1560"/>
        </w:tabs>
        <w:jc w:val="both"/>
        <w:rPr>
          <w:b/>
          <w:bCs/>
          <w:sz w:val="24"/>
          <w:szCs w:val="24"/>
        </w:rPr>
      </w:pPr>
    </w:p>
    <w:p w14:paraId="04F6FB13" w14:textId="77777777" w:rsidR="008F3B57" w:rsidRPr="005F65B8" w:rsidRDefault="008F3B57" w:rsidP="008F3B57">
      <w:pPr>
        <w:tabs>
          <w:tab w:val="left" w:pos="0"/>
          <w:tab w:val="left" w:pos="1134"/>
          <w:tab w:val="left" w:pos="1560"/>
        </w:tabs>
        <w:jc w:val="both"/>
        <w:rPr>
          <w:b/>
          <w:bCs/>
          <w:sz w:val="24"/>
          <w:szCs w:val="24"/>
        </w:rPr>
      </w:pPr>
    </w:p>
    <w:p w14:paraId="120ABF47" w14:textId="77777777" w:rsidR="008F3B57" w:rsidRPr="005F65B8" w:rsidRDefault="008F3B57" w:rsidP="008F3B57">
      <w:pPr>
        <w:tabs>
          <w:tab w:val="left" w:pos="0"/>
          <w:tab w:val="left" w:pos="1134"/>
          <w:tab w:val="left" w:pos="1560"/>
        </w:tabs>
        <w:jc w:val="center"/>
        <w:rPr>
          <w:sz w:val="24"/>
          <w:szCs w:val="24"/>
        </w:rPr>
      </w:pPr>
      <w:r w:rsidRPr="005F65B8">
        <w:rPr>
          <w:b/>
          <w:bCs/>
          <w:sz w:val="24"/>
          <w:szCs w:val="24"/>
        </w:rPr>
        <w:t>DECLARAÇÃO DE CIÊNCIA E CONCORDÂNCIA</w:t>
      </w:r>
    </w:p>
    <w:p w14:paraId="4158C32F" w14:textId="77777777" w:rsidR="008F3B57" w:rsidRPr="005F65B8" w:rsidRDefault="008F3B57" w:rsidP="008F3B57">
      <w:pPr>
        <w:tabs>
          <w:tab w:val="left" w:pos="0"/>
          <w:tab w:val="left" w:pos="1134"/>
          <w:tab w:val="left" w:pos="1560"/>
        </w:tabs>
        <w:jc w:val="both"/>
        <w:rPr>
          <w:sz w:val="24"/>
          <w:szCs w:val="24"/>
        </w:rPr>
      </w:pPr>
      <w:r w:rsidRPr="005F65B8">
        <w:rPr>
          <w:sz w:val="24"/>
          <w:szCs w:val="24"/>
        </w:rPr>
        <w:t> </w:t>
      </w:r>
    </w:p>
    <w:p w14:paraId="0544CB5A" w14:textId="77777777" w:rsidR="008F3B57" w:rsidRPr="005F65B8" w:rsidRDefault="008F3B57" w:rsidP="008F3B57">
      <w:pPr>
        <w:tabs>
          <w:tab w:val="left" w:pos="0"/>
          <w:tab w:val="left" w:pos="1134"/>
          <w:tab w:val="left" w:pos="1560"/>
        </w:tabs>
        <w:jc w:val="both"/>
        <w:rPr>
          <w:sz w:val="24"/>
          <w:szCs w:val="24"/>
        </w:rPr>
      </w:pPr>
      <w:r w:rsidRPr="005F65B8">
        <w:rPr>
          <w:sz w:val="24"/>
          <w:szCs w:val="24"/>
        </w:rPr>
        <w:t> </w:t>
      </w:r>
    </w:p>
    <w:p w14:paraId="3B39F70A" w14:textId="77777777" w:rsidR="008F3B57" w:rsidRPr="005F65B8" w:rsidRDefault="008F3B57" w:rsidP="008F3B57">
      <w:pPr>
        <w:tabs>
          <w:tab w:val="left" w:pos="0"/>
          <w:tab w:val="left" w:pos="1134"/>
          <w:tab w:val="left" w:pos="1560"/>
        </w:tabs>
        <w:jc w:val="both"/>
        <w:rPr>
          <w:sz w:val="24"/>
          <w:szCs w:val="24"/>
        </w:rPr>
      </w:pPr>
      <w:r w:rsidRPr="005F65B8">
        <w:rPr>
          <w:sz w:val="24"/>
          <w:szCs w:val="24"/>
        </w:rPr>
        <w:t> </w:t>
      </w:r>
    </w:p>
    <w:p w14:paraId="39C70F14" w14:textId="77777777" w:rsidR="008F3B57" w:rsidRPr="005F65B8" w:rsidRDefault="008F3B57" w:rsidP="008F3B57">
      <w:pPr>
        <w:tabs>
          <w:tab w:val="left" w:pos="0"/>
          <w:tab w:val="left" w:pos="1134"/>
          <w:tab w:val="left" w:pos="1560"/>
        </w:tabs>
        <w:jc w:val="both"/>
        <w:rPr>
          <w:sz w:val="24"/>
          <w:szCs w:val="24"/>
        </w:rPr>
      </w:pPr>
      <w:r w:rsidRPr="005F65B8">
        <w:rPr>
          <w:sz w:val="24"/>
          <w:szCs w:val="24"/>
        </w:rPr>
        <w:t>Declaro que a </w:t>
      </w:r>
      <w:r w:rsidRPr="005F65B8">
        <w:rPr>
          <w:i/>
          <w:iCs/>
          <w:sz w:val="24"/>
          <w:szCs w:val="24"/>
        </w:rPr>
        <w:t>[identificação da organização da sociedade civil – OSC]</w:t>
      </w:r>
      <w:r w:rsidRPr="005F65B8">
        <w:rPr>
          <w:sz w:val="24"/>
          <w:szCs w:val="24"/>
        </w:rPr>
        <w:t> está ciente e concorda com as disposições previstas no Edital de Chamamento Público nº .../2026 – SMAS/FMAS e em seus anexos, bem como que se responsabiliza, sob as penas da Lei, pela veracidade e legitimidade das informações e documentos apresentados durante o processo de seleção.</w:t>
      </w:r>
    </w:p>
    <w:p w14:paraId="249A40F1" w14:textId="77777777" w:rsidR="008F3B57" w:rsidRPr="005F65B8" w:rsidRDefault="008F3B57" w:rsidP="008F3B57">
      <w:pPr>
        <w:tabs>
          <w:tab w:val="left" w:pos="0"/>
          <w:tab w:val="left" w:pos="1134"/>
          <w:tab w:val="left" w:pos="1560"/>
        </w:tabs>
        <w:jc w:val="both"/>
        <w:rPr>
          <w:sz w:val="24"/>
          <w:szCs w:val="24"/>
        </w:rPr>
      </w:pPr>
      <w:r w:rsidRPr="005F65B8">
        <w:rPr>
          <w:sz w:val="24"/>
          <w:szCs w:val="24"/>
        </w:rPr>
        <w:t> </w:t>
      </w:r>
    </w:p>
    <w:p w14:paraId="4CBA2CC0" w14:textId="77777777" w:rsidR="008F3B57" w:rsidRPr="005F65B8" w:rsidRDefault="008F3B57" w:rsidP="008F3B57">
      <w:pPr>
        <w:tabs>
          <w:tab w:val="left" w:pos="0"/>
          <w:tab w:val="left" w:pos="1134"/>
          <w:tab w:val="left" w:pos="1560"/>
        </w:tabs>
        <w:jc w:val="both"/>
        <w:rPr>
          <w:sz w:val="24"/>
          <w:szCs w:val="24"/>
        </w:rPr>
      </w:pPr>
    </w:p>
    <w:p w14:paraId="1D539B5E" w14:textId="77777777" w:rsidR="008F3B57" w:rsidRPr="005F65B8" w:rsidRDefault="008F3B57" w:rsidP="008F3B57">
      <w:pPr>
        <w:tabs>
          <w:tab w:val="left" w:pos="0"/>
          <w:tab w:val="left" w:pos="1134"/>
          <w:tab w:val="left" w:pos="1560"/>
        </w:tabs>
        <w:spacing w:before="280" w:after="280"/>
        <w:jc w:val="both"/>
        <w:rPr>
          <w:sz w:val="24"/>
          <w:szCs w:val="24"/>
        </w:rPr>
      </w:pPr>
    </w:p>
    <w:p w14:paraId="2B7C21EB" w14:textId="77777777" w:rsidR="008F3B57" w:rsidRPr="005F65B8" w:rsidRDefault="008F3B57" w:rsidP="008F3B57">
      <w:pPr>
        <w:tabs>
          <w:tab w:val="left" w:pos="0"/>
          <w:tab w:val="left" w:pos="1134"/>
          <w:tab w:val="left" w:pos="1560"/>
        </w:tabs>
        <w:spacing w:before="280" w:after="280"/>
        <w:jc w:val="both"/>
        <w:rPr>
          <w:sz w:val="24"/>
          <w:szCs w:val="24"/>
        </w:rPr>
      </w:pPr>
      <w:r w:rsidRPr="005F65B8">
        <w:rPr>
          <w:sz w:val="24"/>
          <w:szCs w:val="24"/>
        </w:rPr>
        <w:t> </w:t>
      </w:r>
    </w:p>
    <w:p w14:paraId="542DF3C2" w14:textId="77777777" w:rsidR="008F3B57" w:rsidRPr="005F65B8" w:rsidRDefault="008F3B57" w:rsidP="008F3B57">
      <w:pPr>
        <w:tabs>
          <w:tab w:val="left" w:pos="0"/>
          <w:tab w:val="left" w:pos="1134"/>
          <w:tab w:val="left" w:pos="1560"/>
        </w:tabs>
        <w:spacing w:before="280" w:after="280"/>
        <w:jc w:val="right"/>
        <w:rPr>
          <w:sz w:val="24"/>
          <w:szCs w:val="24"/>
        </w:rPr>
      </w:pPr>
      <w:r w:rsidRPr="005F65B8">
        <w:rPr>
          <w:sz w:val="24"/>
          <w:szCs w:val="24"/>
        </w:rPr>
        <w:t xml:space="preserve">Londrina - Pr, ____ de ______________ </w:t>
      </w:r>
      <w:proofErr w:type="spellStart"/>
      <w:r w:rsidRPr="005F65B8">
        <w:rPr>
          <w:sz w:val="24"/>
          <w:szCs w:val="24"/>
        </w:rPr>
        <w:t>de</w:t>
      </w:r>
      <w:proofErr w:type="spellEnd"/>
      <w:r w:rsidRPr="005F65B8">
        <w:rPr>
          <w:sz w:val="24"/>
          <w:szCs w:val="24"/>
        </w:rPr>
        <w:t xml:space="preserve"> 2026.</w:t>
      </w:r>
    </w:p>
    <w:p w14:paraId="01ED4CF2" w14:textId="77777777" w:rsidR="008F3B57" w:rsidRPr="005F65B8" w:rsidRDefault="008F3B57" w:rsidP="008F3B57">
      <w:pPr>
        <w:tabs>
          <w:tab w:val="left" w:pos="0"/>
          <w:tab w:val="left" w:pos="1134"/>
          <w:tab w:val="left" w:pos="1560"/>
        </w:tabs>
        <w:spacing w:before="280" w:after="280"/>
        <w:jc w:val="both"/>
        <w:rPr>
          <w:sz w:val="24"/>
          <w:szCs w:val="24"/>
        </w:rPr>
      </w:pPr>
      <w:r w:rsidRPr="005F65B8">
        <w:rPr>
          <w:sz w:val="24"/>
          <w:szCs w:val="24"/>
        </w:rPr>
        <w:t> </w:t>
      </w:r>
    </w:p>
    <w:p w14:paraId="07AD8FDF" w14:textId="77777777" w:rsidR="008F3B57" w:rsidRPr="005F65B8" w:rsidRDefault="008F3B57" w:rsidP="008F3B57">
      <w:pPr>
        <w:tabs>
          <w:tab w:val="left" w:pos="0"/>
          <w:tab w:val="left" w:pos="1134"/>
          <w:tab w:val="left" w:pos="1560"/>
        </w:tabs>
        <w:spacing w:before="280" w:after="280"/>
        <w:jc w:val="both"/>
        <w:rPr>
          <w:sz w:val="24"/>
          <w:szCs w:val="24"/>
        </w:rPr>
      </w:pPr>
      <w:r w:rsidRPr="005F65B8">
        <w:rPr>
          <w:sz w:val="24"/>
          <w:szCs w:val="24"/>
        </w:rPr>
        <w:t> </w:t>
      </w:r>
    </w:p>
    <w:p w14:paraId="28751B15" w14:textId="77777777" w:rsidR="008F3B57" w:rsidRPr="005F65B8" w:rsidRDefault="008F3B57" w:rsidP="008F3B57">
      <w:pPr>
        <w:tabs>
          <w:tab w:val="left" w:pos="0"/>
          <w:tab w:val="left" w:pos="1134"/>
          <w:tab w:val="left" w:pos="1560"/>
        </w:tabs>
        <w:spacing w:before="280" w:after="280"/>
        <w:jc w:val="both"/>
        <w:rPr>
          <w:sz w:val="24"/>
          <w:szCs w:val="24"/>
        </w:rPr>
      </w:pPr>
    </w:p>
    <w:p w14:paraId="2F9CC086" w14:textId="77777777" w:rsidR="008F3B57" w:rsidRPr="005F65B8" w:rsidRDefault="008F3B57" w:rsidP="008F3B57">
      <w:pPr>
        <w:tabs>
          <w:tab w:val="left" w:pos="0"/>
          <w:tab w:val="left" w:pos="1134"/>
          <w:tab w:val="left" w:pos="1560"/>
        </w:tabs>
        <w:spacing w:before="280" w:after="280"/>
        <w:jc w:val="both"/>
        <w:rPr>
          <w:sz w:val="24"/>
          <w:szCs w:val="24"/>
        </w:rPr>
      </w:pPr>
      <w:r w:rsidRPr="005F65B8">
        <w:rPr>
          <w:sz w:val="24"/>
          <w:szCs w:val="24"/>
        </w:rPr>
        <w:t> </w:t>
      </w:r>
    </w:p>
    <w:p w14:paraId="2B929F59" w14:textId="12BCF6DB" w:rsidR="008F3B57" w:rsidRPr="005F65B8" w:rsidRDefault="008F3B57" w:rsidP="008F3B57">
      <w:pPr>
        <w:tabs>
          <w:tab w:val="left" w:pos="0"/>
          <w:tab w:val="left" w:pos="1134"/>
          <w:tab w:val="left" w:pos="1560"/>
        </w:tabs>
        <w:jc w:val="center"/>
        <w:rPr>
          <w:sz w:val="24"/>
          <w:szCs w:val="24"/>
        </w:rPr>
      </w:pPr>
      <w:r w:rsidRPr="005F65B8">
        <w:rPr>
          <w:sz w:val="24"/>
          <w:szCs w:val="24"/>
        </w:rPr>
        <w:t>.......................................................................................</w:t>
      </w:r>
    </w:p>
    <w:p w14:paraId="32F7E02E" w14:textId="77777777" w:rsidR="008F3B57" w:rsidRPr="005F65B8" w:rsidRDefault="008F3B57" w:rsidP="008F3B57">
      <w:pPr>
        <w:tabs>
          <w:tab w:val="left" w:pos="0"/>
          <w:tab w:val="left" w:pos="1134"/>
          <w:tab w:val="left" w:pos="1560"/>
        </w:tabs>
        <w:jc w:val="center"/>
        <w:rPr>
          <w:sz w:val="24"/>
          <w:szCs w:val="24"/>
        </w:rPr>
      </w:pPr>
      <w:r w:rsidRPr="005F65B8">
        <w:rPr>
          <w:sz w:val="24"/>
          <w:szCs w:val="24"/>
        </w:rPr>
        <w:t>(Nome e Cargo do Representante Legal da OSC)</w:t>
      </w:r>
    </w:p>
    <w:p w14:paraId="6A600170" w14:textId="77777777" w:rsidR="008F3B57" w:rsidRPr="005F65B8" w:rsidRDefault="008F3B57" w:rsidP="008F3B57">
      <w:pPr>
        <w:pBdr>
          <w:top w:val="nil"/>
          <w:left w:val="nil"/>
          <w:bottom w:val="nil"/>
          <w:right w:val="nil"/>
          <w:between w:val="nil"/>
        </w:pBdr>
        <w:rPr>
          <w:color w:val="000000"/>
          <w:sz w:val="40"/>
          <w:szCs w:val="40"/>
        </w:rPr>
      </w:pPr>
    </w:p>
    <w:p w14:paraId="00241B24" w14:textId="77777777" w:rsidR="008F3B57" w:rsidRPr="005F65B8" w:rsidRDefault="008F3B57" w:rsidP="008F3B57">
      <w:pPr>
        <w:pBdr>
          <w:top w:val="nil"/>
          <w:left w:val="nil"/>
          <w:bottom w:val="nil"/>
          <w:right w:val="nil"/>
          <w:between w:val="nil"/>
        </w:pBdr>
        <w:rPr>
          <w:color w:val="000000"/>
          <w:sz w:val="40"/>
          <w:szCs w:val="40"/>
        </w:rPr>
      </w:pPr>
    </w:p>
    <w:p w14:paraId="05DA5A33" w14:textId="77777777" w:rsidR="007D76C1" w:rsidRPr="005F65B8" w:rsidRDefault="00072CAC" w:rsidP="00E504B4">
      <w:pPr>
        <w:jc w:val="both"/>
      </w:pPr>
      <w:r w:rsidRPr="005F65B8">
        <w:t xml:space="preserve"> </w:t>
      </w:r>
    </w:p>
    <w:p w14:paraId="24C2FFE4" w14:textId="77777777" w:rsidR="007D76C1" w:rsidRPr="005F65B8" w:rsidRDefault="00072CAC" w:rsidP="00E504B4">
      <w:pPr>
        <w:spacing w:before="20"/>
        <w:jc w:val="both"/>
        <w:rPr>
          <w:sz w:val="31"/>
          <w:szCs w:val="31"/>
        </w:rPr>
      </w:pPr>
      <w:r w:rsidRPr="005F65B8">
        <w:rPr>
          <w:sz w:val="31"/>
          <w:szCs w:val="31"/>
        </w:rPr>
        <w:t xml:space="preserve"> </w:t>
      </w:r>
    </w:p>
    <w:p w14:paraId="7B61EA3E" w14:textId="77777777" w:rsidR="007D76C1" w:rsidRPr="005F65B8" w:rsidRDefault="007D76C1" w:rsidP="00E504B4">
      <w:pPr>
        <w:spacing w:before="240" w:after="240"/>
        <w:jc w:val="both"/>
      </w:pPr>
    </w:p>
    <w:p w14:paraId="76644DB2" w14:textId="77777777" w:rsidR="007D76C1" w:rsidRPr="005F65B8" w:rsidRDefault="007D76C1" w:rsidP="00E504B4">
      <w:pPr>
        <w:spacing w:before="240" w:after="240"/>
        <w:jc w:val="both"/>
      </w:pPr>
    </w:p>
    <w:p w14:paraId="0105AB91" w14:textId="77777777" w:rsidR="007D76C1" w:rsidRPr="005F65B8" w:rsidRDefault="007D76C1" w:rsidP="00E504B4">
      <w:pPr>
        <w:spacing w:before="240" w:after="240"/>
        <w:jc w:val="both"/>
      </w:pPr>
    </w:p>
    <w:p w14:paraId="51937D91" w14:textId="77777777" w:rsidR="007D76C1" w:rsidRPr="005F65B8" w:rsidRDefault="007D76C1" w:rsidP="00E504B4">
      <w:pPr>
        <w:spacing w:before="240" w:after="240"/>
        <w:jc w:val="both"/>
      </w:pPr>
    </w:p>
    <w:p w14:paraId="2244FDBE" w14:textId="77777777" w:rsidR="007D76C1" w:rsidRPr="005F65B8" w:rsidRDefault="007D76C1" w:rsidP="00E504B4">
      <w:pPr>
        <w:spacing w:before="240" w:after="240"/>
        <w:jc w:val="both"/>
      </w:pPr>
    </w:p>
    <w:p w14:paraId="4BC72DB3" w14:textId="77777777" w:rsidR="007D76C1" w:rsidRPr="005F65B8" w:rsidRDefault="007D76C1" w:rsidP="00E504B4">
      <w:pPr>
        <w:spacing w:before="240" w:after="240"/>
        <w:jc w:val="both"/>
      </w:pPr>
    </w:p>
    <w:p w14:paraId="6E3590FA" w14:textId="77777777" w:rsidR="008F3B57" w:rsidRPr="005F65B8" w:rsidRDefault="008F3B57" w:rsidP="008F3B57">
      <w:pPr>
        <w:tabs>
          <w:tab w:val="left" w:pos="0"/>
          <w:tab w:val="left" w:pos="1134"/>
          <w:tab w:val="left" w:pos="1560"/>
        </w:tabs>
        <w:jc w:val="center"/>
        <w:rPr>
          <w:b/>
          <w:bCs/>
          <w:sz w:val="24"/>
          <w:szCs w:val="24"/>
        </w:rPr>
      </w:pPr>
      <w:r w:rsidRPr="005F65B8">
        <w:rPr>
          <w:b/>
          <w:bCs/>
          <w:sz w:val="24"/>
          <w:szCs w:val="24"/>
        </w:rPr>
        <w:t>ANEXO II</w:t>
      </w:r>
    </w:p>
    <w:p w14:paraId="1807B352" w14:textId="77777777" w:rsidR="008F3B57" w:rsidRPr="005F65B8" w:rsidRDefault="008F3B57" w:rsidP="008F3B57">
      <w:pPr>
        <w:tabs>
          <w:tab w:val="left" w:pos="0"/>
          <w:tab w:val="left" w:pos="1134"/>
          <w:tab w:val="left" w:pos="1560"/>
        </w:tabs>
        <w:jc w:val="center"/>
        <w:rPr>
          <w:b/>
          <w:bCs/>
          <w:sz w:val="24"/>
          <w:szCs w:val="24"/>
        </w:rPr>
      </w:pPr>
      <w:r w:rsidRPr="005F65B8">
        <w:rPr>
          <w:b/>
          <w:bCs/>
          <w:sz w:val="24"/>
          <w:szCs w:val="24"/>
        </w:rPr>
        <w:t>DECLARAÇÃO DE CONCORDÂNCIA COM O PLANO DE TRABALHO PROPOSTO</w:t>
      </w:r>
    </w:p>
    <w:p w14:paraId="7A7704DC" w14:textId="77777777" w:rsidR="008F3B57" w:rsidRPr="005F65B8" w:rsidRDefault="008F3B57" w:rsidP="008F3B57">
      <w:pPr>
        <w:tabs>
          <w:tab w:val="left" w:pos="0"/>
          <w:tab w:val="left" w:pos="1134"/>
          <w:tab w:val="left" w:pos="1560"/>
        </w:tabs>
        <w:jc w:val="both"/>
        <w:rPr>
          <w:b/>
          <w:bCs/>
          <w:sz w:val="24"/>
          <w:szCs w:val="24"/>
        </w:rPr>
      </w:pPr>
    </w:p>
    <w:p w14:paraId="43027557" w14:textId="77777777" w:rsidR="008F3B57" w:rsidRPr="005F65B8" w:rsidRDefault="008F3B57" w:rsidP="008F3B57">
      <w:pPr>
        <w:tabs>
          <w:tab w:val="left" w:pos="0"/>
          <w:tab w:val="left" w:pos="1134"/>
          <w:tab w:val="left" w:pos="1560"/>
        </w:tabs>
        <w:jc w:val="both"/>
        <w:rPr>
          <w:b/>
          <w:bCs/>
          <w:sz w:val="24"/>
          <w:szCs w:val="24"/>
        </w:rPr>
      </w:pPr>
    </w:p>
    <w:p w14:paraId="505C698A" w14:textId="30023263" w:rsidR="008F3B57" w:rsidRPr="005F65B8" w:rsidRDefault="008F3B57" w:rsidP="008F3B57">
      <w:pPr>
        <w:pBdr>
          <w:top w:val="nil"/>
          <w:left w:val="nil"/>
          <w:bottom w:val="nil"/>
          <w:right w:val="nil"/>
          <w:between w:val="nil"/>
        </w:pBdr>
        <w:jc w:val="both"/>
        <w:rPr>
          <w:color w:val="000000"/>
          <w:sz w:val="24"/>
          <w:szCs w:val="24"/>
        </w:rPr>
      </w:pPr>
      <w:r w:rsidRPr="005F65B8">
        <w:rPr>
          <w:color w:val="000000"/>
          <w:sz w:val="24"/>
          <w:szCs w:val="24"/>
        </w:rPr>
        <w:t>Declaro que a </w:t>
      </w:r>
      <w:r w:rsidRPr="005F65B8">
        <w:rPr>
          <w:i/>
          <w:iCs/>
          <w:color w:val="000000"/>
          <w:sz w:val="24"/>
          <w:szCs w:val="24"/>
        </w:rPr>
        <w:t>[identificação da organização da sociedade civil – OSC]</w:t>
      </w:r>
      <w:r w:rsidRPr="005F65B8">
        <w:rPr>
          <w:color w:val="000000"/>
          <w:sz w:val="24"/>
          <w:szCs w:val="24"/>
        </w:rPr>
        <w:t> está ciente e concorda com as disposições previstas no Plano de Trabalho Proposto pela Administração Pública, conforme Anexo III, constante no Edital de Chamamento Público nº .../2026 – SMAS/FMAS.</w:t>
      </w:r>
    </w:p>
    <w:p w14:paraId="0449B24C" w14:textId="77777777" w:rsidR="008F3B57" w:rsidRPr="005F65B8" w:rsidRDefault="008F3B57" w:rsidP="008F3B57">
      <w:pPr>
        <w:pBdr>
          <w:top w:val="nil"/>
          <w:left w:val="nil"/>
          <w:bottom w:val="nil"/>
          <w:right w:val="nil"/>
          <w:between w:val="nil"/>
        </w:pBdr>
        <w:jc w:val="both"/>
        <w:rPr>
          <w:color w:val="000000"/>
          <w:sz w:val="24"/>
          <w:szCs w:val="24"/>
        </w:rPr>
      </w:pPr>
      <w:r w:rsidRPr="005F65B8">
        <w:rPr>
          <w:color w:val="000000"/>
          <w:sz w:val="24"/>
          <w:szCs w:val="24"/>
        </w:rPr>
        <w:t> </w:t>
      </w:r>
    </w:p>
    <w:p w14:paraId="1A49B4F3" w14:textId="77777777" w:rsidR="008F3B57" w:rsidRPr="005F65B8" w:rsidRDefault="008F3B57" w:rsidP="008F3B57">
      <w:pPr>
        <w:pBdr>
          <w:top w:val="nil"/>
          <w:left w:val="nil"/>
          <w:bottom w:val="nil"/>
          <w:right w:val="nil"/>
          <w:between w:val="nil"/>
        </w:pBdr>
        <w:jc w:val="both"/>
        <w:rPr>
          <w:color w:val="000000"/>
          <w:sz w:val="24"/>
          <w:szCs w:val="24"/>
        </w:rPr>
      </w:pPr>
      <w:r w:rsidRPr="005F65B8">
        <w:rPr>
          <w:color w:val="000000"/>
          <w:sz w:val="24"/>
          <w:szCs w:val="24"/>
        </w:rPr>
        <w:t>  </w:t>
      </w:r>
    </w:p>
    <w:p w14:paraId="18AF8F9E" w14:textId="77777777" w:rsidR="008F3B57" w:rsidRPr="005F65B8" w:rsidRDefault="008F3B57" w:rsidP="008F3B57">
      <w:pPr>
        <w:pBdr>
          <w:top w:val="nil"/>
          <w:left w:val="nil"/>
          <w:bottom w:val="nil"/>
          <w:right w:val="nil"/>
          <w:between w:val="nil"/>
        </w:pBdr>
        <w:spacing w:before="280" w:after="165"/>
        <w:jc w:val="both"/>
        <w:rPr>
          <w:color w:val="000000"/>
          <w:sz w:val="24"/>
          <w:szCs w:val="24"/>
        </w:rPr>
      </w:pPr>
      <w:r w:rsidRPr="005F65B8">
        <w:rPr>
          <w:color w:val="000000"/>
          <w:sz w:val="24"/>
          <w:szCs w:val="24"/>
        </w:rPr>
        <w:t>  </w:t>
      </w:r>
    </w:p>
    <w:p w14:paraId="222562DD" w14:textId="77777777" w:rsidR="008F3B57" w:rsidRPr="005F65B8" w:rsidRDefault="008F3B57" w:rsidP="008F3B57">
      <w:pPr>
        <w:pBdr>
          <w:top w:val="nil"/>
          <w:left w:val="nil"/>
          <w:bottom w:val="nil"/>
          <w:right w:val="nil"/>
          <w:between w:val="nil"/>
        </w:pBdr>
        <w:spacing w:before="280" w:after="165"/>
        <w:jc w:val="both"/>
        <w:rPr>
          <w:color w:val="000000"/>
          <w:sz w:val="24"/>
          <w:szCs w:val="24"/>
        </w:rPr>
      </w:pPr>
      <w:r w:rsidRPr="005F65B8">
        <w:rPr>
          <w:color w:val="000000"/>
          <w:sz w:val="24"/>
          <w:szCs w:val="24"/>
        </w:rPr>
        <w:t> </w:t>
      </w:r>
    </w:p>
    <w:p w14:paraId="0F4E702F" w14:textId="77777777" w:rsidR="008F3B57" w:rsidRPr="005F65B8" w:rsidRDefault="008F3B57" w:rsidP="008F3B57">
      <w:pPr>
        <w:pBdr>
          <w:top w:val="nil"/>
          <w:left w:val="nil"/>
          <w:bottom w:val="nil"/>
          <w:right w:val="nil"/>
          <w:between w:val="nil"/>
        </w:pBdr>
        <w:jc w:val="center"/>
        <w:rPr>
          <w:color w:val="000000"/>
          <w:sz w:val="24"/>
          <w:szCs w:val="24"/>
        </w:rPr>
      </w:pPr>
      <w:r w:rsidRPr="005F65B8">
        <w:rPr>
          <w:color w:val="000000"/>
          <w:sz w:val="24"/>
          <w:szCs w:val="24"/>
        </w:rPr>
        <w:t>...........................................................................................</w:t>
      </w:r>
    </w:p>
    <w:p w14:paraId="4F3281E1" w14:textId="77777777" w:rsidR="008F3B57" w:rsidRPr="005F65B8" w:rsidRDefault="008F3B57" w:rsidP="008F3B57">
      <w:pPr>
        <w:pBdr>
          <w:top w:val="nil"/>
          <w:left w:val="nil"/>
          <w:bottom w:val="nil"/>
          <w:right w:val="nil"/>
          <w:between w:val="nil"/>
        </w:pBdr>
        <w:jc w:val="center"/>
        <w:rPr>
          <w:color w:val="000000"/>
          <w:sz w:val="24"/>
          <w:szCs w:val="24"/>
        </w:rPr>
      </w:pPr>
      <w:r w:rsidRPr="005F65B8">
        <w:rPr>
          <w:color w:val="000000"/>
          <w:sz w:val="24"/>
          <w:szCs w:val="24"/>
        </w:rPr>
        <w:t>(Nome do Representante Legal da OSC)</w:t>
      </w:r>
    </w:p>
    <w:p w14:paraId="03B577D8" w14:textId="77777777" w:rsidR="007D76C1" w:rsidRPr="005F65B8" w:rsidRDefault="00072CAC" w:rsidP="00E504B4">
      <w:pPr>
        <w:jc w:val="both"/>
        <w:rPr>
          <w:sz w:val="20"/>
          <w:szCs w:val="20"/>
        </w:rPr>
      </w:pPr>
      <w:r w:rsidRPr="005F65B8">
        <w:rPr>
          <w:sz w:val="20"/>
          <w:szCs w:val="20"/>
        </w:rPr>
        <w:t xml:space="preserve"> </w:t>
      </w:r>
    </w:p>
    <w:p w14:paraId="750B014C" w14:textId="77777777" w:rsidR="00146750" w:rsidRPr="005F65B8" w:rsidRDefault="00146750" w:rsidP="00146750">
      <w:pPr>
        <w:spacing w:before="240" w:after="240"/>
        <w:jc w:val="center"/>
        <w:rPr>
          <w:b/>
          <w:bCs/>
          <w:sz w:val="32"/>
          <w:szCs w:val="32"/>
        </w:rPr>
      </w:pPr>
    </w:p>
    <w:p w14:paraId="449986D7" w14:textId="77777777" w:rsidR="005964E5" w:rsidRPr="005F65B8" w:rsidRDefault="005964E5" w:rsidP="00146750">
      <w:pPr>
        <w:spacing w:before="240" w:after="240"/>
        <w:jc w:val="center"/>
        <w:rPr>
          <w:b/>
          <w:bCs/>
          <w:sz w:val="32"/>
          <w:szCs w:val="32"/>
        </w:rPr>
      </w:pPr>
    </w:p>
    <w:p w14:paraId="5C2F1A52" w14:textId="77777777" w:rsidR="005964E5" w:rsidRPr="005F65B8" w:rsidRDefault="005964E5" w:rsidP="00146750">
      <w:pPr>
        <w:spacing w:before="240" w:after="240"/>
        <w:jc w:val="center"/>
        <w:rPr>
          <w:b/>
          <w:bCs/>
          <w:sz w:val="32"/>
          <w:szCs w:val="32"/>
        </w:rPr>
      </w:pPr>
    </w:p>
    <w:p w14:paraId="408B5AC6" w14:textId="77777777" w:rsidR="005964E5" w:rsidRPr="005F65B8" w:rsidRDefault="005964E5" w:rsidP="00146750">
      <w:pPr>
        <w:spacing w:before="240" w:after="240"/>
        <w:jc w:val="center"/>
        <w:rPr>
          <w:b/>
          <w:bCs/>
          <w:sz w:val="32"/>
          <w:szCs w:val="32"/>
        </w:rPr>
      </w:pPr>
    </w:p>
    <w:p w14:paraId="7F168826" w14:textId="77777777" w:rsidR="005964E5" w:rsidRPr="005F65B8" w:rsidRDefault="005964E5" w:rsidP="00146750">
      <w:pPr>
        <w:spacing w:before="240" w:after="240"/>
        <w:jc w:val="center"/>
        <w:rPr>
          <w:b/>
          <w:bCs/>
          <w:sz w:val="32"/>
          <w:szCs w:val="32"/>
        </w:rPr>
      </w:pPr>
    </w:p>
    <w:p w14:paraId="181DAA57" w14:textId="77777777" w:rsidR="005964E5" w:rsidRPr="005F65B8" w:rsidRDefault="005964E5" w:rsidP="00146750">
      <w:pPr>
        <w:spacing w:before="240" w:after="240"/>
        <w:jc w:val="center"/>
        <w:rPr>
          <w:b/>
          <w:bCs/>
          <w:sz w:val="32"/>
          <w:szCs w:val="32"/>
        </w:rPr>
      </w:pPr>
    </w:p>
    <w:p w14:paraId="75070EF9" w14:textId="77777777" w:rsidR="005964E5" w:rsidRPr="005F65B8" w:rsidRDefault="005964E5" w:rsidP="00146750">
      <w:pPr>
        <w:spacing w:before="240" w:after="240"/>
        <w:jc w:val="center"/>
        <w:rPr>
          <w:b/>
          <w:bCs/>
          <w:sz w:val="32"/>
          <w:szCs w:val="32"/>
        </w:rPr>
      </w:pPr>
    </w:p>
    <w:p w14:paraId="7E3012EF" w14:textId="77777777" w:rsidR="005964E5" w:rsidRPr="005F65B8" w:rsidRDefault="005964E5" w:rsidP="00146750">
      <w:pPr>
        <w:spacing w:before="240" w:after="240"/>
        <w:jc w:val="center"/>
        <w:rPr>
          <w:b/>
          <w:bCs/>
          <w:sz w:val="32"/>
          <w:szCs w:val="32"/>
        </w:rPr>
      </w:pPr>
    </w:p>
    <w:p w14:paraId="39289541" w14:textId="77777777" w:rsidR="005964E5" w:rsidRPr="005F65B8" w:rsidRDefault="005964E5" w:rsidP="00146750">
      <w:pPr>
        <w:spacing w:before="240" w:after="240"/>
        <w:jc w:val="center"/>
        <w:rPr>
          <w:b/>
          <w:bCs/>
          <w:sz w:val="32"/>
          <w:szCs w:val="32"/>
        </w:rPr>
      </w:pPr>
    </w:p>
    <w:p w14:paraId="4E0E3226" w14:textId="77777777" w:rsidR="005964E5" w:rsidRPr="005F65B8" w:rsidRDefault="005964E5" w:rsidP="00146750">
      <w:pPr>
        <w:spacing w:before="240" w:after="240"/>
        <w:jc w:val="center"/>
        <w:rPr>
          <w:b/>
          <w:bCs/>
          <w:sz w:val="32"/>
          <w:szCs w:val="32"/>
        </w:rPr>
      </w:pPr>
    </w:p>
    <w:p w14:paraId="45061BEE" w14:textId="77777777" w:rsidR="005964E5" w:rsidRPr="005F65B8" w:rsidRDefault="005964E5" w:rsidP="00146750">
      <w:pPr>
        <w:spacing w:before="240" w:after="240"/>
        <w:jc w:val="center"/>
        <w:rPr>
          <w:b/>
          <w:bCs/>
          <w:sz w:val="32"/>
          <w:szCs w:val="32"/>
        </w:rPr>
      </w:pPr>
    </w:p>
    <w:p w14:paraId="08CBC504" w14:textId="423DC2AF" w:rsidR="007D76C1" w:rsidRPr="005F65B8" w:rsidRDefault="00072CAC" w:rsidP="00146750">
      <w:pPr>
        <w:spacing w:before="240" w:after="240"/>
        <w:jc w:val="center"/>
        <w:rPr>
          <w:b/>
          <w:bCs/>
          <w:sz w:val="32"/>
          <w:szCs w:val="32"/>
        </w:rPr>
      </w:pPr>
      <w:r w:rsidRPr="005F65B8">
        <w:rPr>
          <w:b/>
          <w:bCs/>
          <w:sz w:val="32"/>
          <w:szCs w:val="32"/>
        </w:rPr>
        <w:lastRenderedPageBreak/>
        <w:t>ANEXO III</w:t>
      </w:r>
    </w:p>
    <w:p w14:paraId="0C51EBDE" w14:textId="484A7897" w:rsidR="007D76C1" w:rsidRPr="005F65B8" w:rsidRDefault="00FF1055" w:rsidP="00E504B4">
      <w:pPr>
        <w:spacing w:before="240" w:after="240"/>
        <w:jc w:val="both"/>
      </w:pPr>
      <w:r w:rsidRPr="005F65B8">
        <w:t>Para elaboração das propostas, as Organizações da Sociedade Civil deverão atender às diretrizes estabelecidas no plano de trabalho abaixo, de acordo com a categoria pretendida:</w:t>
      </w:r>
    </w:p>
    <w:p w14:paraId="3DD26D14" w14:textId="77777777" w:rsidR="007D76C1" w:rsidRPr="005F65B8" w:rsidRDefault="00072CAC" w:rsidP="00E504B4">
      <w:pPr>
        <w:spacing w:before="240" w:after="240"/>
        <w:jc w:val="both"/>
        <w:rPr>
          <w:b/>
          <w:bCs/>
        </w:rPr>
      </w:pPr>
      <w:r w:rsidRPr="005F65B8">
        <w:rPr>
          <w:b/>
          <w:bCs/>
        </w:rPr>
        <w:t>PLANO DE TRABALHO DA ORGANIZAÇÃO DA SOCIEDADE CIVIL PARA CELEBRAÇÃO DE TERMO DE COLABORAÇÃO PARA EXECUÇÃO DE AÇÃO COMPLEMENTAR DE APOIO DIÁRIO À POPULAÇÃO ADULTA EM SITUAÇÃO DE RUA NO MUNICÍPIO DE LONDRINA</w:t>
      </w:r>
    </w:p>
    <w:p w14:paraId="4CAF7267" w14:textId="77777777" w:rsidR="007D76C1" w:rsidRPr="005F65B8" w:rsidRDefault="00072CAC" w:rsidP="00E504B4">
      <w:pPr>
        <w:numPr>
          <w:ilvl w:val="0"/>
          <w:numId w:val="22"/>
        </w:numPr>
        <w:jc w:val="both"/>
      </w:pPr>
      <w:r w:rsidRPr="005F65B8">
        <w:t>JUSTIFICATIVA</w:t>
      </w:r>
    </w:p>
    <w:p w14:paraId="01C4C6F8" w14:textId="77777777" w:rsidR="007D76C1" w:rsidRPr="005F65B8" w:rsidRDefault="00072CAC" w:rsidP="00E504B4">
      <w:pPr>
        <w:spacing w:before="240" w:after="240"/>
        <w:jc w:val="both"/>
        <w:rPr>
          <w:rFonts w:eastAsia="Times New Roman"/>
          <w:sz w:val="24"/>
          <w:szCs w:val="24"/>
        </w:rPr>
      </w:pPr>
      <w:r w:rsidRPr="005F65B8">
        <w:t>A Política Nacional para a População em Situação de Rua – PNPR, instituída pelo Decreto Federal nº 7.053, de 23 de dezembro de 2009, reconhece a população em situação de rua como grupo populacional heterogêneo que possui em comum a pobreza extrema, vínculos familiares interrompidos ou fragilizados, inexistência de moradia convencional regular e utilização de logradouros públicos, áreas degradadas ou unidades de acolhimento como espaço de moradia, permanência ou sobrevivência, de forma temporária ou permanente. Esse grupo, expressa múltiplas situações de desproteção social, violações de direitos, fragilidade de vínculos, ausência de renda, dificuldades de acesso a cuidados básicos, barreiras no acesso às políticas públicas e agravamento de condições de saúde física e mental.</w:t>
      </w:r>
    </w:p>
    <w:p w14:paraId="7511BAA2" w14:textId="77777777" w:rsidR="007D76C1" w:rsidRPr="005F65B8" w:rsidRDefault="00072CAC" w:rsidP="00E504B4">
      <w:pPr>
        <w:spacing w:before="240" w:after="240"/>
        <w:jc w:val="both"/>
      </w:pPr>
      <w:r w:rsidRPr="005F65B8">
        <w:t>No Município de Londrina, a rede socioassistencial voltada à população em situação de rua conta com serviços especializados, como o Serviço Especializado em Abordagem Social – SEAS, o Serviço Especializado para Pessoas em Situação de Rua – Centro POP e os Serviços de Acolhimento Institucional. Contudo, observa-se a necessidade de fortalecer ofertas complementares de cuidado cotidiano, como aquelas relacionadas à alimentação, higiene pessoal, auto cuidado, lavagem de roupas, acolhida, escuta, orientação e articulação com a rede de serviços.</w:t>
      </w:r>
    </w:p>
    <w:p w14:paraId="4431CEF1" w14:textId="166A5853" w:rsidR="007D76C1" w:rsidRPr="005F65B8" w:rsidRDefault="00072CAC" w:rsidP="00E504B4">
      <w:pPr>
        <w:spacing w:before="240" w:after="240"/>
        <w:jc w:val="both"/>
      </w:pPr>
      <w:r w:rsidRPr="005F65B8">
        <w:t xml:space="preserve">A oferta diária de almoço, jantar, higiene pessoal e auto cuidado, e espaço para lavagem de roupas constitui estratégia de proteção social, promoção da dignidade humana, </w:t>
      </w:r>
      <w:r w:rsidRPr="005F65B8">
        <w:rPr>
          <w:rFonts w:eastAsia="Roboto"/>
          <w:sz w:val="21"/>
          <w:szCs w:val="21"/>
        </w:rPr>
        <w:t>prevenção e enfrentamento de riscos sociais; Redução de vulnerabilidades sociais</w:t>
      </w:r>
      <w:r w:rsidRPr="005F65B8">
        <w:t>, aproximação das pessoas em situação de rua com a rede socioassistencial. Trata-se de uma ação complementar que permite identificar demandas, orientar usuários, construir vínculos, e contribuir para a melhoria das condições de vida da população atendida.</w:t>
      </w:r>
    </w:p>
    <w:p w14:paraId="45DCC84B" w14:textId="77777777" w:rsidR="007D76C1" w:rsidRPr="005F65B8" w:rsidRDefault="00072CAC" w:rsidP="00E504B4">
      <w:pPr>
        <w:spacing w:before="240" w:after="240"/>
        <w:jc w:val="both"/>
      </w:pPr>
      <w:r w:rsidRPr="005F65B8">
        <w:t>A presente proposta justifica-se pela necessidade de disponibilizar espaço adequado, de funcionamento diário, inclusive aos finais de semana e feriados, para atendimento de até 80 pessoas por dia, com oferta de alimentação, higiene e auto cuidado, espaço para lavagem de roupas pelos usuários, convivência comunitária e articulação com os demais serviços da rede de proteção social do município de Londrina.</w:t>
      </w:r>
    </w:p>
    <w:p w14:paraId="41FCCFCB" w14:textId="77777777" w:rsidR="007D76C1" w:rsidRPr="005F65B8" w:rsidRDefault="00072CAC" w:rsidP="00146750">
      <w:pPr>
        <w:numPr>
          <w:ilvl w:val="0"/>
          <w:numId w:val="21"/>
        </w:numPr>
      </w:pPr>
      <w:r w:rsidRPr="005F65B8">
        <w:t>OBJETO DA PARCERIA</w:t>
      </w:r>
      <w:r w:rsidRPr="005F65B8">
        <w:br/>
      </w:r>
      <w:r w:rsidRPr="005F65B8">
        <w:tab/>
      </w:r>
    </w:p>
    <w:p w14:paraId="1ABC83D4" w14:textId="77777777" w:rsidR="007D76C1" w:rsidRPr="005F65B8" w:rsidRDefault="00072CAC" w:rsidP="00E504B4">
      <w:pPr>
        <w:spacing w:before="240" w:after="240"/>
        <w:jc w:val="both"/>
        <w:rPr>
          <w:rFonts w:eastAsia="Times New Roman"/>
          <w:sz w:val="24"/>
          <w:szCs w:val="24"/>
        </w:rPr>
      </w:pPr>
      <w:r w:rsidRPr="005F65B8">
        <w:t xml:space="preserve">O Termo de Colaboração terá por objeto a concessão de apoio da administração pública municipal para a execução de ação complementar aos serviços da Proteção Social Especial, </w:t>
      </w:r>
      <w:r w:rsidRPr="005F65B8">
        <w:lastRenderedPageBreak/>
        <w:t>centro pop e seas e pernoite voltados à população em situação de rua, adultas, com 18 anos ou mais, mediante oferta diária de almoço, jantar, banho, espaço para lavagem de roupas, acolhida, orientação socioassistencial, convivência orientada e encaminhamentos à rede de serviços públicos.</w:t>
      </w:r>
    </w:p>
    <w:p w14:paraId="4D1A10C4" w14:textId="77777777" w:rsidR="007D76C1" w:rsidRPr="005F65B8" w:rsidRDefault="00072CAC" w:rsidP="00E504B4">
      <w:pPr>
        <w:spacing w:before="240" w:after="240"/>
        <w:jc w:val="both"/>
      </w:pPr>
      <w:r w:rsidRPr="005F65B8">
        <w:t>2.1. Público-alvo</w:t>
      </w:r>
    </w:p>
    <w:p w14:paraId="7C02043E" w14:textId="5F53C0C7" w:rsidR="007D76C1" w:rsidRPr="005F65B8" w:rsidRDefault="00072CAC" w:rsidP="00E504B4">
      <w:pPr>
        <w:spacing w:before="240" w:after="240"/>
        <w:jc w:val="both"/>
      </w:pPr>
      <w:r w:rsidRPr="005F65B8">
        <w:t>Pessoas adultas, com 18 anos ou mais, em situação de rua no Município de Londrina, que utilizam as ruas, logradouros públicos, praças, marquises, áreas degradadas, unidades de Acolhimento. temporário na modalidade de pernoite ou outros espaços como local de permanência, moradia ou sobrevivência.</w:t>
      </w:r>
    </w:p>
    <w:p w14:paraId="7469C4F1" w14:textId="77777777" w:rsidR="007D76C1" w:rsidRPr="005F65B8" w:rsidRDefault="00072CAC" w:rsidP="00E504B4">
      <w:pPr>
        <w:spacing w:before="240" w:after="240"/>
        <w:jc w:val="both"/>
      </w:pPr>
      <w:r w:rsidRPr="005F65B8">
        <w:t>2.2. Período de execução</w:t>
      </w:r>
    </w:p>
    <w:p w14:paraId="18B54CA9" w14:textId="77777777" w:rsidR="007D76C1" w:rsidRPr="005F65B8" w:rsidRDefault="00072CAC" w:rsidP="00E504B4">
      <w:pPr>
        <w:spacing w:before="240" w:after="240"/>
        <w:jc w:val="both"/>
      </w:pPr>
      <w:r w:rsidRPr="005F65B8">
        <w:t>O período de execução da parceria será de 6 meses, contados a partir da assinatura do Termo de Colaboração.</w:t>
      </w:r>
    </w:p>
    <w:p w14:paraId="7E4AB3A7" w14:textId="77777777" w:rsidR="007D76C1" w:rsidRPr="005F65B8" w:rsidRDefault="00072CAC" w:rsidP="00E504B4">
      <w:pPr>
        <w:spacing w:before="240" w:after="240"/>
        <w:jc w:val="both"/>
      </w:pPr>
      <w:r w:rsidRPr="005F65B8">
        <w:t>A vigência da parceria se iniciará na data da assinatura e se encerrará 30 dias após o término do período de execução, para fins de apresentação de relatórios, prestação de contas e demais providências administrativas.</w:t>
      </w:r>
    </w:p>
    <w:p w14:paraId="12DAF9B8" w14:textId="77777777" w:rsidR="007D76C1" w:rsidRPr="005F65B8" w:rsidRDefault="00072CAC" w:rsidP="00E504B4">
      <w:pPr>
        <w:spacing w:before="240" w:after="240"/>
        <w:jc w:val="both"/>
      </w:pPr>
      <w:r w:rsidRPr="005F65B8">
        <w:t>2.3. Especificação da ação complementar</w:t>
      </w:r>
    </w:p>
    <w:p w14:paraId="75AAB89E" w14:textId="77777777" w:rsidR="007D76C1" w:rsidRPr="005F65B8" w:rsidRDefault="00072CAC" w:rsidP="00E504B4">
      <w:pPr>
        <w:spacing w:before="240" w:after="240"/>
        <w:jc w:val="both"/>
      </w:pPr>
      <w:r w:rsidRPr="005F65B8">
        <w:t>Constitui objeto deste Plano de Trabalho a execução de ação complementar de apoio diário à população adulta em situação de rua, desenvolvida por meio da oferta de espaço adequado para:</w:t>
      </w:r>
    </w:p>
    <w:p w14:paraId="31798F1E" w14:textId="77777777" w:rsidR="007D76C1" w:rsidRPr="005F65B8" w:rsidRDefault="00072CAC" w:rsidP="00E504B4">
      <w:pPr>
        <w:spacing w:before="240" w:after="240"/>
        <w:jc w:val="both"/>
      </w:pPr>
      <w:r w:rsidRPr="005F65B8">
        <w:t>a) alimentação diária, com oferta de almoço e jantar;</w:t>
      </w:r>
    </w:p>
    <w:p w14:paraId="1F744658" w14:textId="77777777" w:rsidR="007D76C1" w:rsidRPr="005F65B8" w:rsidRDefault="00072CAC" w:rsidP="00E504B4">
      <w:pPr>
        <w:spacing w:before="240" w:after="240"/>
        <w:jc w:val="both"/>
      </w:pPr>
      <w:r w:rsidRPr="005F65B8">
        <w:t>b) banho e higienização pessoal;</w:t>
      </w:r>
    </w:p>
    <w:p w14:paraId="4ABB6CA5" w14:textId="77777777" w:rsidR="007D76C1" w:rsidRPr="005F65B8" w:rsidRDefault="00072CAC" w:rsidP="00E504B4">
      <w:pPr>
        <w:spacing w:before="240" w:after="240"/>
        <w:jc w:val="both"/>
      </w:pPr>
      <w:r w:rsidRPr="005F65B8">
        <w:t>c) espaço para lavagem de roupas pelos usuários;</w:t>
      </w:r>
    </w:p>
    <w:p w14:paraId="1343C525" w14:textId="77777777" w:rsidR="007D76C1" w:rsidRPr="005F65B8" w:rsidRDefault="00072CAC" w:rsidP="00E504B4">
      <w:pPr>
        <w:spacing w:before="240" w:after="240"/>
        <w:jc w:val="both"/>
      </w:pPr>
      <w:r w:rsidRPr="005F65B8">
        <w:t>d) acolhida;</w:t>
      </w:r>
    </w:p>
    <w:p w14:paraId="29EECFB2" w14:textId="77777777" w:rsidR="007D76C1" w:rsidRPr="005F65B8" w:rsidRDefault="00072CAC" w:rsidP="00E504B4">
      <w:pPr>
        <w:spacing w:before="240" w:after="240"/>
        <w:jc w:val="both"/>
      </w:pPr>
      <w:r w:rsidRPr="005F65B8">
        <w:t>e) orientação socioassistencial;</w:t>
      </w:r>
    </w:p>
    <w:p w14:paraId="49A29C6E" w14:textId="08CB19FC" w:rsidR="007D76C1" w:rsidRPr="005F65B8" w:rsidRDefault="00072CAC" w:rsidP="00E504B4">
      <w:pPr>
        <w:spacing w:before="240" w:after="240"/>
        <w:jc w:val="both"/>
      </w:pPr>
      <w:r w:rsidRPr="005F65B8">
        <w:t>f) convivência comunitária;</w:t>
      </w:r>
    </w:p>
    <w:p w14:paraId="7E580DB6" w14:textId="77777777" w:rsidR="007D76C1" w:rsidRPr="005F65B8" w:rsidRDefault="00072CAC" w:rsidP="00E504B4">
      <w:pPr>
        <w:spacing w:before="240" w:after="240"/>
        <w:jc w:val="both"/>
      </w:pPr>
      <w:r w:rsidRPr="005F65B8">
        <w:t>g) identificação de demandas;</w:t>
      </w:r>
    </w:p>
    <w:p w14:paraId="1312F296" w14:textId="77777777" w:rsidR="007D76C1" w:rsidRPr="005F65B8" w:rsidRDefault="00072CAC" w:rsidP="00E504B4">
      <w:pPr>
        <w:spacing w:before="240" w:after="240"/>
        <w:jc w:val="both"/>
      </w:pPr>
      <w:r w:rsidRPr="005F65B8">
        <w:t>h) articulação com a rede socioassistencial e intersetorial;</w:t>
      </w:r>
    </w:p>
    <w:p w14:paraId="58F11485" w14:textId="77777777" w:rsidR="007D76C1" w:rsidRPr="005F65B8" w:rsidRDefault="00072CAC" w:rsidP="00E504B4">
      <w:pPr>
        <w:spacing w:before="240" w:after="240"/>
        <w:jc w:val="both"/>
      </w:pPr>
      <w:r w:rsidRPr="005F65B8">
        <w:t>i) apoio à vinculação dos usuários aos serviços de referência.</w:t>
      </w:r>
    </w:p>
    <w:p w14:paraId="33AD1CB7" w14:textId="77777777" w:rsidR="007D76C1" w:rsidRPr="005F65B8" w:rsidRDefault="00072CAC" w:rsidP="00E504B4">
      <w:pPr>
        <w:spacing w:before="240" w:after="240"/>
        <w:jc w:val="both"/>
      </w:pPr>
      <w:r w:rsidRPr="005F65B8">
        <w:t>O programa deverá funcionar todos os dias da semana, inclusive sábados, domingos e feriados, das 10h às 19h, com atendimento ao público das 11h às 19h.</w:t>
      </w:r>
    </w:p>
    <w:p w14:paraId="13336FA0" w14:textId="77777777" w:rsidR="007D76C1" w:rsidRPr="005F65B8" w:rsidRDefault="00072CAC" w:rsidP="00E504B4">
      <w:pPr>
        <w:spacing w:before="240" w:after="240"/>
        <w:jc w:val="both"/>
      </w:pPr>
      <w:r w:rsidRPr="005F65B8">
        <w:t xml:space="preserve">A execução deverá ocorrer em espaço próprio, locado, cedido ou disponibilizado pela Organização da Sociedade Civil, desde que adequado à finalidade proposta, com condições </w:t>
      </w:r>
      <w:r w:rsidRPr="005F65B8">
        <w:lastRenderedPageBreak/>
        <w:t>de segurança, salubridade, higiene, acessibilidade possível, cozinha, refeitório, banheiros, chuveiros e espaço para lavanderia.</w:t>
      </w:r>
    </w:p>
    <w:p w14:paraId="374E0A1E" w14:textId="77777777" w:rsidR="007D76C1" w:rsidRPr="005F65B8" w:rsidRDefault="00072CAC" w:rsidP="00E504B4">
      <w:pPr>
        <w:spacing w:before="240" w:after="240"/>
        <w:jc w:val="both"/>
      </w:pPr>
      <w:r w:rsidRPr="005F65B8">
        <w:t>A OSC deverá organizar com supervisão da gerência o fluxo de acesso que assegure acolhida, controle de entrada, organização da permanência no espaço, uso adequado dos banheiros, chuveiros, lavanderia e refeitório, bem como preservação da segurança dos usuários, trabalhadores e comunidade do entorno.</w:t>
      </w:r>
    </w:p>
    <w:p w14:paraId="47E6F531" w14:textId="77777777" w:rsidR="007D76C1" w:rsidRPr="005F65B8" w:rsidRDefault="00072CAC" w:rsidP="00E504B4">
      <w:pPr>
        <w:numPr>
          <w:ilvl w:val="0"/>
          <w:numId w:val="12"/>
        </w:numPr>
        <w:jc w:val="both"/>
      </w:pPr>
      <w:r w:rsidRPr="005F65B8">
        <w:t>OBJETIVOS</w:t>
      </w:r>
      <w:r w:rsidRPr="005F65B8">
        <w:tab/>
      </w:r>
    </w:p>
    <w:p w14:paraId="02593FE8" w14:textId="77777777" w:rsidR="007D76C1" w:rsidRPr="005F65B8" w:rsidRDefault="00072CAC" w:rsidP="00E504B4">
      <w:pPr>
        <w:spacing w:before="240" w:after="240"/>
        <w:jc w:val="both"/>
      </w:pPr>
      <w:r w:rsidRPr="005F65B8">
        <w:t>3.1. Objetivo Geral</w:t>
      </w:r>
    </w:p>
    <w:p w14:paraId="34F5585C" w14:textId="77777777" w:rsidR="007D76C1" w:rsidRPr="005F65B8" w:rsidRDefault="00072CAC" w:rsidP="00E504B4">
      <w:pPr>
        <w:spacing w:before="240" w:after="240"/>
        <w:jc w:val="both"/>
      </w:pPr>
      <w:r w:rsidRPr="005F65B8">
        <w:t>Ofertar atendimento diário complementar à população adulta em situação de rua no Município de Londrina, por meio de alimentação, banho, higiene e auto cuidado, espaço para lavagem de roupas, acolhida, orientação socioassistencial e articulação com a rede de serviços, contribuindo para a promoção da dignidade, redução de danos sociais, fortalecimento do autocuidado e ampliação do acesso à proteção social.</w:t>
      </w:r>
    </w:p>
    <w:p w14:paraId="434B9A4A" w14:textId="77777777" w:rsidR="007D76C1" w:rsidRPr="005F65B8" w:rsidRDefault="00072CAC" w:rsidP="00E504B4">
      <w:pPr>
        <w:spacing w:before="240" w:after="240"/>
        <w:jc w:val="both"/>
      </w:pPr>
      <w:r w:rsidRPr="005F65B8">
        <w:t>3.2. Objetivos Específicos</w:t>
      </w:r>
    </w:p>
    <w:p w14:paraId="466AE3B2" w14:textId="77777777" w:rsidR="007D76C1" w:rsidRPr="005F65B8" w:rsidRDefault="00072CAC" w:rsidP="00E504B4">
      <w:pPr>
        <w:spacing w:before="240" w:after="240"/>
        <w:jc w:val="both"/>
      </w:pPr>
      <w:r w:rsidRPr="005F65B8">
        <w:t>a) Ofertar almoço e jantar diariamente às pessoas em situação de rua;</w:t>
      </w:r>
    </w:p>
    <w:p w14:paraId="0DAE0333" w14:textId="77777777" w:rsidR="007D76C1" w:rsidRPr="005F65B8" w:rsidRDefault="00072CAC" w:rsidP="00E504B4">
      <w:pPr>
        <w:spacing w:before="240" w:after="240"/>
        <w:jc w:val="both"/>
      </w:pPr>
      <w:r w:rsidRPr="005F65B8">
        <w:t>b) Disponibilizar espaço adequado para banho e higienização pessoal;</w:t>
      </w:r>
    </w:p>
    <w:p w14:paraId="67BD85B4" w14:textId="77777777" w:rsidR="007D76C1" w:rsidRPr="005F65B8" w:rsidRDefault="00072CAC" w:rsidP="00E504B4">
      <w:pPr>
        <w:spacing w:before="240" w:after="240"/>
        <w:jc w:val="both"/>
      </w:pPr>
      <w:r w:rsidRPr="005F65B8">
        <w:t>c) Disponibilizar espaço, equipamentos e insumos para lavagem de roupas;</w:t>
      </w:r>
    </w:p>
    <w:p w14:paraId="6CBF43D9" w14:textId="77777777" w:rsidR="007D76C1" w:rsidRPr="005F65B8" w:rsidRDefault="00072CAC" w:rsidP="00E504B4">
      <w:pPr>
        <w:spacing w:before="240" w:after="240"/>
        <w:jc w:val="both"/>
      </w:pPr>
      <w:r w:rsidRPr="005F65B8">
        <w:t>d) Assegurar acolhida humanizada, respeitosa e organizada aos usuários;</w:t>
      </w:r>
    </w:p>
    <w:p w14:paraId="009AC689" w14:textId="77777777" w:rsidR="007D76C1" w:rsidRPr="005F65B8" w:rsidRDefault="00072CAC" w:rsidP="00E504B4">
      <w:pPr>
        <w:spacing w:before="240" w:after="240"/>
        <w:jc w:val="both"/>
      </w:pPr>
      <w:r w:rsidRPr="005F65B8">
        <w:t>e) Realizar escuta inicial, acolhida humanizada e orientações em geral;</w:t>
      </w:r>
    </w:p>
    <w:p w14:paraId="4CBF1C0F" w14:textId="77777777" w:rsidR="007D76C1" w:rsidRPr="005F65B8" w:rsidRDefault="00072CAC" w:rsidP="00E504B4">
      <w:pPr>
        <w:spacing w:before="240" w:after="240"/>
        <w:jc w:val="both"/>
      </w:pPr>
      <w:r w:rsidRPr="005F65B8">
        <w:t>f) Orientar os usuários quanto aos serviços da rede socioassistencial, especialmente SEAS, Centro POP e unidades de acolhimento;</w:t>
      </w:r>
    </w:p>
    <w:p w14:paraId="5AA43E52" w14:textId="77777777" w:rsidR="007D76C1" w:rsidRPr="005F65B8" w:rsidRDefault="00072CAC" w:rsidP="00E504B4">
      <w:pPr>
        <w:spacing w:before="240" w:after="240"/>
        <w:jc w:val="both"/>
      </w:pPr>
      <w:r w:rsidRPr="005F65B8">
        <w:t>g) Realizar articulação com os serviços socioassistenciais - SEAS, Centro Pop e Acolhimento Institucional Pernoite, e demais políticas públicas, conforme demanda identificada;</w:t>
      </w:r>
    </w:p>
    <w:p w14:paraId="69F7B10B" w14:textId="77777777" w:rsidR="007D76C1" w:rsidRPr="005F65B8" w:rsidRDefault="00072CAC" w:rsidP="00E504B4">
      <w:pPr>
        <w:spacing w:before="240" w:after="240"/>
        <w:jc w:val="both"/>
      </w:pPr>
      <w:r w:rsidRPr="005F65B8">
        <w:t>h) Contribuir para a redução de danos sociais decorrentes da situação de rua;</w:t>
      </w:r>
    </w:p>
    <w:p w14:paraId="5E4FEA5B" w14:textId="77777777" w:rsidR="007D76C1" w:rsidRPr="005F65B8" w:rsidRDefault="00072CAC" w:rsidP="00E504B4">
      <w:pPr>
        <w:spacing w:before="240" w:after="240"/>
        <w:jc w:val="both"/>
      </w:pPr>
      <w:r w:rsidRPr="005F65B8">
        <w:t>i) Promover condições mínimas de higiene, alimentação e autocuidado;</w:t>
      </w:r>
    </w:p>
    <w:p w14:paraId="3ADE8C76" w14:textId="77777777" w:rsidR="007D76C1" w:rsidRPr="005F65B8" w:rsidRDefault="00072CAC" w:rsidP="00E504B4">
      <w:pPr>
        <w:spacing w:before="240" w:after="240"/>
        <w:jc w:val="both"/>
      </w:pPr>
      <w:r w:rsidRPr="005F65B8">
        <w:t>j) Organizar junto com a gerência fluxos de acesso, permanência e uso dos espaços coletivos para funcionamento do Programa;</w:t>
      </w:r>
    </w:p>
    <w:p w14:paraId="06BF57D3" w14:textId="77777777" w:rsidR="007D76C1" w:rsidRPr="005F65B8" w:rsidRDefault="00072CAC" w:rsidP="00E504B4">
      <w:pPr>
        <w:spacing w:before="240" w:after="240"/>
        <w:jc w:val="both"/>
      </w:pPr>
      <w:r w:rsidRPr="005F65B8">
        <w:t>k) Contribuir para a vinculação dos usuários aos serviços de referência;</w:t>
      </w:r>
    </w:p>
    <w:p w14:paraId="7598DBAB" w14:textId="77777777" w:rsidR="007D76C1" w:rsidRPr="005F65B8" w:rsidRDefault="00072CAC" w:rsidP="00E504B4">
      <w:pPr>
        <w:spacing w:before="240" w:after="240"/>
        <w:jc w:val="both"/>
      </w:pPr>
      <w:r w:rsidRPr="005F65B8">
        <w:t>l) Registrar os atendimentos realizados, refeições servidas, banhos ofertados, usos da lavanderia e encaminhamentos efetuados;</w:t>
      </w:r>
    </w:p>
    <w:p w14:paraId="04301ACC" w14:textId="77777777" w:rsidR="007D76C1" w:rsidRPr="005F65B8" w:rsidRDefault="00072CAC" w:rsidP="00E504B4">
      <w:pPr>
        <w:spacing w:before="240" w:after="240"/>
        <w:jc w:val="both"/>
      </w:pPr>
      <w:r w:rsidRPr="005F65B8">
        <w:t>m) Atuar de forma integrada à rede municipal de atenção à população em situação de rua;</w:t>
      </w:r>
    </w:p>
    <w:p w14:paraId="4480B856" w14:textId="77777777" w:rsidR="007D76C1" w:rsidRPr="005F65B8" w:rsidRDefault="00072CAC" w:rsidP="00E504B4">
      <w:pPr>
        <w:spacing w:before="240" w:after="240"/>
        <w:jc w:val="both"/>
      </w:pPr>
      <w:r w:rsidRPr="005F65B8">
        <w:t>n) Contribuir para a melhoria da qualidade de vida da população atendida.</w:t>
      </w:r>
    </w:p>
    <w:p w14:paraId="192C85E0" w14:textId="77777777" w:rsidR="007D76C1" w:rsidRPr="005F65B8" w:rsidRDefault="00072CAC" w:rsidP="00E504B4">
      <w:pPr>
        <w:spacing w:before="240" w:after="240"/>
        <w:jc w:val="both"/>
      </w:pPr>
      <w:r w:rsidRPr="005F65B8">
        <w:lastRenderedPageBreak/>
        <w:t>o) Oferta regular atividades coletivas e oficinas que se fizerem necessárias;</w:t>
      </w:r>
    </w:p>
    <w:p w14:paraId="5C18928D" w14:textId="77777777" w:rsidR="007D76C1" w:rsidRPr="005F65B8" w:rsidRDefault="00072CAC" w:rsidP="00E504B4">
      <w:pPr>
        <w:numPr>
          <w:ilvl w:val="0"/>
          <w:numId w:val="16"/>
        </w:numPr>
        <w:jc w:val="both"/>
      </w:pPr>
      <w:r w:rsidRPr="005F65B8">
        <w:t>CAPACIDADE – META DE ATENDIMENTO</w:t>
      </w:r>
      <w:r w:rsidRPr="005F65B8">
        <w:tab/>
      </w:r>
    </w:p>
    <w:p w14:paraId="35BB238F" w14:textId="77777777" w:rsidR="007D76C1" w:rsidRPr="005F65B8" w:rsidRDefault="00072CAC" w:rsidP="00E504B4">
      <w:pPr>
        <w:spacing w:before="240" w:after="240"/>
        <w:jc w:val="both"/>
      </w:pPr>
      <w:r w:rsidRPr="005F65B8">
        <w:t>A ação terá capacidade de atendimento de até 80 pessoas por dia.</w:t>
      </w:r>
    </w:p>
    <w:p w14:paraId="674FF3D9" w14:textId="77777777" w:rsidR="007D76C1" w:rsidRPr="005F65B8" w:rsidRDefault="00072CAC" w:rsidP="00E504B4">
      <w:pPr>
        <w:spacing w:before="240" w:after="240"/>
        <w:jc w:val="both"/>
      </w:pPr>
      <w:r w:rsidRPr="005F65B8">
        <w:t>A oferta deverá compreender, diariamente:</w:t>
      </w:r>
    </w:p>
    <w:p w14:paraId="014AAFF1" w14:textId="77777777" w:rsidR="007D76C1" w:rsidRPr="005F65B8" w:rsidRDefault="00072CAC" w:rsidP="00E504B4">
      <w:pPr>
        <w:spacing w:before="240" w:after="240"/>
        <w:jc w:val="both"/>
      </w:pPr>
      <w:r w:rsidRPr="005F65B8">
        <w:t>a) até 80 almoços por dia;</w:t>
      </w:r>
    </w:p>
    <w:p w14:paraId="294C5771" w14:textId="77777777" w:rsidR="007D76C1" w:rsidRPr="005F65B8" w:rsidRDefault="00072CAC" w:rsidP="00E504B4">
      <w:pPr>
        <w:spacing w:before="240" w:after="240"/>
        <w:jc w:val="both"/>
      </w:pPr>
      <w:r w:rsidRPr="005F65B8">
        <w:t>b) até 80 jantares por dia;</w:t>
      </w:r>
    </w:p>
    <w:p w14:paraId="70C347F1" w14:textId="77777777" w:rsidR="007D76C1" w:rsidRPr="005F65B8" w:rsidRDefault="00072CAC" w:rsidP="00E504B4">
      <w:pPr>
        <w:spacing w:before="240" w:after="240"/>
        <w:jc w:val="both"/>
      </w:pPr>
      <w:r w:rsidRPr="005F65B8">
        <w:t>c) oferta diária de banho, conforme organização juntamente com a gerência;</w:t>
      </w:r>
    </w:p>
    <w:p w14:paraId="0EABCF3E" w14:textId="77777777" w:rsidR="007D76C1" w:rsidRPr="005F65B8" w:rsidRDefault="00072CAC" w:rsidP="00E504B4">
      <w:pPr>
        <w:spacing w:before="240" w:after="240"/>
        <w:jc w:val="both"/>
      </w:pPr>
      <w:r w:rsidRPr="005F65B8">
        <w:t>d) oferta diária de espaço para lavagem de roupas, conforme fluxo de organização junto a gerência, capacidade dos equipamentos e organização da OSC;</w:t>
      </w:r>
    </w:p>
    <w:p w14:paraId="703A41EE" w14:textId="77777777" w:rsidR="007D76C1" w:rsidRPr="005F65B8" w:rsidRDefault="00072CAC" w:rsidP="00E504B4">
      <w:pPr>
        <w:spacing w:before="240" w:after="240"/>
        <w:jc w:val="both"/>
        <w:rPr>
          <w:rFonts w:eastAsia="Times New Roman"/>
          <w:sz w:val="24"/>
          <w:szCs w:val="24"/>
        </w:rPr>
      </w:pPr>
      <w:r w:rsidRPr="005F65B8">
        <w:t>e) acolhida e orientação aos usuários atendidos.</w:t>
      </w:r>
    </w:p>
    <w:p w14:paraId="06004173" w14:textId="77777777" w:rsidR="007D76C1" w:rsidRPr="005F65B8" w:rsidRDefault="00072CAC" w:rsidP="00E504B4">
      <w:pPr>
        <w:spacing w:before="240" w:after="240"/>
        <w:jc w:val="both"/>
      </w:pPr>
      <w:r w:rsidRPr="005F65B8">
        <w:t>META DE ATENDIMENTO</w:t>
      </w:r>
    </w:p>
    <w:p w14:paraId="52DB812A" w14:textId="77777777" w:rsidR="007D76C1" w:rsidRPr="005F65B8" w:rsidRDefault="00072CAC" w:rsidP="00E504B4">
      <w:pPr>
        <w:spacing w:before="240" w:after="240"/>
        <w:jc w:val="both"/>
      </w:pPr>
      <w:r w:rsidRPr="005F65B8">
        <w:t>Unidade: Ação Complementar de Apoio Diário à População em Situação de Rua</w:t>
      </w:r>
    </w:p>
    <w:p w14:paraId="49F6FE6D" w14:textId="77777777" w:rsidR="007D76C1" w:rsidRPr="005F65B8" w:rsidRDefault="00072CAC" w:rsidP="00E504B4">
      <w:pPr>
        <w:spacing w:before="240" w:after="240"/>
        <w:jc w:val="both"/>
      </w:pPr>
      <w:r w:rsidRPr="005F65B8">
        <w:t>Meta: até 80 pessoas por dia</w:t>
      </w:r>
    </w:p>
    <w:p w14:paraId="238B7118" w14:textId="77777777" w:rsidR="007D76C1" w:rsidRPr="005F65B8" w:rsidRDefault="00072CAC" w:rsidP="00E504B4">
      <w:pPr>
        <w:spacing w:before="240" w:after="240"/>
        <w:jc w:val="both"/>
      </w:pPr>
      <w:r w:rsidRPr="005F65B8">
        <w:t>Funcionamento: todos os dias da semana, inclusive sábados, domingos e feriados</w:t>
      </w:r>
    </w:p>
    <w:p w14:paraId="377E62DC" w14:textId="77777777" w:rsidR="007D76C1" w:rsidRPr="005F65B8" w:rsidRDefault="00072CAC" w:rsidP="00E504B4">
      <w:pPr>
        <w:spacing w:before="240" w:after="240"/>
        <w:jc w:val="both"/>
      </w:pPr>
      <w:r w:rsidRPr="005F65B8">
        <w:t>Horário: 10h às 19h</w:t>
      </w:r>
    </w:p>
    <w:p w14:paraId="06A37428" w14:textId="77777777" w:rsidR="007D76C1" w:rsidRPr="005F65B8" w:rsidRDefault="00072CAC" w:rsidP="00E504B4">
      <w:pPr>
        <w:spacing w:before="240" w:after="240"/>
        <w:jc w:val="both"/>
      </w:pPr>
      <w:r w:rsidRPr="005F65B8">
        <w:t>Oferta: almoço, jantar, banho, espaço para lavagem de roupas, acolhida, orientação socioassistencial e encaminhamentos</w:t>
      </w:r>
    </w:p>
    <w:p w14:paraId="47ABDB07" w14:textId="77777777" w:rsidR="007D76C1" w:rsidRPr="005F65B8" w:rsidRDefault="00072CAC" w:rsidP="00E504B4">
      <w:pPr>
        <w:spacing w:before="240" w:after="240"/>
        <w:jc w:val="both"/>
      </w:pPr>
      <w:r w:rsidRPr="005F65B8">
        <w:t>Teto mensal: R$ 80.000,00</w:t>
      </w:r>
    </w:p>
    <w:p w14:paraId="26FE73BC" w14:textId="77777777" w:rsidR="007D76C1" w:rsidRPr="005F65B8" w:rsidRDefault="00072CAC" w:rsidP="00E504B4">
      <w:pPr>
        <w:spacing w:before="240" w:after="240"/>
        <w:jc w:val="both"/>
      </w:pPr>
      <w:r w:rsidRPr="005F65B8">
        <w:t>Valor semestral: R$ 480.000,00</w:t>
      </w:r>
    </w:p>
    <w:p w14:paraId="0AAAC51F" w14:textId="77777777" w:rsidR="007D76C1" w:rsidRPr="005F65B8" w:rsidRDefault="00072CAC" w:rsidP="00E504B4">
      <w:pPr>
        <w:numPr>
          <w:ilvl w:val="0"/>
          <w:numId w:val="4"/>
        </w:numPr>
        <w:jc w:val="both"/>
      </w:pPr>
      <w:r w:rsidRPr="005F65B8">
        <w:t>FORMA DE ACESSO</w:t>
      </w:r>
      <w:r w:rsidRPr="005F65B8">
        <w:tab/>
      </w:r>
    </w:p>
    <w:p w14:paraId="5458F739" w14:textId="77777777" w:rsidR="007D76C1" w:rsidRPr="005F65B8" w:rsidRDefault="00072CAC" w:rsidP="00E504B4">
      <w:pPr>
        <w:spacing w:before="240" w:after="240"/>
        <w:jc w:val="both"/>
      </w:pPr>
      <w:r w:rsidRPr="005F65B8">
        <w:t>O acesso à ação ocorrerá por:</w:t>
      </w:r>
    </w:p>
    <w:p w14:paraId="7411320D" w14:textId="77777777" w:rsidR="007D76C1" w:rsidRPr="005F65B8" w:rsidRDefault="00072CAC" w:rsidP="00E504B4">
      <w:pPr>
        <w:spacing w:before="240" w:after="240"/>
        <w:jc w:val="both"/>
      </w:pPr>
      <w:r w:rsidRPr="005F65B8">
        <w:t>a) busca espontânea da pessoa em situação de rua;</w:t>
      </w:r>
    </w:p>
    <w:p w14:paraId="52BA0F96" w14:textId="77777777" w:rsidR="007D76C1" w:rsidRPr="005F65B8" w:rsidRDefault="00072CAC" w:rsidP="00E504B4">
      <w:pPr>
        <w:spacing w:before="240" w:after="240"/>
        <w:jc w:val="both"/>
      </w:pPr>
      <w:r w:rsidRPr="005F65B8">
        <w:t>b) encaminhamento pelo Serviço Especializado em Abordagem Social – SEAS;</w:t>
      </w:r>
    </w:p>
    <w:p w14:paraId="46F4D8DD" w14:textId="77777777" w:rsidR="007D76C1" w:rsidRPr="005F65B8" w:rsidRDefault="00072CAC" w:rsidP="00E504B4">
      <w:pPr>
        <w:spacing w:before="240" w:after="240"/>
        <w:jc w:val="both"/>
      </w:pPr>
      <w:r w:rsidRPr="005F65B8">
        <w:t>c) encaminhamento pelo Serviço Especializado para Pessoas em Situação de Rua – Centro POP;</w:t>
      </w:r>
    </w:p>
    <w:p w14:paraId="3A307B4A" w14:textId="77777777" w:rsidR="007D76C1" w:rsidRPr="005F65B8" w:rsidRDefault="00072CAC" w:rsidP="00E504B4">
      <w:pPr>
        <w:spacing w:before="240" w:after="240"/>
        <w:jc w:val="both"/>
      </w:pPr>
      <w:r w:rsidRPr="005F65B8">
        <w:t>d) encaminhamento por unidades de acolhimento institucional na modalidade de pernoite;</w:t>
      </w:r>
    </w:p>
    <w:p w14:paraId="70F69A06" w14:textId="77777777" w:rsidR="007D76C1" w:rsidRPr="005F65B8" w:rsidRDefault="00072CAC" w:rsidP="00E504B4">
      <w:pPr>
        <w:spacing w:before="240" w:after="240"/>
        <w:jc w:val="both"/>
      </w:pPr>
      <w:r w:rsidRPr="005F65B8">
        <w:t>e) encaminhamento por outros serviços da rede socioassistencial que venha atender pessoa em situação de rua no município de Londrina;</w:t>
      </w:r>
    </w:p>
    <w:p w14:paraId="3F7FD7B5" w14:textId="77777777" w:rsidR="007D76C1" w:rsidRPr="005F65B8" w:rsidRDefault="00072CAC" w:rsidP="00E504B4">
      <w:pPr>
        <w:spacing w:before="240" w:after="240"/>
        <w:jc w:val="both"/>
        <w:rPr>
          <w:rFonts w:eastAsia="Times New Roman"/>
          <w:sz w:val="24"/>
          <w:szCs w:val="24"/>
        </w:rPr>
      </w:pPr>
      <w:r w:rsidRPr="005F65B8">
        <w:lastRenderedPageBreak/>
        <w:t>f)) encaminhamento por serviços das demais políticas públicas, quando compatível com o objeto da ação;</w:t>
      </w:r>
    </w:p>
    <w:p w14:paraId="26831A97" w14:textId="77777777" w:rsidR="007D76C1" w:rsidRPr="005F65B8" w:rsidRDefault="00072CAC" w:rsidP="00E504B4">
      <w:pPr>
        <w:spacing w:before="240" w:after="240"/>
        <w:jc w:val="both"/>
      </w:pPr>
      <w:r w:rsidRPr="005F65B8">
        <w:t>5.1. Horário de funcionamento</w:t>
      </w:r>
    </w:p>
    <w:p w14:paraId="0E9FD28C" w14:textId="77777777" w:rsidR="007D76C1" w:rsidRPr="005F65B8" w:rsidRDefault="00072CAC" w:rsidP="00E504B4">
      <w:pPr>
        <w:spacing w:before="240" w:after="240"/>
        <w:jc w:val="both"/>
      </w:pPr>
      <w:r w:rsidRPr="005F65B8">
        <w:t>Todos os dias da semana, inclusive sábados, domingos e feriados, das 10h às 19h.</w:t>
      </w:r>
    </w:p>
    <w:p w14:paraId="245D0779" w14:textId="77777777" w:rsidR="007D76C1" w:rsidRPr="005F65B8" w:rsidRDefault="00072CAC" w:rsidP="00E504B4">
      <w:pPr>
        <w:spacing w:before="240" w:after="240"/>
        <w:jc w:val="both"/>
      </w:pPr>
      <w:r w:rsidRPr="005F65B8">
        <w:t>A organização interna das ofertas deverá prever, preferencialmente:</w:t>
      </w:r>
    </w:p>
    <w:p w14:paraId="1FF472CB" w14:textId="77777777" w:rsidR="007D76C1" w:rsidRPr="005F65B8" w:rsidRDefault="00072CAC" w:rsidP="00E504B4">
      <w:pPr>
        <w:spacing w:before="240" w:after="240"/>
        <w:jc w:val="both"/>
      </w:pPr>
      <w:r w:rsidRPr="005F65B8">
        <w:t>a) acolhida e organização do fluxo a partir das 11h;</w:t>
      </w:r>
    </w:p>
    <w:p w14:paraId="7FE4944F" w14:textId="77777777" w:rsidR="007D76C1" w:rsidRPr="005F65B8" w:rsidRDefault="00072CAC" w:rsidP="00E504B4">
      <w:pPr>
        <w:spacing w:before="240" w:after="240"/>
        <w:jc w:val="both"/>
      </w:pPr>
      <w:r w:rsidRPr="005F65B8">
        <w:t>b) oferta de banho e lavanderia durante o período de funcionamento;</w:t>
      </w:r>
    </w:p>
    <w:p w14:paraId="7F1A8E3C" w14:textId="77777777" w:rsidR="007D76C1" w:rsidRPr="005F65B8" w:rsidRDefault="00072CAC" w:rsidP="00E504B4">
      <w:pPr>
        <w:spacing w:before="240" w:after="240"/>
        <w:jc w:val="both"/>
      </w:pPr>
      <w:r w:rsidRPr="005F65B8">
        <w:t>c) oferta de almoço em horário definido pela OSC e aprovado no Plano de Trabalho;</w:t>
      </w:r>
    </w:p>
    <w:p w14:paraId="38CF9799" w14:textId="77777777" w:rsidR="007D76C1" w:rsidRPr="005F65B8" w:rsidRDefault="00072CAC" w:rsidP="00E504B4">
      <w:pPr>
        <w:spacing w:before="240" w:after="240"/>
        <w:jc w:val="both"/>
      </w:pPr>
      <w:r w:rsidRPr="005F65B8">
        <w:t>d) oferta de jantar em horário definido pela OSC e aprovado no Plano de Trabalho;</w:t>
      </w:r>
    </w:p>
    <w:p w14:paraId="0EF78F8B" w14:textId="77777777" w:rsidR="007D76C1" w:rsidRPr="005F65B8" w:rsidRDefault="00072CAC" w:rsidP="00E504B4">
      <w:pPr>
        <w:spacing w:before="240" w:after="240"/>
        <w:jc w:val="both"/>
      </w:pPr>
      <w:r w:rsidRPr="005F65B8">
        <w:t>e) encerramento organizado das atividades até as 19h.</w:t>
      </w:r>
    </w:p>
    <w:p w14:paraId="4A4A7B7F" w14:textId="77777777" w:rsidR="007D76C1" w:rsidRPr="005F65B8" w:rsidRDefault="00072CAC" w:rsidP="00E504B4">
      <w:pPr>
        <w:spacing w:before="240" w:after="240"/>
        <w:jc w:val="both"/>
      </w:pPr>
      <w:r w:rsidRPr="005F65B8">
        <w:t>5.2. Unidade</w:t>
      </w:r>
    </w:p>
    <w:p w14:paraId="2670933A" w14:textId="77777777" w:rsidR="007D76C1" w:rsidRPr="005F65B8" w:rsidRDefault="00072CAC" w:rsidP="00E504B4">
      <w:pPr>
        <w:spacing w:before="240" w:after="240"/>
        <w:jc w:val="both"/>
      </w:pPr>
      <w:r w:rsidRPr="005F65B8">
        <w:t>A execução ocorrerá em espaço próprio, locado, cedido ou disponibilizado pela Organização da Sociedade Civil, administrado pela OSC no âmbito do Termo de Colaboração celebrado com a Administração Pública Municipal.</w:t>
      </w:r>
    </w:p>
    <w:p w14:paraId="47CCD49D" w14:textId="77777777" w:rsidR="007D76C1" w:rsidRPr="005F65B8" w:rsidRDefault="00072CAC" w:rsidP="00E504B4">
      <w:pPr>
        <w:numPr>
          <w:ilvl w:val="0"/>
          <w:numId w:val="25"/>
        </w:numPr>
        <w:jc w:val="both"/>
      </w:pPr>
      <w:r w:rsidRPr="005F65B8">
        <w:t>PROPOSTA METODOLÓGICA</w:t>
      </w:r>
      <w:r w:rsidRPr="005F65B8">
        <w:tab/>
      </w:r>
    </w:p>
    <w:p w14:paraId="18055BE3" w14:textId="77777777" w:rsidR="007D76C1" w:rsidRPr="005F65B8" w:rsidRDefault="00072CAC" w:rsidP="00E504B4">
      <w:pPr>
        <w:spacing w:before="240" w:after="240"/>
        <w:jc w:val="both"/>
      </w:pPr>
      <w:r w:rsidRPr="005F65B8">
        <w:t>6.1. O processo metodológico compreende:</w:t>
      </w:r>
    </w:p>
    <w:p w14:paraId="20A2C691" w14:textId="77777777" w:rsidR="007D76C1" w:rsidRPr="005F65B8" w:rsidRDefault="00072CAC" w:rsidP="00E504B4">
      <w:pPr>
        <w:spacing w:before="240" w:after="240"/>
        <w:jc w:val="both"/>
      </w:pPr>
      <w:r w:rsidRPr="005F65B8">
        <w:t>6.1.1. Planejamento</w:t>
      </w:r>
    </w:p>
    <w:p w14:paraId="1FA87DDF" w14:textId="77777777" w:rsidR="007D76C1" w:rsidRPr="005F65B8" w:rsidRDefault="00072CAC" w:rsidP="00E504B4">
      <w:pPr>
        <w:spacing w:before="240" w:after="240"/>
        <w:jc w:val="both"/>
      </w:pPr>
      <w:r w:rsidRPr="005F65B8">
        <w:t>a) Organização da rotina diária de funcionamento;</w:t>
      </w:r>
    </w:p>
    <w:p w14:paraId="1DF19BA5" w14:textId="77777777" w:rsidR="007D76C1" w:rsidRPr="005F65B8" w:rsidRDefault="00072CAC" w:rsidP="00E504B4">
      <w:pPr>
        <w:spacing w:before="240" w:after="240"/>
        <w:jc w:val="both"/>
      </w:pPr>
      <w:r w:rsidRPr="005F65B8">
        <w:t>b) Definição dos horários de almoço, jantar, banho e lavanderia;</w:t>
      </w:r>
    </w:p>
    <w:p w14:paraId="58ECD54B" w14:textId="77777777" w:rsidR="007D76C1" w:rsidRPr="005F65B8" w:rsidRDefault="00072CAC" w:rsidP="00E504B4">
      <w:pPr>
        <w:spacing w:before="240" w:after="240"/>
        <w:jc w:val="both"/>
      </w:pPr>
      <w:r w:rsidRPr="005F65B8">
        <w:t>c) Organização da escala de trabalho dos profissionais;</w:t>
      </w:r>
    </w:p>
    <w:p w14:paraId="10BF7B9C" w14:textId="77777777" w:rsidR="007D76C1" w:rsidRPr="005F65B8" w:rsidRDefault="00072CAC" w:rsidP="00E504B4">
      <w:pPr>
        <w:spacing w:before="240" w:after="240"/>
        <w:jc w:val="both"/>
      </w:pPr>
      <w:r w:rsidRPr="005F65B8">
        <w:t>d) Definição dos fluxos de acesso, permanência e saída dos usuários;</w:t>
      </w:r>
    </w:p>
    <w:p w14:paraId="1CF5CF97" w14:textId="77777777" w:rsidR="007D76C1" w:rsidRPr="005F65B8" w:rsidRDefault="00072CAC" w:rsidP="00E504B4">
      <w:pPr>
        <w:spacing w:before="240" w:after="240"/>
        <w:jc w:val="both"/>
      </w:pPr>
      <w:r w:rsidRPr="005F65B8">
        <w:t>e) Planejamento do cardápio e da oferta de gêneros alimentícios;</w:t>
      </w:r>
    </w:p>
    <w:p w14:paraId="1D298503" w14:textId="77777777" w:rsidR="007D76C1" w:rsidRPr="005F65B8" w:rsidRDefault="00072CAC" w:rsidP="00E504B4">
      <w:pPr>
        <w:spacing w:before="240" w:after="240"/>
        <w:jc w:val="both"/>
      </w:pPr>
      <w:r w:rsidRPr="005F65B8">
        <w:t>f) Organização dos insumos de higiene pessoal, limpeza e lavanderia;</w:t>
      </w:r>
    </w:p>
    <w:p w14:paraId="5CE07D8F" w14:textId="77777777" w:rsidR="007D76C1" w:rsidRPr="005F65B8" w:rsidRDefault="00072CAC" w:rsidP="00E504B4">
      <w:pPr>
        <w:spacing w:before="240" w:after="240"/>
        <w:jc w:val="both"/>
      </w:pPr>
      <w:r w:rsidRPr="005F65B8">
        <w:t>g) Planejamento dos registros de atendimento;</w:t>
      </w:r>
    </w:p>
    <w:p w14:paraId="2B3DBD01" w14:textId="77777777" w:rsidR="007D76C1" w:rsidRPr="005F65B8" w:rsidRDefault="00072CAC" w:rsidP="00E504B4">
      <w:pPr>
        <w:spacing w:before="240" w:after="240"/>
        <w:jc w:val="both"/>
      </w:pPr>
      <w:r w:rsidRPr="005F65B8">
        <w:t>h) Articulação com SEAS, Centro POP, unidades de acolhimento pernoite ou em caso de restrições, e demais serviços;</w:t>
      </w:r>
    </w:p>
    <w:p w14:paraId="7A8891F9" w14:textId="77777777" w:rsidR="007D76C1" w:rsidRPr="005F65B8" w:rsidRDefault="00072CAC" w:rsidP="00E504B4">
      <w:pPr>
        <w:spacing w:before="240" w:after="240"/>
        <w:jc w:val="both"/>
      </w:pPr>
      <w:r w:rsidRPr="005F65B8">
        <w:t>i) Definição de procedimentos para situações de conflito, urgência, agravos de saúde ou violação de direitos;</w:t>
      </w:r>
    </w:p>
    <w:p w14:paraId="6454E9A7" w14:textId="77777777" w:rsidR="007D76C1" w:rsidRPr="005F65B8" w:rsidRDefault="00072CAC" w:rsidP="00E504B4">
      <w:pPr>
        <w:spacing w:before="240" w:after="240"/>
        <w:jc w:val="both"/>
      </w:pPr>
      <w:r w:rsidRPr="005F65B8">
        <w:t>j) Planejamento de reuniões periódicas de equipe.</w:t>
      </w:r>
    </w:p>
    <w:p w14:paraId="28949099" w14:textId="77777777" w:rsidR="007D76C1" w:rsidRPr="005F65B8" w:rsidRDefault="00072CAC" w:rsidP="00E504B4">
      <w:pPr>
        <w:spacing w:before="240" w:after="240"/>
        <w:jc w:val="both"/>
      </w:pPr>
      <w:r w:rsidRPr="005F65B8">
        <w:lastRenderedPageBreak/>
        <w:t>6.1.2. Execução</w:t>
      </w:r>
    </w:p>
    <w:p w14:paraId="667C0AC2" w14:textId="77777777" w:rsidR="007D76C1" w:rsidRPr="005F65B8" w:rsidRDefault="00072CAC" w:rsidP="00E504B4">
      <w:pPr>
        <w:spacing w:before="240" w:after="240"/>
        <w:jc w:val="both"/>
      </w:pPr>
      <w:r w:rsidRPr="005F65B8">
        <w:t>A execução da ação deverá contemplar as seguintes ofertas:</w:t>
      </w:r>
    </w:p>
    <w:p w14:paraId="3FB591C3" w14:textId="77777777" w:rsidR="007D76C1" w:rsidRPr="005F65B8" w:rsidRDefault="00072CAC" w:rsidP="00E504B4">
      <w:pPr>
        <w:spacing w:before="240" w:after="240"/>
        <w:jc w:val="both"/>
      </w:pPr>
      <w:r w:rsidRPr="005F65B8">
        <w:t>a) Acolhida dos usuários;</w:t>
      </w:r>
    </w:p>
    <w:p w14:paraId="33A5C526" w14:textId="77777777" w:rsidR="007D76C1" w:rsidRPr="005F65B8" w:rsidRDefault="00072CAC" w:rsidP="00E504B4">
      <w:pPr>
        <w:spacing w:before="240" w:after="240"/>
        <w:jc w:val="both"/>
      </w:pPr>
      <w:r w:rsidRPr="005F65B8">
        <w:t>b) Organização do acesso ao espaço;</w:t>
      </w:r>
    </w:p>
    <w:p w14:paraId="79891E70" w14:textId="77777777" w:rsidR="007D76C1" w:rsidRPr="005F65B8" w:rsidRDefault="00072CAC" w:rsidP="00E504B4">
      <w:pPr>
        <w:spacing w:before="240" w:after="240"/>
        <w:jc w:val="both"/>
      </w:pPr>
      <w:r w:rsidRPr="005F65B8">
        <w:t>c) Oferta de almoço;</w:t>
      </w:r>
    </w:p>
    <w:p w14:paraId="1C61B483" w14:textId="77777777" w:rsidR="007D76C1" w:rsidRPr="005F65B8" w:rsidRDefault="00072CAC" w:rsidP="00E504B4">
      <w:pPr>
        <w:spacing w:before="240" w:after="240"/>
        <w:jc w:val="both"/>
      </w:pPr>
      <w:r w:rsidRPr="005F65B8">
        <w:t>d) Oferta de jantar;</w:t>
      </w:r>
    </w:p>
    <w:p w14:paraId="6B56C8F3" w14:textId="77777777" w:rsidR="007D76C1" w:rsidRPr="005F65B8" w:rsidRDefault="00072CAC" w:rsidP="00E504B4">
      <w:pPr>
        <w:spacing w:before="240" w:after="240"/>
        <w:jc w:val="both"/>
      </w:pPr>
      <w:r w:rsidRPr="005F65B8">
        <w:t>e) Oferta de banho;</w:t>
      </w:r>
    </w:p>
    <w:p w14:paraId="7B67F76D" w14:textId="77777777" w:rsidR="007D76C1" w:rsidRPr="005F65B8" w:rsidRDefault="00072CAC" w:rsidP="00E504B4">
      <w:pPr>
        <w:spacing w:before="240" w:after="240"/>
        <w:jc w:val="both"/>
      </w:pPr>
      <w:r w:rsidRPr="005F65B8">
        <w:t>f) Oferta de espaço para lavagem de roupas;</w:t>
      </w:r>
    </w:p>
    <w:p w14:paraId="5E8C1931" w14:textId="77777777" w:rsidR="007D76C1" w:rsidRPr="005F65B8" w:rsidRDefault="00072CAC" w:rsidP="00E504B4">
      <w:pPr>
        <w:spacing w:before="240" w:after="240"/>
        <w:jc w:val="both"/>
      </w:pPr>
      <w:r w:rsidRPr="005F65B8">
        <w:t>g) Orientação socioassistencial;</w:t>
      </w:r>
    </w:p>
    <w:p w14:paraId="3FAF4BBC" w14:textId="77777777" w:rsidR="007D76C1" w:rsidRPr="005F65B8" w:rsidRDefault="00072CAC" w:rsidP="00E504B4">
      <w:pPr>
        <w:spacing w:before="240" w:after="240"/>
        <w:jc w:val="both"/>
      </w:pPr>
      <w:r w:rsidRPr="005F65B8">
        <w:t>h) Identificação de demandas;</w:t>
      </w:r>
    </w:p>
    <w:p w14:paraId="42F94A75" w14:textId="77777777" w:rsidR="007D76C1" w:rsidRPr="005F65B8" w:rsidRDefault="00072CAC" w:rsidP="00E504B4">
      <w:pPr>
        <w:spacing w:before="240" w:after="240"/>
        <w:jc w:val="both"/>
      </w:pPr>
      <w:r w:rsidRPr="005F65B8">
        <w:t>i) Encaminhamentos à rede;</w:t>
      </w:r>
    </w:p>
    <w:p w14:paraId="70AA3834" w14:textId="77777777" w:rsidR="007D76C1" w:rsidRPr="005F65B8" w:rsidRDefault="00072CAC" w:rsidP="00E504B4">
      <w:pPr>
        <w:spacing w:before="240" w:after="240"/>
        <w:jc w:val="both"/>
      </w:pPr>
      <w:r w:rsidRPr="005F65B8">
        <w:t>j) Convivência orientada;</w:t>
      </w:r>
    </w:p>
    <w:p w14:paraId="4D3B0A97" w14:textId="77777777" w:rsidR="007D76C1" w:rsidRPr="005F65B8" w:rsidRDefault="00072CAC" w:rsidP="00E504B4">
      <w:pPr>
        <w:spacing w:before="240" w:after="240"/>
        <w:jc w:val="both"/>
      </w:pPr>
      <w:r w:rsidRPr="005F65B8">
        <w:t>k) Mediação de conflitos;</w:t>
      </w:r>
    </w:p>
    <w:p w14:paraId="6D122BAD" w14:textId="77777777" w:rsidR="007D76C1" w:rsidRPr="005F65B8" w:rsidRDefault="00072CAC" w:rsidP="00E504B4">
      <w:pPr>
        <w:spacing w:before="240" w:after="240"/>
        <w:jc w:val="both"/>
      </w:pPr>
      <w:r w:rsidRPr="005F65B8">
        <w:t>l) Articulação com os serviços de referência.</w:t>
      </w:r>
    </w:p>
    <w:p w14:paraId="6D229078" w14:textId="77777777" w:rsidR="007D76C1" w:rsidRPr="005F65B8" w:rsidRDefault="00072CAC" w:rsidP="00E504B4">
      <w:pPr>
        <w:spacing w:before="240" w:after="240"/>
        <w:jc w:val="both"/>
      </w:pPr>
      <w:r w:rsidRPr="005F65B8">
        <w:t>6.1.3. Acolhida</w:t>
      </w:r>
    </w:p>
    <w:p w14:paraId="620D38EA" w14:textId="77777777" w:rsidR="007D76C1" w:rsidRPr="005F65B8" w:rsidRDefault="00072CAC" w:rsidP="00E504B4">
      <w:pPr>
        <w:spacing w:before="240" w:after="240"/>
        <w:jc w:val="both"/>
      </w:pPr>
      <w:r w:rsidRPr="005F65B8">
        <w:t>A acolhida constitui ação permanente do serviço e deverá ocorrer de forma humanizada, respeitosa e organizada, garantindo ao usuário o acesso ao espaço em condições de dignidade, sem discriminação, exposição vexatória ou barreiras indevidas.</w:t>
      </w:r>
    </w:p>
    <w:p w14:paraId="304D4373" w14:textId="77777777" w:rsidR="007D76C1" w:rsidRPr="005F65B8" w:rsidRDefault="00072CAC" w:rsidP="00E504B4">
      <w:pPr>
        <w:spacing w:before="240" w:after="240"/>
        <w:jc w:val="both"/>
      </w:pPr>
      <w:r w:rsidRPr="005F65B8">
        <w:t>Durante a acolhida, a equipe deverá identificar demandas imediatas, orientar sobre a organização da oferta, informar regras de convivência, registrar o atendimento e, quando necessário, realizar encaminhamentos à rede socioassistencial ou intersetorial.</w:t>
      </w:r>
    </w:p>
    <w:p w14:paraId="1F214F79" w14:textId="77777777" w:rsidR="007D76C1" w:rsidRPr="005F65B8" w:rsidRDefault="00072CAC" w:rsidP="00E504B4">
      <w:pPr>
        <w:spacing w:before="240" w:after="240"/>
        <w:jc w:val="both"/>
      </w:pPr>
      <w:r w:rsidRPr="005F65B8">
        <w:t>A acolhida deverá considerar as especificidades de pessoas idosas, pessoas com deficiência, mulheres, pessoas LGBTQIA+, pessoas migrantes, pessoas com agravos de saúde, pessoas em sofrimento mental e demais situações que demandem cuidado diferenciado.</w:t>
      </w:r>
    </w:p>
    <w:p w14:paraId="5BF28D60" w14:textId="77777777" w:rsidR="007D76C1" w:rsidRPr="005F65B8" w:rsidRDefault="00072CAC" w:rsidP="00E504B4">
      <w:pPr>
        <w:spacing w:before="240" w:after="240"/>
        <w:jc w:val="both"/>
      </w:pPr>
      <w:r w:rsidRPr="005F65B8">
        <w:t>6.1.4. Alimentação</w:t>
      </w:r>
    </w:p>
    <w:p w14:paraId="03269377" w14:textId="77777777" w:rsidR="007D76C1" w:rsidRPr="005F65B8" w:rsidRDefault="00072CAC" w:rsidP="00E504B4">
      <w:pPr>
        <w:spacing w:before="240" w:after="240"/>
        <w:jc w:val="both"/>
      </w:pPr>
      <w:r w:rsidRPr="005F65B8">
        <w:t>A OSC deverá ofertar diariamente almoço e jantar para até 80 pessoas por dia.</w:t>
      </w:r>
    </w:p>
    <w:p w14:paraId="79F3EBCF" w14:textId="77777777" w:rsidR="007D76C1" w:rsidRPr="005F65B8" w:rsidRDefault="00072CAC" w:rsidP="00E504B4">
      <w:pPr>
        <w:spacing w:before="240" w:after="240"/>
        <w:jc w:val="both"/>
      </w:pPr>
      <w:r w:rsidRPr="005F65B8">
        <w:t>A alimentação deverá observar boas práticas de higiene, segurança alimentar, armazenamento, preparo e distribuição das refeições, assegurando qualidade, regularidade e condições adequadas de consumo.</w:t>
      </w:r>
    </w:p>
    <w:p w14:paraId="1DAA4B28" w14:textId="77777777" w:rsidR="007D76C1" w:rsidRPr="005F65B8" w:rsidRDefault="00072CAC" w:rsidP="00E504B4">
      <w:pPr>
        <w:spacing w:before="240" w:after="240"/>
        <w:jc w:val="both"/>
      </w:pPr>
      <w:r w:rsidRPr="005F65B8">
        <w:lastRenderedPageBreak/>
        <w:t>O cardápio deverá ser organizado pela OSC, observando variedade, qualidade, equilíbrio nutricional e viabilidade operacional.</w:t>
      </w:r>
    </w:p>
    <w:p w14:paraId="2911F7C1" w14:textId="77777777" w:rsidR="007D76C1" w:rsidRPr="005F65B8" w:rsidRDefault="00072CAC" w:rsidP="00E504B4">
      <w:pPr>
        <w:spacing w:before="240" w:after="240"/>
        <w:jc w:val="both"/>
      </w:pPr>
      <w:r w:rsidRPr="005F65B8">
        <w:t>A cozinha, os utensílios, a despensa, o armazenamento e a distribuição das refeições deverão observar as normas sanitárias vigentes.</w:t>
      </w:r>
    </w:p>
    <w:p w14:paraId="315A5FC3" w14:textId="77777777" w:rsidR="007D76C1" w:rsidRPr="005F65B8" w:rsidRDefault="00072CAC" w:rsidP="00E504B4">
      <w:pPr>
        <w:spacing w:before="240" w:after="240"/>
        <w:jc w:val="both"/>
      </w:pPr>
      <w:r w:rsidRPr="005F65B8">
        <w:t>6.1.5. Banho e higiene pessoal</w:t>
      </w:r>
    </w:p>
    <w:p w14:paraId="73187B9A" w14:textId="77777777" w:rsidR="007D76C1" w:rsidRPr="005F65B8" w:rsidRDefault="00072CAC" w:rsidP="00E504B4">
      <w:pPr>
        <w:spacing w:before="240" w:after="240"/>
        <w:jc w:val="both"/>
      </w:pPr>
      <w:r w:rsidRPr="005F65B8">
        <w:t>A OSC deverá disponibilizar espaço adequado para banho, com chuveiros, banheiros, privacidade, limpeza, segurança e insumos básicos de higiene pessoal.</w:t>
      </w:r>
    </w:p>
    <w:p w14:paraId="0D4AB2E4" w14:textId="77777777" w:rsidR="007D76C1" w:rsidRPr="005F65B8" w:rsidRDefault="00072CAC" w:rsidP="00E504B4">
      <w:pPr>
        <w:spacing w:before="240" w:after="240"/>
        <w:jc w:val="both"/>
      </w:pPr>
      <w:r w:rsidRPr="005F65B8">
        <w:t>A oferta de banho deverá ser organizada por ordem de chegada, agendamento, controle interno ou outro fluxo definido pela OSC e aprovado pela SMAS, respeitada a capacidade física do espaço e a dignidade dos usuários.</w:t>
      </w:r>
    </w:p>
    <w:p w14:paraId="05BD96B2" w14:textId="77777777" w:rsidR="007D76C1" w:rsidRPr="005F65B8" w:rsidRDefault="00072CAC" w:rsidP="00E504B4">
      <w:pPr>
        <w:spacing w:before="240" w:after="240"/>
        <w:jc w:val="both"/>
      </w:pPr>
      <w:r w:rsidRPr="005F65B8">
        <w:t>Deverão ser disponibilizados, conforme Plano de Trabalho e disponibilidade orçamentária, itens de higiene pessoal, tais como sabonete, shampoo, condicionador, creme dental, escova dental, aparelho de barbear, absorvente, toalha ou outros insumos necessários à oferta.</w:t>
      </w:r>
    </w:p>
    <w:p w14:paraId="554AD12D" w14:textId="77777777" w:rsidR="007D76C1" w:rsidRPr="005F65B8" w:rsidRDefault="00072CAC" w:rsidP="00E504B4">
      <w:pPr>
        <w:spacing w:before="240" w:after="240"/>
        <w:jc w:val="both"/>
      </w:pPr>
      <w:r w:rsidRPr="005F65B8">
        <w:t>6.1.6. Lavagem de roupas</w:t>
      </w:r>
    </w:p>
    <w:p w14:paraId="32479320" w14:textId="77777777" w:rsidR="007D76C1" w:rsidRPr="005F65B8" w:rsidRDefault="00072CAC" w:rsidP="00E504B4">
      <w:pPr>
        <w:spacing w:before="240" w:after="240"/>
        <w:jc w:val="both"/>
      </w:pPr>
      <w:r w:rsidRPr="005F65B8">
        <w:t>A OSC deverá disponibilizar espaço para lavagem de roupas, com equipamentos, tanques, máquinas de lavar, área para secagem ou estrutura equivalente, bem como insumos necessários, como sabão, detergente, amaciante, desinfetante e demais materiais de lavanderia.</w:t>
      </w:r>
    </w:p>
    <w:p w14:paraId="7EE3FC0D" w14:textId="77777777" w:rsidR="007D76C1" w:rsidRPr="005F65B8" w:rsidRDefault="00072CAC" w:rsidP="00E504B4">
      <w:pPr>
        <w:spacing w:before="240" w:after="240"/>
        <w:jc w:val="both"/>
      </w:pPr>
      <w:r w:rsidRPr="005F65B8">
        <w:t>O uso da lavanderia deverá ser organizado por controle interno, agendamento ou fluxo diário, observando a capacidade dos equipamentos, o tempo de lavagem e secagem, a preservação dos pertences dos usuários e a higiene do espaço.</w:t>
      </w:r>
    </w:p>
    <w:p w14:paraId="0B497F3A" w14:textId="77777777" w:rsidR="007D76C1" w:rsidRPr="005F65B8" w:rsidRDefault="00072CAC" w:rsidP="00E504B4">
      <w:pPr>
        <w:spacing w:before="240" w:after="240"/>
        <w:jc w:val="both"/>
      </w:pPr>
      <w:r w:rsidRPr="005F65B8">
        <w:t>A oferta de lavanderia deverá contribuir para o autocuidado, dignidade, redução de danos sociais e melhoria das condições de higiene da população atendida.</w:t>
      </w:r>
    </w:p>
    <w:p w14:paraId="1DA29B54" w14:textId="77777777" w:rsidR="007D76C1" w:rsidRPr="005F65B8" w:rsidRDefault="00072CAC" w:rsidP="00E504B4">
      <w:pPr>
        <w:spacing w:before="240" w:after="240"/>
        <w:jc w:val="both"/>
      </w:pPr>
      <w:r w:rsidRPr="005F65B8">
        <w:t>6.1.7. Orientação socioassistencial e encaminhamentos</w:t>
      </w:r>
    </w:p>
    <w:p w14:paraId="022DB565" w14:textId="77777777" w:rsidR="007D76C1" w:rsidRPr="005F65B8" w:rsidRDefault="00072CAC" w:rsidP="00E504B4">
      <w:pPr>
        <w:spacing w:before="240" w:after="240"/>
        <w:jc w:val="both"/>
      </w:pPr>
      <w:r w:rsidRPr="005F65B8">
        <w:t>A equipe deverá realizar orientação socioassistencial aos usuários atendidos, informando sobre acesso a serviços, benefícios, documentação, saúde, acolhimento, Cadastro Único, trabalho, renda e demais políticas públicas.</w:t>
      </w:r>
    </w:p>
    <w:p w14:paraId="2E9488EF" w14:textId="2B1770B4" w:rsidR="007D76C1" w:rsidRPr="005F65B8" w:rsidRDefault="00072CAC" w:rsidP="00E504B4">
      <w:pPr>
        <w:spacing w:before="240" w:after="240"/>
        <w:jc w:val="both"/>
      </w:pPr>
      <w:r w:rsidRPr="005F65B8">
        <w:t>O acompanhamento das demandas identificadas deverá ser realizado, preferencialmente, em articulação com:</w:t>
      </w:r>
    </w:p>
    <w:p w14:paraId="1355F6DF" w14:textId="77777777" w:rsidR="007D76C1" w:rsidRPr="005F65B8" w:rsidRDefault="00072CAC" w:rsidP="00E504B4">
      <w:pPr>
        <w:spacing w:before="240" w:after="240"/>
        <w:jc w:val="both"/>
      </w:pPr>
      <w:r w:rsidRPr="005F65B8">
        <w:t>a) Centro POP;</w:t>
      </w:r>
    </w:p>
    <w:p w14:paraId="63EC7C69" w14:textId="77777777" w:rsidR="007D76C1" w:rsidRPr="005F65B8" w:rsidRDefault="00072CAC" w:rsidP="00E504B4">
      <w:pPr>
        <w:spacing w:before="240" w:after="240"/>
        <w:jc w:val="both"/>
      </w:pPr>
      <w:r w:rsidRPr="005F65B8">
        <w:t>b) SEAS;</w:t>
      </w:r>
    </w:p>
    <w:p w14:paraId="026DB937" w14:textId="77777777" w:rsidR="007D76C1" w:rsidRPr="005F65B8" w:rsidRDefault="00072CAC" w:rsidP="00E504B4">
      <w:pPr>
        <w:spacing w:before="240" w:after="240"/>
        <w:jc w:val="both"/>
      </w:pPr>
      <w:r w:rsidRPr="005F65B8">
        <w:t>c) unidades de acolhimento institucional;</w:t>
      </w:r>
    </w:p>
    <w:p w14:paraId="46672A21" w14:textId="77777777" w:rsidR="007D76C1" w:rsidRPr="005F65B8" w:rsidRDefault="00072CAC" w:rsidP="00E504B4">
      <w:pPr>
        <w:spacing w:before="240" w:after="240"/>
        <w:jc w:val="both"/>
      </w:pPr>
      <w:r w:rsidRPr="005F65B8">
        <w:t>d) unidades básicas de saúde;</w:t>
      </w:r>
    </w:p>
    <w:p w14:paraId="7EC801D6" w14:textId="77777777" w:rsidR="007D76C1" w:rsidRPr="005F65B8" w:rsidRDefault="00072CAC" w:rsidP="00E504B4">
      <w:pPr>
        <w:spacing w:before="240" w:after="240"/>
        <w:jc w:val="both"/>
      </w:pPr>
      <w:r w:rsidRPr="005F65B8">
        <w:t>e) Consultório na Rua, quando disponível;</w:t>
      </w:r>
    </w:p>
    <w:p w14:paraId="59FB7B62" w14:textId="77777777" w:rsidR="007D76C1" w:rsidRPr="005F65B8" w:rsidRDefault="00072CAC" w:rsidP="00E504B4">
      <w:pPr>
        <w:spacing w:before="240" w:after="240"/>
        <w:jc w:val="both"/>
      </w:pPr>
      <w:r w:rsidRPr="005F65B8">
        <w:lastRenderedPageBreak/>
        <w:t>f) CAPS e serviços de saúde mental;</w:t>
      </w:r>
    </w:p>
    <w:p w14:paraId="1FB93632" w14:textId="77777777" w:rsidR="007D76C1" w:rsidRPr="005F65B8" w:rsidRDefault="00072CAC" w:rsidP="00E504B4">
      <w:pPr>
        <w:spacing w:before="240" w:after="240"/>
        <w:jc w:val="both"/>
      </w:pPr>
      <w:r w:rsidRPr="005F65B8">
        <w:t>g) serviços de documentação civil;</w:t>
      </w:r>
    </w:p>
    <w:p w14:paraId="1F60DC9B" w14:textId="77777777" w:rsidR="007D76C1" w:rsidRPr="005F65B8" w:rsidRDefault="00072CAC" w:rsidP="00E504B4">
      <w:pPr>
        <w:spacing w:before="240" w:after="240"/>
        <w:jc w:val="both"/>
      </w:pPr>
      <w:r w:rsidRPr="005F65B8">
        <w:t>h) Cadastro Único;</w:t>
      </w:r>
    </w:p>
    <w:p w14:paraId="61FBE1E0" w14:textId="77777777" w:rsidR="007D76C1" w:rsidRPr="005F65B8" w:rsidRDefault="00072CAC" w:rsidP="00E504B4">
      <w:pPr>
        <w:spacing w:before="240" w:after="240"/>
        <w:jc w:val="both"/>
      </w:pPr>
      <w:r w:rsidRPr="005F65B8">
        <w:t>i) serviços de trabalho e renda;</w:t>
      </w:r>
    </w:p>
    <w:p w14:paraId="171537BA" w14:textId="77777777" w:rsidR="007D76C1" w:rsidRPr="005F65B8" w:rsidRDefault="00072CAC" w:rsidP="00E504B4">
      <w:pPr>
        <w:spacing w:before="240" w:after="240"/>
        <w:jc w:val="both"/>
      </w:pPr>
      <w:r w:rsidRPr="005F65B8">
        <w:t>j) demais políticas públicas e órgãos de defesa de direitos.</w:t>
      </w:r>
    </w:p>
    <w:p w14:paraId="24079CE2" w14:textId="77777777" w:rsidR="007D76C1" w:rsidRPr="005F65B8" w:rsidRDefault="00072CAC" w:rsidP="00E504B4">
      <w:pPr>
        <w:spacing w:before="240" w:after="240"/>
        <w:jc w:val="both"/>
      </w:pPr>
      <w:r w:rsidRPr="005F65B8">
        <w:t>6.1.8. Trabalho com a comunidade</w:t>
      </w:r>
    </w:p>
    <w:p w14:paraId="531A5A6D" w14:textId="77777777" w:rsidR="007D76C1" w:rsidRPr="005F65B8" w:rsidRDefault="00072CAC" w:rsidP="00E504B4">
      <w:pPr>
        <w:spacing w:before="240" w:after="240"/>
        <w:jc w:val="both"/>
      </w:pPr>
      <w:r w:rsidRPr="005F65B8">
        <w:t>A OSC deverá manter diálogo com a comunidade do entorno, visando apresentar a finalidade da ação, prevenir conflitos, fortalecer a convivência comunitária e contribuir para a redução de estigmas relacionados à população em situação de rua.</w:t>
      </w:r>
    </w:p>
    <w:p w14:paraId="350BD6A6" w14:textId="77777777" w:rsidR="007D76C1" w:rsidRPr="005F65B8" w:rsidRDefault="00072CAC" w:rsidP="00E504B4">
      <w:pPr>
        <w:spacing w:before="240" w:after="240"/>
        <w:jc w:val="both"/>
      </w:pPr>
      <w:r w:rsidRPr="005F65B8">
        <w:t>Também deverão ser promovidas orientações aos usuários quanto ao uso adequado dos espaços internos e externos, preservação do patrimônio, cuidado com o entorno e convivência respeitosa.</w:t>
      </w:r>
    </w:p>
    <w:p w14:paraId="223669FC" w14:textId="77777777" w:rsidR="007D76C1" w:rsidRPr="005F65B8" w:rsidRDefault="00072CAC" w:rsidP="00E504B4">
      <w:pPr>
        <w:spacing w:before="240" w:after="240"/>
        <w:jc w:val="both"/>
      </w:pPr>
      <w:r w:rsidRPr="005F65B8">
        <w:t>6.1.9. Acompanhamento da oferta</w:t>
      </w:r>
    </w:p>
    <w:p w14:paraId="1C8CAD8F" w14:textId="77777777" w:rsidR="007D76C1" w:rsidRPr="005F65B8" w:rsidRDefault="00072CAC" w:rsidP="00E504B4">
      <w:pPr>
        <w:spacing w:before="240" w:after="240"/>
        <w:jc w:val="both"/>
      </w:pPr>
      <w:r w:rsidRPr="005F65B8">
        <w:t>A OSC deverá realizar reuniões periódicas de equipe para planejamento, avaliação, organização dos fluxos, discussão de situações de maior complexidade, análise de registros e aprimoramento da execução.</w:t>
      </w:r>
    </w:p>
    <w:p w14:paraId="5BEB0597" w14:textId="77777777" w:rsidR="007D76C1" w:rsidRPr="005F65B8" w:rsidRDefault="00072CAC" w:rsidP="00E504B4">
      <w:pPr>
        <w:spacing w:before="240" w:after="240"/>
        <w:jc w:val="both"/>
      </w:pPr>
      <w:r w:rsidRPr="005F65B8">
        <w:t>A OSC deverá participar de reuniões com a SMAS e com a rede de serviços sempre que convocada ou quando necessário à qualificação da oferta.</w:t>
      </w:r>
    </w:p>
    <w:p w14:paraId="62424600" w14:textId="77777777" w:rsidR="007D76C1" w:rsidRPr="005F65B8" w:rsidRDefault="00072CAC" w:rsidP="00E504B4">
      <w:pPr>
        <w:spacing w:before="240" w:after="240"/>
        <w:jc w:val="both"/>
      </w:pPr>
      <w:r w:rsidRPr="005F65B8">
        <w:t>6.2. Constituem-se princípios orientadores do trabalho a ser desenvolvido:</w:t>
      </w:r>
    </w:p>
    <w:p w14:paraId="2384472B" w14:textId="77777777" w:rsidR="007D76C1" w:rsidRPr="005F65B8" w:rsidRDefault="00072CAC" w:rsidP="00E504B4">
      <w:pPr>
        <w:spacing w:before="240" w:after="240"/>
        <w:jc w:val="both"/>
      </w:pPr>
      <w:r w:rsidRPr="005F65B8">
        <w:t>a) Dignidade da pessoa humana;</w:t>
      </w:r>
    </w:p>
    <w:p w14:paraId="24AAF5F1" w14:textId="77777777" w:rsidR="007D76C1" w:rsidRPr="005F65B8" w:rsidRDefault="00072CAC" w:rsidP="00E504B4">
      <w:pPr>
        <w:spacing w:before="240" w:after="240"/>
        <w:jc w:val="both"/>
      </w:pPr>
      <w:r w:rsidRPr="005F65B8">
        <w:t>b) Garantia de acesso a direitos humanos básicos, especialmente alimentação, higiene e convivência;</w:t>
      </w:r>
    </w:p>
    <w:p w14:paraId="4DA9F6AA" w14:textId="77777777" w:rsidR="007D76C1" w:rsidRPr="005F65B8" w:rsidRDefault="00072CAC" w:rsidP="00E504B4">
      <w:pPr>
        <w:spacing w:before="240" w:after="240"/>
        <w:jc w:val="both"/>
      </w:pPr>
      <w:r w:rsidRPr="005F65B8">
        <w:t>c) Respeito à autonomia das pessoas;</w:t>
      </w:r>
    </w:p>
    <w:p w14:paraId="0C68C8FA" w14:textId="77777777" w:rsidR="007D76C1" w:rsidRPr="005F65B8" w:rsidRDefault="00072CAC" w:rsidP="00E504B4">
      <w:pPr>
        <w:spacing w:before="240" w:after="240"/>
        <w:jc w:val="both"/>
      </w:pPr>
      <w:r w:rsidRPr="005F65B8">
        <w:t>d) Protagonismo dos usuários;</w:t>
      </w:r>
    </w:p>
    <w:p w14:paraId="2AF2E3E8" w14:textId="77777777" w:rsidR="007D76C1" w:rsidRPr="005F65B8" w:rsidRDefault="00072CAC" w:rsidP="00E504B4">
      <w:pPr>
        <w:spacing w:before="240" w:after="240"/>
        <w:jc w:val="both"/>
      </w:pPr>
      <w:r w:rsidRPr="005F65B8">
        <w:t>e) Não discriminação;</w:t>
      </w:r>
    </w:p>
    <w:p w14:paraId="431E00E4" w14:textId="77777777" w:rsidR="007D76C1" w:rsidRPr="005F65B8" w:rsidRDefault="00072CAC" w:rsidP="00E504B4">
      <w:pPr>
        <w:spacing w:before="240" w:after="240"/>
        <w:jc w:val="both"/>
      </w:pPr>
      <w:r w:rsidRPr="005F65B8">
        <w:t>f) Atendimento humanizado;</w:t>
      </w:r>
    </w:p>
    <w:p w14:paraId="7114FAD9" w14:textId="77777777" w:rsidR="007D76C1" w:rsidRPr="005F65B8" w:rsidRDefault="00072CAC" w:rsidP="00E504B4">
      <w:pPr>
        <w:spacing w:before="240" w:after="240"/>
        <w:jc w:val="both"/>
      </w:pPr>
      <w:r w:rsidRPr="005F65B8">
        <w:t>g) Redução de danos sociais;</w:t>
      </w:r>
    </w:p>
    <w:p w14:paraId="4CE856BC" w14:textId="77777777" w:rsidR="007D76C1" w:rsidRPr="005F65B8" w:rsidRDefault="00072CAC" w:rsidP="00E504B4">
      <w:pPr>
        <w:spacing w:before="240" w:after="240"/>
        <w:jc w:val="both"/>
      </w:pPr>
      <w:r w:rsidRPr="005F65B8">
        <w:t>h) Segurança alimentar e nutricional;</w:t>
      </w:r>
    </w:p>
    <w:p w14:paraId="0854468A" w14:textId="77777777" w:rsidR="007D76C1" w:rsidRPr="005F65B8" w:rsidRDefault="00072CAC" w:rsidP="00E504B4">
      <w:pPr>
        <w:spacing w:before="240" w:after="240"/>
        <w:jc w:val="both"/>
      </w:pPr>
      <w:r w:rsidRPr="005F65B8">
        <w:t>i) Respeito às diversidades;</w:t>
      </w:r>
    </w:p>
    <w:p w14:paraId="2422C040" w14:textId="77777777" w:rsidR="007D76C1" w:rsidRPr="005F65B8" w:rsidRDefault="00072CAC" w:rsidP="00E504B4">
      <w:pPr>
        <w:spacing w:before="240" w:after="240"/>
        <w:jc w:val="both"/>
      </w:pPr>
      <w:r w:rsidRPr="005F65B8">
        <w:t>j) Trabalho em rede;</w:t>
      </w:r>
    </w:p>
    <w:p w14:paraId="64361FDB" w14:textId="77777777" w:rsidR="007D76C1" w:rsidRPr="005F65B8" w:rsidRDefault="00072CAC" w:rsidP="00E504B4">
      <w:pPr>
        <w:spacing w:before="240" w:after="240"/>
        <w:jc w:val="both"/>
      </w:pPr>
      <w:r w:rsidRPr="005F65B8">
        <w:lastRenderedPageBreak/>
        <w:t>k) Reconhecimento das necessidades sociais no processo de fortalecimento de vínculos;</w:t>
      </w:r>
    </w:p>
    <w:p w14:paraId="0B70EEC7" w14:textId="77777777" w:rsidR="007D76C1" w:rsidRPr="005F65B8" w:rsidRDefault="00072CAC" w:rsidP="00E504B4">
      <w:pPr>
        <w:spacing w:before="240" w:after="240"/>
        <w:jc w:val="both"/>
      </w:pPr>
      <w:r w:rsidRPr="005F65B8">
        <w:t>l) Garantia da participação dos usuários no processo de avaliação e qualificação da oferta;</w:t>
      </w:r>
    </w:p>
    <w:p w14:paraId="0684F015" w14:textId="77777777" w:rsidR="007D76C1" w:rsidRPr="005F65B8" w:rsidRDefault="00072CAC" w:rsidP="00E504B4">
      <w:pPr>
        <w:spacing w:before="240" w:after="240"/>
        <w:jc w:val="both"/>
      </w:pPr>
      <w:r w:rsidRPr="005F65B8">
        <w:t>m) Proteção social e garantia de acesso às políticas públicas.</w:t>
      </w:r>
    </w:p>
    <w:p w14:paraId="34FB1A6A" w14:textId="77777777" w:rsidR="007D76C1" w:rsidRPr="005F65B8" w:rsidRDefault="00072CAC" w:rsidP="00E504B4">
      <w:pPr>
        <w:spacing w:before="240" w:after="240"/>
        <w:jc w:val="both"/>
      </w:pPr>
      <w:r w:rsidRPr="005F65B8">
        <w:t>6.3. Compete à organização parceira:</w:t>
      </w:r>
    </w:p>
    <w:p w14:paraId="2031249C" w14:textId="77777777" w:rsidR="007D76C1" w:rsidRPr="005F65B8" w:rsidRDefault="00072CAC" w:rsidP="00E504B4">
      <w:pPr>
        <w:spacing w:before="240" w:after="240"/>
        <w:jc w:val="both"/>
      </w:pPr>
      <w:r w:rsidRPr="005F65B8">
        <w:t>a) Observar os princípios da administração pública na gestão e execução da parceria;</w:t>
      </w:r>
    </w:p>
    <w:p w14:paraId="18562ED2" w14:textId="77777777" w:rsidR="007D76C1" w:rsidRPr="005F65B8" w:rsidRDefault="00072CAC" w:rsidP="00E504B4">
      <w:pPr>
        <w:spacing w:before="240" w:after="240"/>
        <w:jc w:val="both"/>
      </w:pPr>
      <w:r w:rsidRPr="005F65B8">
        <w:t>b) Executar integralmente o objeto pactuado;</w:t>
      </w:r>
    </w:p>
    <w:p w14:paraId="3D4EDFF8" w14:textId="77777777" w:rsidR="007D76C1" w:rsidRPr="005F65B8" w:rsidRDefault="00072CAC" w:rsidP="00E504B4">
      <w:pPr>
        <w:spacing w:before="240" w:after="240"/>
        <w:jc w:val="both"/>
      </w:pPr>
      <w:r w:rsidRPr="005F65B8">
        <w:t>c) Garantir funcionamento diário, inclusive sábados, domingos e feriados, das 10h às 19h;</w:t>
      </w:r>
    </w:p>
    <w:p w14:paraId="15F2F0FB" w14:textId="77777777" w:rsidR="007D76C1" w:rsidRPr="005F65B8" w:rsidRDefault="00072CAC" w:rsidP="00E504B4">
      <w:pPr>
        <w:spacing w:before="240" w:after="240"/>
        <w:jc w:val="both"/>
      </w:pPr>
      <w:r w:rsidRPr="005F65B8">
        <w:t>d) Disponibilizar equipe mínima compatível com o objeto;</w:t>
      </w:r>
    </w:p>
    <w:p w14:paraId="24139664" w14:textId="77777777" w:rsidR="007D76C1" w:rsidRPr="005F65B8" w:rsidRDefault="00072CAC" w:rsidP="00E504B4">
      <w:pPr>
        <w:spacing w:before="240" w:after="240"/>
        <w:jc w:val="both"/>
      </w:pPr>
      <w:r w:rsidRPr="005F65B8">
        <w:t>e) Organizar escala de trabalho respeitando a legislação trabalhista;</w:t>
      </w:r>
    </w:p>
    <w:p w14:paraId="1E7D3F90" w14:textId="77777777" w:rsidR="007D76C1" w:rsidRPr="005F65B8" w:rsidRDefault="00072CAC" w:rsidP="00E504B4">
      <w:pPr>
        <w:spacing w:before="240" w:after="240"/>
        <w:jc w:val="both"/>
      </w:pPr>
      <w:r w:rsidRPr="005F65B8">
        <w:t>f) Ofertar almoço e jantar diariamente;</w:t>
      </w:r>
    </w:p>
    <w:p w14:paraId="45FC4ADC" w14:textId="77777777" w:rsidR="007D76C1" w:rsidRPr="005F65B8" w:rsidRDefault="00072CAC" w:rsidP="00E504B4">
      <w:pPr>
        <w:spacing w:before="240" w:after="240"/>
        <w:jc w:val="both"/>
      </w:pPr>
      <w:r w:rsidRPr="005F65B8">
        <w:t>g) Disponibilizar banho e insumos de higiene pessoal;</w:t>
      </w:r>
    </w:p>
    <w:p w14:paraId="7AD0A1B3" w14:textId="77777777" w:rsidR="007D76C1" w:rsidRPr="005F65B8" w:rsidRDefault="00072CAC" w:rsidP="00E504B4">
      <w:pPr>
        <w:spacing w:before="240" w:after="240"/>
        <w:jc w:val="both"/>
      </w:pPr>
      <w:r w:rsidRPr="005F65B8">
        <w:t>h) Disponibilizar espaço para lavagem de roupas;</w:t>
      </w:r>
    </w:p>
    <w:p w14:paraId="30D850AE" w14:textId="77777777" w:rsidR="007D76C1" w:rsidRPr="005F65B8" w:rsidRDefault="00072CAC" w:rsidP="00E504B4">
      <w:pPr>
        <w:spacing w:before="240" w:after="240"/>
        <w:jc w:val="both"/>
      </w:pPr>
      <w:r w:rsidRPr="005F65B8">
        <w:t>i) Manter o espaço limpo, organizado, seguro e adequado à finalidade;</w:t>
      </w:r>
    </w:p>
    <w:p w14:paraId="759BF867" w14:textId="77777777" w:rsidR="007D76C1" w:rsidRPr="005F65B8" w:rsidRDefault="00072CAC" w:rsidP="00E504B4">
      <w:pPr>
        <w:spacing w:before="240" w:after="240"/>
        <w:jc w:val="both"/>
      </w:pPr>
      <w:r w:rsidRPr="005F65B8">
        <w:t>j) Realizar acolhida e orientação socioassistencial;</w:t>
      </w:r>
    </w:p>
    <w:p w14:paraId="7B957569" w14:textId="77777777" w:rsidR="007D76C1" w:rsidRPr="005F65B8" w:rsidRDefault="00072CAC" w:rsidP="00E504B4">
      <w:pPr>
        <w:spacing w:before="240" w:after="240"/>
        <w:jc w:val="both"/>
      </w:pPr>
      <w:r w:rsidRPr="005F65B8">
        <w:t>k) Realizar registros dos atendimentos;</w:t>
      </w:r>
    </w:p>
    <w:p w14:paraId="2FC62FDC" w14:textId="77777777" w:rsidR="007D76C1" w:rsidRPr="005F65B8" w:rsidRDefault="00072CAC" w:rsidP="00E504B4">
      <w:pPr>
        <w:spacing w:before="240" w:after="240"/>
        <w:jc w:val="both"/>
      </w:pPr>
      <w:r w:rsidRPr="005F65B8">
        <w:t>l) Elaborar relatórios quantitativos e qualitativos;</w:t>
      </w:r>
    </w:p>
    <w:p w14:paraId="6126E85B" w14:textId="77777777" w:rsidR="007D76C1" w:rsidRPr="005F65B8" w:rsidRDefault="00072CAC" w:rsidP="00E504B4">
      <w:pPr>
        <w:spacing w:before="240" w:after="240"/>
        <w:jc w:val="both"/>
      </w:pPr>
      <w:r w:rsidRPr="005F65B8">
        <w:t>m) Articular-se com SEAS, Centro POP, acolhimentos e demais serviços da rede;</w:t>
      </w:r>
    </w:p>
    <w:p w14:paraId="2CACD84E" w14:textId="77777777" w:rsidR="007D76C1" w:rsidRPr="005F65B8" w:rsidRDefault="00072CAC" w:rsidP="00E504B4">
      <w:pPr>
        <w:spacing w:before="240" w:after="240"/>
        <w:jc w:val="both"/>
      </w:pPr>
      <w:r w:rsidRPr="005F65B8">
        <w:t>n) Seguir fluxos e protocolos pactuados pela SMAS;</w:t>
      </w:r>
    </w:p>
    <w:p w14:paraId="7DF2FBBA" w14:textId="77777777" w:rsidR="007D76C1" w:rsidRPr="005F65B8" w:rsidRDefault="00072CAC" w:rsidP="00E504B4">
      <w:pPr>
        <w:spacing w:before="240" w:after="240"/>
        <w:jc w:val="both"/>
      </w:pPr>
      <w:r w:rsidRPr="005F65B8">
        <w:t>o) Participar de reuniões, estudos de caso e ações intersetoriais, quando necessário;</w:t>
      </w:r>
    </w:p>
    <w:p w14:paraId="6DB01524" w14:textId="77777777" w:rsidR="007D76C1" w:rsidRPr="005F65B8" w:rsidRDefault="00072CAC" w:rsidP="00E504B4">
      <w:pPr>
        <w:spacing w:before="240" w:after="240"/>
        <w:jc w:val="both"/>
      </w:pPr>
      <w:r w:rsidRPr="005F65B8">
        <w:t>p) Zelar pela correta aplicação dos recursos públicos;</w:t>
      </w:r>
    </w:p>
    <w:p w14:paraId="1727E89D" w14:textId="77777777" w:rsidR="007D76C1" w:rsidRPr="005F65B8" w:rsidRDefault="00072CAC" w:rsidP="00E504B4">
      <w:pPr>
        <w:spacing w:before="240" w:after="240"/>
        <w:jc w:val="both"/>
      </w:pPr>
      <w:r w:rsidRPr="005F65B8">
        <w:t>q) Realizar prestação de contas nos termos da legislação vigente;</w:t>
      </w:r>
    </w:p>
    <w:p w14:paraId="71137D1D" w14:textId="77777777" w:rsidR="007D76C1" w:rsidRPr="005F65B8" w:rsidRDefault="00072CAC" w:rsidP="00E504B4">
      <w:pPr>
        <w:spacing w:before="240" w:after="240"/>
        <w:jc w:val="both"/>
      </w:pPr>
      <w:r w:rsidRPr="005F65B8">
        <w:t>r) Elaborar e executar plano de educação permanente para a equipe;</w:t>
      </w:r>
    </w:p>
    <w:p w14:paraId="13B3B694" w14:textId="77777777" w:rsidR="007D76C1" w:rsidRPr="005F65B8" w:rsidRDefault="00072CAC" w:rsidP="00E504B4">
      <w:pPr>
        <w:spacing w:before="240" w:after="240"/>
        <w:jc w:val="both"/>
      </w:pPr>
      <w:r w:rsidRPr="005F65B8">
        <w:t>s) Organizar banco de dados e informações sobre a ação;</w:t>
      </w:r>
    </w:p>
    <w:p w14:paraId="706FF4C0" w14:textId="77777777" w:rsidR="007D76C1" w:rsidRPr="005F65B8" w:rsidRDefault="00072CAC" w:rsidP="00E504B4">
      <w:pPr>
        <w:spacing w:before="240" w:after="240"/>
        <w:jc w:val="both"/>
      </w:pPr>
      <w:r w:rsidRPr="005F65B8">
        <w:t>t) Comunicar à SMAS situações relevantes que impactem a execução da parceria.</w:t>
      </w:r>
    </w:p>
    <w:p w14:paraId="120D514E" w14:textId="77777777" w:rsidR="007D76C1" w:rsidRPr="005F65B8" w:rsidRDefault="00072CAC" w:rsidP="00E504B4">
      <w:pPr>
        <w:spacing w:before="240" w:after="240"/>
        <w:jc w:val="both"/>
      </w:pPr>
      <w:r w:rsidRPr="005F65B8">
        <w:t>6.4. Trabalho social essencial à ação complementar</w:t>
      </w:r>
    </w:p>
    <w:p w14:paraId="23F4D203" w14:textId="77777777" w:rsidR="007D76C1" w:rsidRPr="005F65B8" w:rsidRDefault="00072CAC" w:rsidP="00E504B4">
      <w:pPr>
        <w:spacing w:before="240" w:after="240"/>
        <w:jc w:val="both"/>
      </w:pPr>
      <w:r w:rsidRPr="005F65B8">
        <w:t>a) Realizar acolhida;</w:t>
      </w:r>
    </w:p>
    <w:p w14:paraId="02298B2B" w14:textId="77777777" w:rsidR="007D76C1" w:rsidRPr="005F65B8" w:rsidRDefault="00072CAC" w:rsidP="00E504B4">
      <w:pPr>
        <w:spacing w:before="240" w:after="240"/>
        <w:jc w:val="both"/>
      </w:pPr>
      <w:r w:rsidRPr="005F65B8">
        <w:lastRenderedPageBreak/>
        <w:t>b) Realizar escuta qualificada;</w:t>
      </w:r>
    </w:p>
    <w:p w14:paraId="0ECCAE71" w14:textId="77777777" w:rsidR="007D76C1" w:rsidRPr="005F65B8" w:rsidRDefault="00072CAC" w:rsidP="00E504B4">
      <w:pPr>
        <w:spacing w:before="240" w:after="240"/>
        <w:jc w:val="both"/>
      </w:pPr>
      <w:r w:rsidRPr="005F65B8">
        <w:t>c) Ofertar alimentação/refeição;</w:t>
      </w:r>
    </w:p>
    <w:p w14:paraId="5D4CD2E8" w14:textId="77777777" w:rsidR="007D76C1" w:rsidRPr="005F65B8" w:rsidRDefault="00072CAC" w:rsidP="00E504B4">
      <w:pPr>
        <w:spacing w:before="240" w:after="240"/>
        <w:jc w:val="both"/>
      </w:pPr>
      <w:r w:rsidRPr="005F65B8">
        <w:t>d) Ofertar banho e insumos de higiene pessoal;</w:t>
      </w:r>
    </w:p>
    <w:p w14:paraId="6744056A" w14:textId="77777777" w:rsidR="007D76C1" w:rsidRPr="005F65B8" w:rsidRDefault="00072CAC" w:rsidP="00E504B4">
      <w:pPr>
        <w:spacing w:before="240" w:after="240"/>
        <w:jc w:val="both"/>
      </w:pPr>
      <w:r w:rsidRPr="005F65B8">
        <w:t>e) Ofertar espaço para lavagem de roupas;</w:t>
      </w:r>
    </w:p>
    <w:p w14:paraId="3790AC5E" w14:textId="77777777" w:rsidR="007D76C1" w:rsidRPr="005F65B8" w:rsidRDefault="00072CAC" w:rsidP="00E504B4">
      <w:pPr>
        <w:spacing w:before="240" w:after="240"/>
        <w:jc w:val="both"/>
      </w:pPr>
      <w:r w:rsidRPr="005F65B8">
        <w:t>f) Realizar orientação individual e/ou coletiva;</w:t>
      </w:r>
    </w:p>
    <w:p w14:paraId="44316B77" w14:textId="77777777" w:rsidR="007D76C1" w:rsidRPr="005F65B8" w:rsidRDefault="00072CAC" w:rsidP="00E504B4">
      <w:pPr>
        <w:spacing w:before="240" w:after="240"/>
        <w:jc w:val="both"/>
      </w:pPr>
      <w:r w:rsidRPr="005F65B8">
        <w:t>g) Orientar sobre os serviços da rede socioassistencial;</w:t>
      </w:r>
    </w:p>
    <w:p w14:paraId="36F47B7D" w14:textId="77777777" w:rsidR="007D76C1" w:rsidRPr="005F65B8" w:rsidRDefault="00072CAC" w:rsidP="00E504B4">
      <w:pPr>
        <w:spacing w:before="240" w:after="240"/>
        <w:jc w:val="both"/>
      </w:pPr>
      <w:r w:rsidRPr="005F65B8">
        <w:t>h) Contribuir para a vinculação dos usuários aos serviços de referência;</w:t>
      </w:r>
    </w:p>
    <w:p w14:paraId="5C323A48" w14:textId="77777777" w:rsidR="007D76C1" w:rsidRPr="005F65B8" w:rsidRDefault="00072CAC" w:rsidP="00E504B4">
      <w:pPr>
        <w:spacing w:before="240" w:after="240"/>
        <w:jc w:val="both"/>
      </w:pPr>
      <w:r w:rsidRPr="005F65B8">
        <w:t>i) Articular o acesso aos serviços de saúde, especialmente quando identificadas demandas urgentes ou agravos;</w:t>
      </w:r>
    </w:p>
    <w:p w14:paraId="0DF2CE20" w14:textId="77777777" w:rsidR="007D76C1" w:rsidRPr="005F65B8" w:rsidRDefault="00072CAC" w:rsidP="00E504B4">
      <w:pPr>
        <w:spacing w:before="240" w:after="240"/>
        <w:jc w:val="both"/>
      </w:pPr>
      <w:r w:rsidRPr="005F65B8">
        <w:t>j) Construir coletivamente regras de convivência no espaço;</w:t>
      </w:r>
    </w:p>
    <w:p w14:paraId="36DA5FAB" w14:textId="77777777" w:rsidR="007D76C1" w:rsidRPr="005F65B8" w:rsidRDefault="00072CAC" w:rsidP="00E504B4">
      <w:pPr>
        <w:spacing w:before="240" w:after="240"/>
        <w:jc w:val="both"/>
      </w:pPr>
      <w:r w:rsidRPr="005F65B8">
        <w:t>k) Realizar mediação de conflitos;</w:t>
      </w:r>
    </w:p>
    <w:p w14:paraId="7294E5E1" w14:textId="77777777" w:rsidR="007D76C1" w:rsidRPr="005F65B8" w:rsidRDefault="00072CAC" w:rsidP="00E504B4">
      <w:pPr>
        <w:spacing w:before="240" w:after="240"/>
        <w:jc w:val="both"/>
      </w:pPr>
      <w:r w:rsidRPr="005F65B8">
        <w:t>l) Realizar articulações com a rede socioassistencial e intersetorial;</w:t>
      </w:r>
    </w:p>
    <w:p w14:paraId="5543E2DF" w14:textId="77777777" w:rsidR="007D76C1" w:rsidRPr="005F65B8" w:rsidRDefault="00072CAC" w:rsidP="00E504B4">
      <w:pPr>
        <w:spacing w:before="240" w:after="240"/>
        <w:jc w:val="both"/>
      </w:pPr>
      <w:r w:rsidRPr="005F65B8">
        <w:t>m) Seguir fluxos de referência e contrarreferência conforme orientação vigente;</w:t>
      </w:r>
    </w:p>
    <w:p w14:paraId="286361DA" w14:textId="77777777" w:rsidR="007D76C1" w:rsidRPr="005F65B8" w:rsidRDefault="00072CAC" w:rsidP="00E504B4">
      <w:pPr>
        <w:spacing w:before="240" w:after="240"/>
        <w:jc w:val="both"/>
      </w:pPr>
      <w:r w:rsidRPr="005F65B8">
        <w:t>n) Participar de reuniões com a gestão e com os serviços que atendem a população em situação de rua;</w:t>
      </w:r>
    </w:p>
    <w:p w14:paraId="07AD9DB3" w14:textId="77777777" w:rsidR="007D76C1" w:rsidRPr="005F65B8" w:rsidRDefault="00072CAC" w:rsidP="00E504B4">
      <w:pPr>
        <w:spacing w:before="240" w:after="240"/>
        <w:jc w:val="both"/>
      </w:pPr>
      <w:r w:rsidRPr="005F65B8">
        <w:t>o) Articular e participar de estudos de caso com a rede de serviços;</w:t>
      </w:r>
    </w:p>
    <w:p w14:paraId="2A8783AB" w14:textId="77777777" w:rsidR="007D76C1" w:rsidRPr="005F65B8" w:rsidRDefault="00072CAC" w:rsidP="00E504B4">
      <w:pPr>
        <w:spacing w:before="240" w:after="240"/>
        <w:jc w:val="both"/>
      </w:pPr>
      <w:r w:rsidRPr="005F65B8">
        <w:t>p) Registrar as ações realizadas;</w:t>
      </w:r>
    </w:p>
    <w:p w14:paraId="2BD2EDF8" w14:textId="77777777" w:rsidR="007D76C1" w:rsidRPr="005F65B8" w:rsidRDefault="00072CAC" w:rsidP="00E504B4">
      <w:pPr>
        <w:spacing w:before="240" w:after="240"/>
        <w:jc w:val="both"/>
      </w:pPr>
      <w:r w:rsidRPr="005F65B8">
        <w:t>q) Elaborar cronograma de atividades;</w:t>
      </w:r>
    </w:p>
    <w:p w14:paraId="56001B6F" w14:textId="77777777" w:rsidR="007D76C1" w:rsidRPr="005F65B8" w:rsidRDefault="00072CAC" w:rsidP="00E504B4">
      <w:pPr>
        <w:spacing w:before="240" w:after="240"/>
        <w:jc w:val="both"/>
      </w:pPr>
      <w:r w:rsidRPr="005F65B8">
        <w:t>r) Elaborar relatórios necessários;</w:t>
      </w:r>
    </w:p>
    <w:p w14:paraId="5D295115" w14:textId="77777777" w:rsidR="007D76C1" w:rsidRPr="005F65B8" w:rsidRDefault="00072CAC" w:rsidP="00E504B4">
      <w:pPr>
        <w:spacing w:before="240" w:after="240"/>
        <w:jc w:val="both"/>
      </w:pPr>
      <w:r w:rsidRPr="005F65B8">
        <w:t>s) Participar da elaboração e execução de fluxos e protocolos;</w:t>
      </w:r>
    </w:p>
    <w:p w14:paraId="151871B7" w14:textId="77777777" w:rsidR="007D76C1" w:rsidRPr="005F65B8" w:rsidRDefault="00072CAC" w:rsidP="00E504B4">
      <w:pPr>
        <w:spacing w:before="240" w:after="240"/>
        <w:jc w:val="both"/>
      </w:pPr>
      <w:r w:rsidRPr="005F65B8">
        <w:t>t) Participar de campanhas educativas envolvendo orientações e informações à sociedade sobre a realidade da população em situação de rua.</w:t>
      </w:r>
    </w:p>
    <w:p w14:paraId="65CF4036" w14:textId="77777777" w:rsidR="007D76C1" w:rsidRPr="005F65B8" w:rsidRDefault="00072CAC" w:rsidP="00E504B4">
      <w:pPr>
        <w:spacing w:before="240" w:after="240"/>
        <w:jc w:val="both"/>
      </w:pPr>
      <w:r w:rsidRPr="005F65B8">
        <w:t>6.5. Aquisições dos usuários</w:t>
      </w:r>
    </w:p>
    <w:p w14:paraId="5ADF4370" w14:textId="77777777" w:rsidR="007D76C1" w:rsidRPr="005F65B8" w:rsidRDefault="00072CAC" w:rsidP="00E504B4">
      <w:pPr>
        <w:spacing w:before="240" w:after="240"/>
        <w:jc w:val="both"/>
      </w:pPr>
      <w:r w:rsidRPr="005F65B8">
        <w:t>a) Segurança de acolhida:</w:t>
      </w:r>
    </w:p>
    <w:p w14:paraId="355BAAC7" w14:textId="77777777" w:rsidR="007D76C1" w:rsidRPr="005F65B8" w:rsidRDefault="00072CAC" w:rsidP="00E504B4">
      <w:pPr>
        <w:numPr>
          <w:ilvl w:val="0"/>
          <w:numId w:val="7"/>
        </w:numPr>
        <w:jc w:val="both"/>
      </w:pPr>
      <w:r w:rsidRPr="005F65B8">
        <w:t>Ser acolhido em condições de dignidade;</w:t>
      </w:r>
    </w:p>
    <w:p w14:paraId="18B363DF" w14:textId="77777777" w:rsidR="007D76C1" w:rsidRPr="005F65B8" w:rsidRDefault="00072CAC" w:rsidP="00E504B4">
      <w:pPr>
        <w:numPr>
          <w:ilvl w:val="0"/>
          <w:numId w:val="7"/>
        </w:numPr>
        <w:jc w:val="both"/>
      </w:pPr>
      <w:r w:rsidRPr="005F65B8">
        <w:t>Ter sua identidade, integridade e história de vida preservadas;</w:t>
      </w:r>
    </w:p>
    <w:p w14:paraId="350B11BE" w14:textId="77777777" w:rsidR="007D76C1" w:rsidRPr="005F65B8" w:rsidRDefault="00072CAC" w:rsidP="00E504B4">
      <w:pPr>
        <w:numPr>
          <w:ilvl w:val="0"/>
          <w:numId w:val="7"/>
        </w:numPr>
        <w:jc w:val="both"/>
      </w:pPr>
      <w:r w:rsidRPr="005F65B8">
        <w:t>Ter acesso a espaço com padrões adequados de higiene, salubridade, segurança e conforto;</w:t>
      </w:r>
    </w:p>
    <w:p w14:paraId="04B4748D" w14:textId="77777777" w:rsidR="007D76C1" w:rsidRPr="005F65B8" w:rsidRDefault="00072CAC" w:rsidP="00E504B4">
      <w:pPr>
        <w:numPr>
          <w:ilvl w:val="0"/>
          <w:numId w:val="7"/>
        </w:numPr>
        <w:jc w:val="both"/>
      </w:pPr>
      <w:r w:rsidRPr="005F65B8">
        <w:t>Ter acesso a alimentação em condições adequadas de preparo, higiene e qualidade;</w:t>
      </w:r>
    </w:p>
    <w:p w14:paraId="19E8067D" w14:textId="77777777" w:rsidR="007D76C1" w:rsidRPr="005F65B8" w:rsidRDefault="00072CAC" w:rsidP="00E504B4">
      <w:pPr>
        <w:numPr>
          <w:ilvl w:val="0"/>
          <w:numId w:val="7"/>
        </w:numPr>
        <w:jc w:val="both"/>
      </w:pPr>
      <w:r w:rsidRPr="005F65B8">
        <w:t>Ter acesso a banho e higiene pessoal;</w:t>
      </w:r>
      <w:r w:rsidRPr="005F65B8">
        <w:tab/>
      </w:r>
    </w:p>
    <w:p w14:paraId="754DA4E6" w14:textId="77777777" w:rsidR="007D76C1" w:rsidRPr="005F65B8" w:rsidRDefault="00072CAC" w:rsidP="00E504B4">
      <w:pPr>
        <w:numPr>
          <w:ilvl w:val="0"/>
          <w:numId w:val="7"/>
        </w:numPr>
        <w:jc w:val="both"/>
      </w:pPr>
      <w:r w:rsidRPr="005F65B8">
        <w:lastRenderedPageBreak/>
        <w:t>Ter acesso a espaço para lavagem de roupas;</w:t>
      </w:r>
    </w:p>
    <w:p w14:paraId="3EBC144D" w14:textId="77777777" w:rsidR="007D76C1" w:rsidRPr="005F65B8" w:rsidRDefault="00072CAC" w:rsidP="00E504B4">
      <w:pPr>
        <w:numPr>
          <w:ilvl w:val="0"/>
          <w:numId w:val="7"/>
        </w:numPr>
        <w:jc w:val="both"/>
      </w:pPr>
      <w:r w:rsidRPr="005F65B8">
        <w:t>Ter acesso a ambiência acolhedora e respeitosa;</w:t>
      </w:r>
    </w:p>
    <w:p w14:paraId="5063947B" w14:textId="77777777" w:rsidR="007D76C1" w:rsidRPr="005F65B8" w:rsidRDefault="00072CAC" w:rsidP="00E504B4">
      <w:pPr>
        <w:numPr>
          <w:ilvl w:val="0"/>
          <w:numId w:val="7"/>
        </w:numPr>
        <w:jc w:val="both"/>
      </w:pPr>
      <w:r w:rsidRPr="005F65B8">
        <w:t>Receber orientação sobre serviços, direitos e possibilidades de encaminhamento.</w:t>
      </w:r>
      <w:r w:rsidRPr="005F65B8">
        <w:tab/>
      </w:r>
    </w:p>
    <w:p w14:paraId="1744099A" w14:textId="77777777" w:rsidR="007D76C1" w:rsidRPr="005F65B8" w:rsidRDefault="00072CAC" w:rsidP="00E504B4">
      <w:pPr>
        <w:spacing w:before="240" w:after="240"/>
        <w:jc w:val="both"/>
      </w:pPr>
      <w:r w:rsidRPr="005F65B8">
        <w:t>b) Segurança de convívio ou vivência comunitária e social:</w:t>
      </w:r>
    </w:p>
    <w:p w14:paraId="28312766" w14:textId="77777777" w:rsidR="007D76C1" w:rsidRPr="005F65B8" w:rsidRDefault="00072CAC" w:rsidP="00E504B4">
      <w:pPr>
        <w:numPr>
          <w:ilvl w:val="0"/>
          <w:numId w:val="1"/>
        </w:numPr>
        <w:jc w:val="both"/>
      </w:pPr>
      <w:r w:rsidRPr="005F65B8">
        <w:t>Ter assegurado atendimento respeitoso e não discriminatório;</w:t>
      </w:r>
    </w:p>
    <w:p w14:paraId="00C12E5A" w14:textId="77777777" w:rsidR="007D76C1" w:rsidRPr="005F65B8" w:rsidRDefault="00072CAC" w:rsidP="00E504B4">
      <w:pPr>
        <w:numPr>
          <w:ilvl w:val="0"/>
          <w:numId w:val="1"/>
        </w:numPr>
        <w:jc w:val="both"/>
      </w:pPr>
      <w:r w:rsidRPr="005F65B8">
        <w:t>Ter acesso à convivência orientada em espaço protegido;</w:t>
      </w:r>
    </w:p>
    <w:p w14:paraId="0E1BF250" w14:textId="77777777" w:rsidR="007D76C1" w:rsidRPr="005F65B8" w:rsidRDefault="00072CAC" w:rsidP="00E504B4">
      <w:pPr>
        <w:numPr>
          <w:ilvl w:val="0"/>
          <w:numId w:val="1"/>
        </w:numPr>
        <w:jc w:val="both"/>
      </w:pPr>
      <w:r w:rsidRPr="005F65B8">
        <w:t>Ter assegurados encaminhamentos aos serviços de referência;</w:t>
      </w:r>
    </w:p>
    <w:p w14:paraId="612BA2B4" w14:textId="77777777" w:rsidR="007D76C1" w:rsidRPr="005F65B8" w:rsidRDefault="00072CAC" w:rsidP="00E504B4">
      <w:pPr>
        <w:numPr>
          <w:ilvl w:val="0"/>
          <w:numId w:val="1"/>
        </w:numPr>
        <w:jc w:val="both"/>
      </w:pPr>
      <w:r w:rsidRPr="005F65B8">
        <w:t>Ter apoio para acesso à rede socioassistencial e demais políticas públicas;</w:t>
      </w:r>
    </w:p>
    <w:p w14:paraId="620DCF35" w14:textId="77777777" w:rsidR="007D76C1" w:rsidRPr="005F65B8" w:rsidRDefault="00072CAC" w:rsidP="00E504B4">
      <w:pPr>
        <w:numPr>
          <w:ilvl w:val="0"/>
          <w:numId w:val="1"/>
        </w:numPr>
        <w:jc w:val="both"/>
      </w:pPr>
      <w:r w:rsidRPr="005F65B8">
        <w:t>Reduzir danos provocados por situações de vivência de rua e violações de direitos.</w:t>
      </w:r>
      <w:r w:rsidRPr="005F65B8">
        <w:br/>
      </w:r>
      <w:r w:rsidRPr="005F65B8">
        <w:tab/>
      </w:r>
    </w:p>
    <w:p w14:paraId="46D3177E" w14:textId="77777777" w:rsidR="007D76C1" w:rsidRPr="005F65B8" w:rsidRDefault="00072CAC" w:rsidP="00E504B4">
      <w:pPr>
        <w:spacing w:before="240" w:after="240"/>
        <w:jc w:val="both"/>
      </w:pPr>
      <w:r w:rsidRPr="005F65B8">
        <w:t>c) Segurança de desenvolvimento de autonomia individual e social:</w:t>
      </w:r>
    </w:p>
    <w:p w14:paraId="2B39248D" w14:textId="77777777" w:rsidR="007D76C1" w:rsidRPr="005F65B8" w:rsidRDefault="00072CAC" w:rsidP="00E504B4">
      <w:pPr>
        <w:numPr>
          <w:ilvl w:val="0"/>
          <w:numId w:val="28"/>
        </w:numPr>
        <w:jc w:val="both"/>
      </w:pPr>
      <w:r w:rsidRPr="005F65B8">
        <w:t>Ter vivências pautadas pelo respeito a si próprio e aos outros;</w:t>
      </w:r>
    </w:p>
    <w:p w14:paraId="4A3BFEA7" w14:textId="77777777" w:rsidR="007D76C1" w:rsidRPr="005F65B8" w:rsidRDefault="00072CAC" w:rsidP="00E504B4">
      <w:pPr>
        <w:numPr>
          <w:ilvl w:val="0"/>
          <w:numId w:val="28"/>
        </w:numPr>
        <w:jc w:val="both"/>
      </w:pPr>
      <w:r w:rsidRPr="005F65B8">
        <w:t>Ter condições para desenvolver práticas de autocuidado;</w:t>
      </w:r>
    </w:p>
    <w:p w14:paraId="7AA526CE" w14:textId="77777777" w:rsidR="007D76C1" w:rsidRPr="005F65B8" w:rsidRDefault="00072CAC" w:rsidP="00E504B4">
      <w:pPr>
        <w:numPr>
          <w:ilvl w:val="0"/>
          <w:numId w:val="28"/>
        </w:numPr>
        <w:jc w:val="both"/>
      </w:pPr>
      <w:r w:rsidRPr="005F65B8">
        <w:t>Ter respeitados seus direitos de opinião e decisão;</w:t>
      </w:r>
    </w:p>
    <w:p w14:paraId="2CCE9A62" w14:textId="77777777" w:rsidR="007D76C1" w:rsidRPr="005F65B8" w:rsidRDefault="00072CAC" w:rsidP="00E504B4">
      <w:pPr>
        <w:numPr>
          <w:ilvl w:val="0"/>
          <w:numId w:val="28"/>
        </w:numPr>
        <w:jc w:val="both"/>
      </w:pPr>
      <w:r w:rsidRPr="005F65B8">
        <w:t>Ser ouvido e expressar necessidades, interesses e possibilidades;</w:t>
      </w:r>
    </w:p>
    <w:p w14:paraId="0D056AA9" w14:textId="77777777" w:rsidR="007D76C1" w:rsidRPr="005F65B8" w:rsidRDefault="00072CAC" w:rsidP="00E504B4">
      <w:pPr>
        <w:numPr>
          <w:ilvl w:val="0"/>
          <w:numId w:val="28"/>
        </w:numPr>
        <w:jc w:val="both"/>
      </w:pPr>
      <w:r w:rsidRPr="005F65B8">
        <w:t>Desenvolver capacidades para autocuidado, organização pessoal e acesso a direitos;</w:t>
      </w:r>
    </w:p>
    <w:p w14:paraId="23D98CB2" w14:textId="77777777" w:rsidR="007D76C1" w:rsidRPr="005F65B8" w:rsidRDefault="00072CAC" w:rsidP="00146750">
      <w:pPr>
        <w:numPr>
          <w:ilvl w:val="0"/>
          <w:numId w:val="28"/>
        </w:numPr>
      </w:pPr>
      <w:r w:rsidRPr="005F65B8">
        <w:t>Avaliar a ação e sugerir aprimoramentos.</w:t>
      </w:r>
      <w:r w:rsidRPr="005F65B8">
        <w:br/>
      </w:r>
    </w:p>
    <w:p w14:paraId="6BF73E16" w14:textId="77777777" w:rsidR="007D76C1" w:rsidRPr="005F65B8" w:rsidRDefault="007D76C1" w:rsidP="00E504B4">
      <w:pPr>
        <w:ind w:left="720"/>
        <w:jc w:val="both"/>
      </w:pPr>
    </w:p>
    <w:p w14:paraId="0715BF64" w14:textId="77777777" w:rsidR="007D76C1" w:rsidRPr="005F65B8" w:rsidRDefault="00072CAC" w:rsidP="00146750">
      <w:pPr>
        <w:numPr>
          <w:ilvl w:val="0"/>
          <w:numId w:val="28"/>
        </w:numPr>
      </w:pPr>
      <w:r w:rsidRPr="005F65B8">
        <w:t>ESTRUTURA FÍSICA, EQUIPAMENTOS E MATERIAIS NECESSÁRIOS À EXECUÇÃO DA OFERTA</w:t>
      </w:r>
      <w:r w:rsidRPr="005F65B8">
        <w:br/>
      </w:r>
      <w:r w:rsidRPr="005F65B8">
        <w:tab/>
      </w:r>
    </w:p>
    <w:p w14:paraId="685C1A4B" w14:textId="77777777" w:rsidR="007D76C1" w:rsidRPr="005F65B8" w:rsidRDefault="00072CAC" w:rsidP="00E504B4">
      <w:pPr>
        <w:spacing w:before="240" w:after="240"/>
        <w:jc w:val="both"/>
      </w:pPr>
      <w:r w:rsidRPr="005F65B8">
        <w:t>7.1. Localização das atividades e instalações físicas</w:t>
      </w:r>
    </w:p>
    <w:p w14:paraId="3069AD94" w14:textId="77777777" w:rsidR="007D76C1" w:rsidRPr="005F65B8" w:rsidRDefault="00072CAC" w:rsidP="00E504B4">
      <w:pPr>
        <w:spacing w:before="240" w:after="240"/>
        <w:jc w:val="both"/>
      </w:pPr>
      <w:r w:rsidRPr="005F65B8">
        <w:t>A ação deverá ser executada preferencialmente em imóvel localizado em região de fácil acesso à população em situação de rua, especialmente em área central ou território com concentração de demanda.</w:t>
      </w:r>
    </w:p>
    <w:p w14:paraId="6134C3AE" w14:textId="77777777" w:rsidR="007D76C1" w:rsidRPr="005F65B8" w:rsidRDefault="00072CAC" w:rsidP="00E504B4">
      <w:pPr>
        <w:spacing w:before="240" w:after="240"/>
        <w:jc w:val="both"/>
      </w:pPr>
      <w:r w:rsidRPr="005F65B8">
        <w:t>O imóvel deverá conter, no mínimo:</w:t>
      </w:r>
    </w:p>
    <w:p w14:paraId="4043DDE7" w14:textId="77777777" w:rsidR="007D76C1" w:rsidRPr="005F65B8" w:rsidRDefault="00072CAC" w:rsidP="00E504B4">
      <w:pPr>
        <w:spacing w:before="240" w:after="240"/>
        <w:jc w:val="both"/>
      </w:pPr>
      <w:r w:rsidRPr="005F65B8">
        <w:t>a) sala ou área de recepção e acolhida;</w:t>
      </w:r>
    </w:p>
    <w:p w14:paraId="06A4ABC8" w14:textId="77777777" w:rsidR="007D76C1" w:rsidRPr="005F65B8" w:rsidRDefault="00072CAC" w:rsidP="00E504B4">
      <w:pPr>
        <w:spacing w:before="240" w:after="240"/>
        <w:jc w:val="both"/>
      </w:pPr>
      <w:r w:rsidRPr="005F65B8">
        <w:t>b) espaço para coordenação e equipe;</w:t>
      </w:r>
    </w:p>
    <w:p w14:paraId="765EC85B" w14:textId="77777777" w:rsidR="007D76C1" w:rsidRPr="005F65B8" w:rsidRDefault="00072CAC" w:rsidP="00E504B4">
      <w:pPr>
        <w:spacing w:before="240" w:after="240"/>
        <w:jc w:val="both"/>
      </w:pPr>
      <w:r w:rsidRPr="005F65B8">
        <w:t>c) espaço para atendimento/orientação individual e coletivas, quando necessário;</w:t>
      </w:r>
    </w:p>
    <w:p w14:paraId="2D394DCF" w14:textId="77777777" w:rsidR="007D76C1" w:rsidRPr="005F65B8" w:rsidRDefault="00072CAC" w:rsidP="00E504B4">
      <w:pPr>
        <w:spacing w:before="240" w:after="240"/>
        <w:jc w:val="both"/>
      </w:pPr>
      <w:r w:rsidRPr="005F65B8">
        <w:t>d) espaço para refeições/refeitório;</w:t>
      </w:r>
    </w:p>
    <w:p w14:paraId="0A6AD6B1" w14:textId="77777777" w:rsidR="007D76C1" w:rsidRPr="005F65B8" w:rsidRDefault="00072CAC" w:rsidP="00E504B4">
      <w:pPr>
        <w:spacing w:before="240" w:after="240"/>
        <w:jc w:val="both"/>
      </w:pPr>
      <w:r w:rsidRPr="005F65B8">
        <w:t>e) cozinha adequada ao preparo das refeições;</w:t>
      </w:r>
    </w:p>
    <w:p w14:paraId="3FBB0BA2" w14:textId="77777777" w:rsidR="007D76C1" w:rsidRPr="005F65B8" w:rsidRDefault="00072CAC" w:rsidP="00E504B4">
      <w:pPr>
        <w:spacing w:before="240" w:after="240"/>
        <w:jc w:val="both"/>
      </w:pPr>
      <w:r w:rsidRPr="005F65B8">
        <w:t>f) despensa ou local adequado para armazenamento de alimentos;</w:t>
      </w:r>
    </w:p>
    <w:p w14:paraId="05BA1CB3" w14:textId="77777777" w:rsidR="007D76C1" w:rsidRPr="005F65B8" w:rsidRDefault="00072CAC" w:rsidP="00E504B4">
      <w:pPr>
        <w:spacing w:before="240" w:after="240"/>
        <w:jc w:val="both"/>
      </w:pPr>
      <w:r w:rsidRPr="005F65B8">
        <w:t>g) instalações sanitárias adequadas;</w:t>
      </w:r>
    </w:p>
    <w:p w14:paraId="4FEBA025" w14:textId="77777777" w:rsidR="007D76C1" w:rsidRPr="005F65B8" w:rsidRDefault="00072CAC" w:rsidP="00E504B4">
      <w:pPr>
        <w:spacing w:before="240" w:after="240"/>
        <w:jc w:val="both"/>
      </w:pPr>
      <w:r w:rsidRPr="005F65B8">
        <w:lastRenderedPageBreak/>
        <w:t>h) chuveiros em quantidade compatível com a meta e o fluxo proposto;</w:t>
      </w:r>
    </w:p>
    <w:p w14:paraId="1D6B9039" w14:textId="77777777" w:rsidR="007D76C1" w:rsidRPr="005F65B8" w:rsidRDefault="00072CAC" w:rsidP="00E504B4">
      <w:pPr>
        <w:spacing w:before="240" w:after="240"/>
        <w:jc w:val="both"/>
      </w:pPr>
      <w:r w:rsidRPr="005F65B8">
        <w:t>i) lavanderia ou espaço adequado para lavagem de roupas;</w:t>
      </w:r>
    </w:p>
    <w:p w14:paraId="428899F2" w14:textId="77777777" w:rsidR="007D76C1" w:rsidRPr="005F65B8" w:rsidRDefault="00072CAC" w:rsidP="00E504B4">
      <w:pPr>
        <w:spacing w:before="240" w:after="240"/>
        <w:jc w:val="both"/>
      </w:pPr>
      <w:r w:rsidRPr="005F65B8">
        <w:t>j) local para secagem de roupas ou equipamento equivalente;</w:t>
      </w:r>
    </w:p>
    <w:p w14:paraId="0D86BE72" w14:textId="77777777" w:rsidR="007D76C1" w:rsidRPr="005F65B8" w:rsidRDefault="00072CAC" w:rsidP="00E504B4">
      <w:pPr>
        <w:spacing w:before="240" w:after="240"/>
        <w:jc w:val="both"/>
      </w:pPr>
      <w:r w:rsidRPr="005F65B8">
        <w:t>k) local para armazenamento de materiais de higiene, limpeza e lavanderia;</w:t>
      </w:r>
    </w:p>
    <w:p w14:paraId="0544D39D" w14:textId="77777777" w:rsidR="007D76C1" w:rsidRPr="005F65B8" w:rsidRDefault="00072CAC" w:rsidP="00E504B4">
      <w:pPr>
        <w:spacing w:before="240" w:after="240"/>
        <w:jc w:val="both"/>
      </w:pPr>
      <w:r w:rsidRPr="005F65B8">
        <w:t>l) iluminação e ventilação adequadas;</w:t>
      </w:r>
    </w:p>
    <w:p w14:paraId="3C76EA5A" w14:textId="77777777" w:rsidR="007D76C1" w:rsidRPr="005F65B8" w:rsidRDefault="00072CAC" w:rsidP="00E504B4">
      <w:pPr>
        <w:spacing w:before="240" w:after="240"/>
        <w:jc w:val="both"/>
      </w:pPr>
      <w:r w:rsidRPr="005F65B8">
        <w:t>m) condições de segurança, higiene e salubridade;</w:t>
      </w:r>
    </w:p>
    <w:p w14:paraId="39096101" w14:textId="77777777" w:rsidR="007D76C1" w:rsidRPr="005F65B8" w:rsidRDefault="00072CAC" w:rsidP="00E504B4">
      <w:pPr>
        <w:spacing w:before="240" w:after="240"/>
        <w:jc w:val="both"/>
      </w:pPr>
      <w:r w:rsidRPr="005F65B8">
        <w:t>n) acessibilidade possível, considerando as características do imóvel e as normas da ABNT;</w:t>
      </w:r>
    </w:p>
    <w:p w14:paraId="37DB22D4" w14:textId="77777777" w:rsidR="007D76C1" w:rsidRPr="005F65B8" w:rsidRDefault="00072CAC" w:rsidP="00E504B4">
      <w:pPr>
        <w:spacing w:before="240" w:after="240"/>
        <w:jc w:val="both"/>
      </w:pPr>
      <w:r w:rsidRPr="005F65B8">
        <w:t>O imóvel deverá estar em situação regular junto aos órgãos competentes, especialmente quanto a alvará, licença sanitária e demais autorizações necessárias ao funcionamento, conforme orientação da administração pública.</w:t>
      </w:r>
    </w:p>
    <w:p w14:paraId="6CD3F315" w14:textId="77777777" w:rsidR="007D76C1" w:rsidRPr="005F65B8" w:rsidRDefault="00072CAC" w:rsidP="00E504B4">
      <w:pPr>
        <w:spacing w:before="240" w:after="240"/>
        <w:jc w:val="both"/>
      </w:pPr>
      <w:r w:rsidRPr="005F65B8">
        <w:t>7.2. Recursos materiais</w:t>
      </w:r>
    </w:p>
    <w:p w14:paraId="1A216531" w14:textId="77777777" w:rsidR="007D76C1" w:rsidRPr="005F65B8" w:rsidRDefault="00072CAC" w:rsidP="00E504B4">
      <w:pPr>
        <w:spacing w:before="240" w:after="240"/>
        <w:jc w:val="both"/>
      </w:pPr>
      <w:r w:rsidRPr="005F65B8">
        <w:t>Para a execução da ação, a Organização da Sociedade Civil deverá disponibilizar materiais, equipamentos, ferramentas e utensílios necessários, de acordo com a demanda a ser atendida e com o Plano de Trabalho aprovado, promovendo sua substituição quando necessário.</w:t>
      </w:r>
    </w:p>
    <w:p w14:paraId="0E33C652" w14:textId="77777777" w:rsidR="007D76C1" w:rsidRPr="005F65B8" w:rsidRDefault="00072CAC" w:rsidP="00E504B4">
      <w:pPr>
        <w:spacing w:before="240" w:after="240"/>
        <w:jc w:val="both"/>
      </w:pPr>
      <w:r w:rsidRPr="005F65B8">
        <w:t>Deverão ser disponibilizados, em quantidade e qualidade suficientes:</w:t>
      </w:r>
    </w:p>
    <w:p w14:paraId="734BF022" w14:textId="77777777" w:rsidR="007D76C1" w:rsidRPr="005F65B8" w:rsidRDefault="00072CAC" w:rsidP="00E504B4">
      <w:pPr>
        <w:spacing w:before="240" w:after="240"/>
        <w:jc w:val="both"/>
      </w:pPr>
      <w:r w:rsidRPr="005F65B8">
        <w:t>a) material de expediente;</w:t>
      </w:r>
    </w:p>
    <w:p w14:paraId="434838F8" w14:textId="77777777" w:rsidR="007D76C1" w:rsidRPr="005F65B8" w:rsidRDefault="00072CAC" w:rsidP="00E504B4">
      <w:pPr>
        <w:spacing w:before="240" w:after="240"/>
        <w:jc w:val="both"/>
      </w:pPr>
      <w:r w:rsidRPr="005F65B8">
        <w:t>b) material de consumo;</w:t>
      </w:r>
    </w:p>
    <w:p w14:paraId="44BE5C3C" w14:textId="77777777" w:rsidR="007D76C1" w:rsidRPr="005F65B8" w:rsidRDefault="00072CAC" w:rsidP="00E504B4">
      <w:pPr>
        <w:spacing w:before="240" w:after="240"/>
        <w:jc w:val="both"/>
      </w:pPr>
      <w:r w:rsidRPr="005F65B8">
        <w:t>c) material de limpeza;</w:t>
      </w:r>
    </w:p>
    <w:p w14:paraId="55E530FA" w14:textId="77777777" w:rsidR="007D76C1" w:rsidRPr="005F65B8" w:rsidRDefault="00072CAC" w:rsidP="00E504B4">
      <w:pPr>
        <w:spacing w:before="240" w:after="240"/>
        <w:jc w:val="both"/>
      </w:pPr>
      <w:r w:rsidRPr="005F65B8">
        <w:t>d) mobiliário e equipamentos adequados à guarda de materiais e desenvolvimento das atividades;</w:t>
      </w:r>
    </w:p>
    <w:p w14:paraId="5494D617" w14:textId="77777777" w:rsidR="007D76C1" w:rsidRPr="005F65B8" w:rsidRDefault="00072CAC" w:rsidP="00E504B4">
      <w:pPr>
        <w:spacing w:before="240" w:after="240"/>
        <w:jc w:val="both"/>
      </w:pPr>
      <w:r w:rsidRPr="005F65B8">
        <w:t>e) mesas, cadeiras, armários, arquivos, computador, impressora e telefone;</w:t>
      </w:r>
    </w:p>
    <w:p w14:paraId="6CE60014" w14:textId="77777777" w:rsidR="007D76C1" w:rsidRPr="005F65B8" w:rsidRDefault="00072CAC" w:rsidP="00E504B4">
      <w:pPr>
        <w:spacing w:before="240" w:after="240"/>
        <w:jc w:val="both"/>
      </w:pPr>
      <w:r w:rsidRPr="005F65B8">
        <w:t>f) utensílios em geral;</w:t>
      </w:r>
    </w:p>
    <w:p w14:paraId="4E9DE34B" w14:textId="77777777" w:rsidR="007D76C1" w:rsidRPr="005F65B8" w:rsidRDefault="00072CAC" w:rsidP="00E504B4">
      <w:pPr>
        <w:spacing w:before="240" w:after="240"/>
        <w:jc w:val="both"/>
      </w:pPr>
      <w:r w:rsidRPr="005F65B8">
        <w:t>g) mobiliário e utensílios de cozinha;</w:t>
      </w:r>
    </w:p>
    <w:p w14:paraId="1A25A0F8" w14:textId="77777777" w:rsidR="007D76C1" w:rsidRPr="005F65B8" w:rsidRDefault="00072CAC" w:rsidP="00E504B4">
      <w:pPr>
        <w:spacing w:before="240" w:after="240"/>
        <w:jc w:val="both"/>
      </w:pPr>
      <w:r w:rsidRPr="005F65B8">
        <w:t>h) mesas e cadeiras para refeitório;</w:t>
      </w:r>
    </w:p>
    <w:p w14:paraId="309D1313" w14:textId="77777777" w:rsidR="007D76C1" w:rsidRPr="005F65B8" w:rsidRDefault="00072CAC" w:rsidP="00E504B4">
      <w:pPr>
        <w:spacing w:before="240" w:after="240"/>
        <w:jc w:val="both"/>
      </w:pPr>
      <w:r w:rsidRPr="005F65B8">
        <w:t>i) pratos, copos, talheres e recipientes para distribuição de refeições;</w:t>
      </w:r>
    </w:p>
    <w:p w14:paraId="14F19699" w14:textId="77777777" w:rsidR="007D76C1" w:rsidRPr="005F65B8" w:rsidRDefault="00072CAC" w:rsidP="00E504B4">
      <w:pPr>
        <w:spacing w:before="240" w:after="240"/>
        <w:jc w:val="both"/>
      </w:pPr>
      <w:r w:rsidRPr="005F65B8">
        <w:t>j) fogão, geladeira, freezer e demais equipamentos necessários à cozinha;</w:t>
      </w:r>
    </w:p>
    <w:p w14:paraId="132B2521" w14:textId="77777777" w:rsidR="007D76C1" w:rsidRPr="005F65B8" w:rsidRDefault="00072CAC" w:rsidP="00E504B4">
      <w:pPr>
        <w:spacing w:before="240" w:after="240"/>
        <w:jc w:val="both"/>
      </w:pPr>
      <w:r w:rsidRPr="005F65B8">
        <w:t>k) máquinas de lavar roupas;</w:t>
      </w:r>
    </w:p>
    <w:p w14:paraId="793C29A4" w14:textId="77777777" w:rsidR="007D76C1" w:rsidRPr="005F65B8" w:rsidRDefault="00072CAC" w:rsidP="00E504B4">
      <w:pPr>
        <w:spacing w:before="240" w:after="240"/>
        <w:jc w:val="both"/>
      </w:pPr>
      <w:r w:rsidRPr="005F65B8">
        <w:t>l) tanques ou estrutura equivalente;</w:t>
      </w:r>
    </w:p>
    <w:p w14:paraId="141683CC" w14:textId="77777777" w:rsidR="007D76C1" w:rsidRPr="005F65B8" w:rsidRDefault="00072CAC" w:rsidP="00E504B4">
      <w:pPr>
        <w:spacing w:before="240" w:after="240"/>
        <w:jc w:val="both"/>
      </w:pPr>
      <w:r w:rsidRPr="005F65B8">
        <w:lastRenderedPageBreak/>
        <w:t>m) varais, secadoras ou estrutura para secagem de roupas, conforme disponibilidade;</w:t>
      </w:r>
    </w:p>
    <w:p w14:paraId="3ECAEF78" w14:textId="77777777" w:rsidR="007D76C1" w:rsidRPr="005F65B8" w:rsidRDefault="00072CAC" w:rsidP="00E504B4">
      <w:pPr>
        <w:spacing w:before="240" w:after="240"/>
        <w:jc w:val="both"/>
      </w:pPr>
      <w:r w:rsidRPr="005F65B8">
        <w:t>n) produtos de higiene pessoal;</w:t>
      </w:r>
    </w:p>
    <w:p w14:paraId="0A519794" w14:textId="77777777" w:rsidR="007D76C1" w:rsidRPr="005F65B8" w:rsidRDefault="00072CAC" w:rsidP="00E504B4">
      <w:pPr>
        <w:spacing w:before="240" w:after="240"/>
        <w:jc w:val="both"/>
      </w:pPr>
      <w:r w:rsidRPr="005F65B8">
        <w:t>o) produtos de banho;</w:t>
      </w:r>
    </w:p>
    <w:p w14:paraId="7730B917" w14:textId="77777777" w:rsidR="007D76C1" w:rsidRPr="005F65B8" w:rsidRDefault="00072CAC" w:rsidP="00E504B4">
      <w:pPr>
        <w:spacing w:before="240" w:after="240"/>
        <w:jc w:val="both"/>
      </w:pPr>
      <w:r w:rsidRPr="005F65B8">
        <w:t>p) produtos de lavanderia;</w:t>
      </w:r>
    </w:p>
    <w:p w14:paraId="2339ADA1" w14:textId="77777777" w:rsidR="007D76C1" w:rsidRPr="005F65B8" w:rsidRDefault="00072CAC" w:rsidP="00E504B4">
      <w:pPr>
        <w:spacing w:before="240" w:after="240"/>
        <w:jc w:val="both"/>
      </w:pPr>
      <w:r w:rsidRPr="005F65B8">
        <w:t>q) materiais de limpeza e desinfecção;</w:t>
      </w:r>
    </w:p>
    <w:p w14:paraId="76C6C025" w14:textId="77777777" w:rsidR="007D76C1" w:rsidRPr="005F65B8" w:rsidRDefault="00072CAC" w:rsidP="00E504B4">
      <w:pPr>
        <w:spacing w:before="240" w:after="240"/>
        <w:jc w:val="both"/>
      </w:pPr>
      <w:r w:rsidRPr="005F65B8">
        <w:t>r) equipamentos de proteção individual, quando necessário;</w:t>
      </w:r>
    </w:p>
    <w:p w14:paraId="41C6304C" w14:textId="77777777" w:rsidR="007D76C1" w:rsidRPr="005F65B8" w:rsidRDefault="00072CAC" w:rsidP="00E504B4">
      <w:pPr>
        <w:spacing w:before="240" w:after="240"/>
        <w:jc w:val="both"/>
      </w:pPr>
      <w:r w:rsidRPr="005F65B8">
        <w:t>s) equipamentos de informática com acesso à internet e capacidade para utilização dos sistemas indicados pela SMAS.</w:t>
      </w:r>
    </w:p>
    <w:p w14:paraId="6B3799F7" w14:textId="77777777" w:rsidR="007D76C1" w:rsidRPr="005F65B8" w:rsidRDefault="00072CAC" w:rsidP="00E504B4">
      <w:pPr>
        <w:spacing w:before="240" w:after="240"/>
        <w:jc w:val="both"/>
      </w:pPr>
      <w:r w:rsidRPr="005F65B8">
        <w:t>7.3. Alimentação</w:t>
      </w:r>
    </w:p>
    <w:p w14:paraId="4F1A8813" w14:textId="77777777" w:rsidR="007D76C1" w:rsidRPr="005F65B8" w:rsidRDefault="00072CAC" w:rsidP="00E504B4">
      <w:pPr>
        <w:spacing w:before="240" w:after="240"/>
        <w:jc w:val="both"/>
      </w:pPr>
      <w:r w:rsidRPr="005F65B8">
        <w:t>A alimentação oferecida deverá possuir padrões adequados de qualidade, higiene, segurança alimentar e valor nutricional.</w:t>
      </w:r>
    </w:p>
    <w:p w14:paraId="47E317BE" w14:textId="77777777" w:rsidR="007D76C1" w:rsidRPr="005F65B8" w:rsidRDefault="00072CAC" w:rsidP="00E504B4">
      <w:pPr>
        <w:spacing w:before="240" w:after="240"/>
        <w:jc w:val="both"/>
      </w:pPr>
      <w:r w:rsidRPr="005F65B8">
        <w:t>A OSC deverá ofertar almoço e jantar diariamente, observando:</w:t>
      </w:r>
    </w:p>
    <w:p w14:paraId="6E12C1DE" w14:textId="77777777" w:rsidR="007D76C1" w:rsidRPr="005F65B8" w:rsidRDefault="00072CAC" w:rsidP="00E504B4">
      <w:pPr>
        <w:spacing w:before="240" w:after="240"/>
        <w:jc w:val="both"/>
      </w:pPr>
      <w:r w:rsidRPr="005F65B8">
        <w:t>a) preparo em condições adequadas de higiene;</w:t>
      </w:r>
    </w:p>
    <w:p w14:paraId="60A4466D" w14:textId="77777777" w:rsidR="007D76C1" w:rsidRPr="005F65B8" w:rsidRDefault="00072CAC" w:rsidP="00E504B4">
      <w:pPr>
        <w:spacing w:before="240" w:after="240"/>
        <w:jc w:val="both"/>
      </w:pPr>
      <w:r w:rsidRPr="005F65B8">
        <w:t>b) armazenamento seguro dos alimentos;</w:t>
      </w:r>
    </w:p>
    <w:p w14:paraId="192EA947" w14:textId="77777777" w:rsidR="007D76C1" w:rsidRPr="005F65B8" w:rsidRDefault="00072CAC" w:rsidP="00E504B4">
      <w:pPr>
        <w:spacing w:before="240" w:after="240"/>
        <w:jc w:val="both"/>
      </w:pPr>
      <w:r w:rsidRPr="005F65B8">
        <w:t>c) controle de validade;</w:t>
      </w:r>
    </w:p>
    <w:p w14:paraId="2E20CEED" w14:textId="77777777" w:rsidR="007D76C1" w:rsidRPr="005F65B8" w:rsidRDefault="00072CAC" w:rsidP="00E504B4">
      <w:pPr>
        <w:spacing w:before="240" w:after="240"/>
        <w:jc w:val="both"/>
      </w:pPr>
      <w:r w:rsidRPr="005F65B8">
        <w:t>d) qualidade dos gêneros alimentícios;</w:t>
      </w:r>
    </w:p>
    <w:p w14:paraId="3BAF3489" w14:textId="77777777" w:rsidR="007D76C1" w:rsidRPr="005F65B8" w:rsidRDefault="00072CAC" w:rsidP="00E504B4">
      <w:pPr>
        <w:spacing w:before="240" w:after="240"/>
        <w:jc w:val="both"/>
      </w:pPr>
      <w:r w:rsidRPr="005F65B8">
        <w:t>e) cardápio organizado;</w:t>
      </w:r>
    </w:p>
    <w:p w14:paraId="4B7F4ED3" w14:textId="77777777" w:rsidR="007D76C1" w:rsidRPr="005F65B8" w:rsidRDefault="00072CAC" w:rsidP="00E504B4">
      <w:pPr>
        <w:spacing w:before="240" w:after="240"/>
        <w:jc w:val="both"/>
      </w:pPr>
      <w:r w:rsidRPr="005F65B8">
        <w:t>f) limpeza da cozinha e utensílios;</w:t>
      </w:r>
    </w:p>
    <w:p w14:paraId="6DFFD36F" w14:textId="77777777" w:rsidR="007D76C1" w:rsidRPr="005F65B8" w:rsidRDefault="00072CAC" w:rsidP="00E504B4">
      <w:pPr>
        <w:spacing w:before="240" w:after="240"/>
        <w:jc w:val="both"/>
      </w:pPr>
      <w:r w:rsidRPr="005F65B8">
        <w:t>g) distribuição organizada das refeições;</w:t>
      </w:r>
    </w:p>
    <w:p w14:paraId="0A5F40EA" w14:textId="77777777" w:rsidR="007D76C1" w:rsidRPr="005F65B8" w:rsidRDefault="00072CAC" w:rsidP="00E504B4">
      <w:pPr>
        <w:spacing w:before="240" w:after="240"/>
        <w:jc w:val="both"/>
      </w:pPr>
      <w:r w:rsidRPr="005F65B8">
        <w:t>h) respeito às normas sanitárias aplicáveis.</w:t>
      </w:r>
    </w:p>
    <w:p w14:paraId="034A0097" w14:textId="77777777" w:rsidR="007D76C1" w:rsidRPr="005F65B8" w:rsidRDefault="00072CAC" w:rsidP="00E504B4">
      <w:pPr>
        <w:spacing w:before="240" w:after="240"/>
        <w:jc w:val="both"/>
      </w:pPr>
      <w:r w:rsidRPr="005F65B8">
        <w:t>Para a meta de 80 pessoas por dia, deverão ser previstas até 160 refeições diárias e até 4.800 refeições mensais.</w:t>
      </w:r>
    </w:p>
    <w:p w14:paraId="49056172" w14:textId="77777777" w:rsidR="007D76C1" w:rsidRPr="005F65B8" w:rsidRDefault="00072CAC" w:rsidP="00E504B4">
      <w:pPr>
        <w:spacing w:before="240" w:after="240"/>
        <w:jc w:val="both"/>
      </w:pPr>
      <w:r w:rsidRPr="005F65B8">
        <w:t>7.4. Outros recursos</w:t>
      </w:r>
    </w:p>
    <w:p w14:paraId="6E781BEB" w14:textId="77777777" w:rsidR="007D76C1" w:rsidRPr="005F65B8" w:rsidRDefault="00072CAC" w:rsidP="00E504B4">
      <w:pPr>
        <w:spacing w:before="240" w:after="240"/>
        <w:jc w:val="both"/>
      </w:pPr>
      <w:r w:rsidRPr="005F65B8">
        <w:t>A OSC deverá prever, no Plano de Aplicação, os custos necessários à rotina da ação, incluindo:</w:t>
      </w:r>
    </w:p>
    <w:p w14:paraId="10D3FE7C" w14:textId="77777777" w:rsidR="007D76C1" w:rsidRPr="005F65B8" w:rsidRDefault="00072CAC" w:rsidP="00E504B4">
      <w:pPr>
        <w:spacing w:before="240" w:after="240"/>
        <w:jc w:val="both"/>
      </w:pPr>
      <w:r w:rsidRPr="005F65B8">
        <w:t>a) água;</w:t>
      </w:r>
    </w:p>
    <w:p w14:paraId="2FD6951E" w14:textId="77777777" w:rsidR="007D76C1" w:rsidRPr="005F65B8" w:rsidRDefault="00072CAC" w:rsidP="00E504B4">
      <w:pPr>
        <w:spacing w:before="240" w:after="240"/>
        <w:jc w:val="both"/>
      </w:pPr>
      <w:r w:rsidRPr="005F65B8">
        <w:t>b) energia elétrica;</w:t>
      </w:r>
    </w:p>
    <w:p w14:paraId="562370F8" w14:textId="77777777" w:rsidR="007D76C1" w:rsidRPr="005F65B8" w:rsidRDefault="00072CAC" w:rsidP="00E504B4">
      <w:pPr>
        <w:spacing w:before="240" w:after="240"/>
        <w:jc w:val="both"/>
      </w:pPr>
      <w:r w:rsidRPr="005F65B8">
        <w:t>c) gás de cozinha;</w:t>
      </w:r>
    </w:p>
    <w:p w14:paraId="28B1C877" w14:textId="77777777" w:rsidR="007D76C1" w:rsidRPr="005F65B8" w:rsidRDefault="00072CAC" w:rsidP="00E504B4">
      <w:pPr>
        <w:spacing w:before="240" w:after="240"/>
        <w:jc w:val="both"/>
      </w:pPr>
      <w:r w:rsidRPr="005F65B8">
        <w:lastRenderedPageBreak/>
        <w:t>d) internet;</w:t>
      </w:r>
    </w:p>
    <w:p w14:paraId="47644610" w14:textId="77777777" w:rsidR="007D76C1" w:rsidRPr="005F65B8" w:rsidRDefault="00072CAC" w:rsidP="00E504B4">
      <w:pPr>
        <w:spacing w:before="240" w:after="240"/>
        <w:jc w:val="both"/>
      </w:pPr>
      <w:r w:rsidRPr="005F65B8">
        <w:t>e) telefone;</w:t>
      </w:r>
    </w:p>
    <w:p w14:paraId="6CE09C91" w14:textId="77777777" w:rsidR="007D76C1" w:rsidRPr="005F65B8" w:rsidRDefault="00072CAC" w:rsidP="00E504B4">
      <w:pPr>
        <w:spacing w:before="240" w:after="240"/>
        <w:jc w:val="both"/>
      </w:pPr>
      <w:r w:rsidRPr="005F65B8">
        <w:t>f) manutenção predial;</w:t>
      </w:r>
    </w:p>
    <w:p w14:paraId="7FE34ED3" w14:textId="77777777" w:rsidR="007D76C1" w:rsidRPr="005F65B8" w:rsidRDefault="00072CAC" w:rsidP="00E504B4">
      <w:pPr>
        <w:spacing w:before="240" w:after="240"/>
        <w:jc w:val="both"/>
      </w:pPr>
      <w:r w:rsidRPr="005F65B8">
        <w:t>g) pequenos reparos;</w:t>
      </w:r>
    </w:p>
    <w:p w14:paraId="4E53E113" w14:textId="77777777" w:rsidR="007D76C1" w:rsidRPr="005F65B8" w:rsidRDefault="00072CAC" w:rsidP="00E504B4">
      <w:pPr>
        <w:spacing w:before="240" w:after="240"/>
        <w:jc w:val="both"/>
      </w:pPr>
      <w:r w:rsidRPr="005F65B8">
        <w:t>h) materiais administrativos;</w:t>
      </w:r>
    </w:p>
    <w:p w14:paraId="02EE6974" w14:textId="77777777" w:rsidR="007D76C1" w:rsidRPr="005F65B8" w:rsidRDefault="00072CAC" w:rsidP="00E504B4">
      <w:pPr>
        <w:spacing w:before="240" w:after="240"/>
        <w:jc w:val="both"/>
      </w:pPr>
      <w:r w:rsidRPr="005F65B8">
        <w:t>i) materiais de higiene;</w:t>
      </w:r>
    </w:p>
    <w:p w14:paraId="0F502890" w14:textId="77777777" w:rsidR="007D76C1" w:rsidRPr="005F65B8" w:rsidRDefault="00072CAC" w:rsidP="00E504B4">
      <w:pPr>
        <w:spacing w:before="240" w:after="240"/>
        <w:jc w:val="both"/>
      </w:pPr>
      <w:r w:rsidRPr="005F65B8">
        <w:t>j) materiais de limpeza;</w:t>
      </w:r>
    </w:p>
    <w:p w14:paraId="1130D03E" w14:textId="77777777" w:rsidR="007D76C1" w:rsidRPr="005F65B8" w:rsidRDefault="00072CAC" w:rsidP="00E504B4">
      <w:pPr>
        <w:spacing w:before="240" w:after="240"/>
        <w:jc w:val="both"/>
      </w:pPr>
      <w:r w:rsidRPr="005F65B8">
        <w:t>k) materiais de lavanderia;</w:t>
      </w:r>
    </w:p>
    <w:p w14:paraId="18B1A049" w14:textId="77777777" w:rsidR="007D76C1" w:rsidRPr="005F65B8" w:rsidRDefault="00072CAC" w:rsidP="00E504B4">
      <w:pPr>
        <w:spacing w:before="240" w:after="240"/>
        <w:jc w:val="both"/>
      </w:pPr>
      <w:r w:rsidRPr="005F65B8">
        <w:t>l) reposição de utensílios;</w:t>
      </w:r>
    </w:p>
    <w:p w14:paraId="715EC81D" w14:textId="77777777" w:rsidR="007D76C1" w:rsidRPr="005F65B8" w:rsidRDefault="00072CAC" w:rsidP="00146750">
      <w:pPr>
        <w:spacing w:before="240" w:after="240"/>
      </w:pPr>
      <w:r w:rsidRPr="005F65B8">
        <w:t>m) despesas compatíveis com a execução do objeto.</w:t>
      </w:r>
      <w:r w:rsidRPr="005F65B8">
        <w:br/>
      </w:r>
    </w:p>
    <w:p w14:paraId="5C2FF832" w14:textId="77777777" w:rsidR="007D76C1" w:rsidRPr="005F65B8" w:rsidRDefault="00072CAC" w:rsidP="00146750">
      <w:pPr>
        <w:numPr>
          <w:ilvl w:val="0"/>
          <w:numId w:val="2"/>
        </w:numPr>
      </w:pPr>
      <w:r w:rsidRPr="005F65B8">
        <w:t>QUADRO MÍNIMO EXIGIDO DE RECURSOS HUMANOS</w:t>
      </w:r>
      <w:r w:rsidRPr="005F65B8">
        <w:br/>
      </w:r>
    </w:p>
    <w:p w14:paraId="37517327" w14:textId="77777777" w:rsidR="007D76C1" w:rsidRPr="005F65B8" w:rsidRDefault="00072CAC" w:rsidP="00E504B4">
      <w:pPr>
        <w:spacing w:before="240" w:after="240"/>
        <w:jc w:val="both"/>
      </w:pPr>
      <w:r w:rsidRPr="005F65B8">
        <w:t>A equipe mínima exigida para execução da ação será composta por:</w:t>
      </w:r>
    </w:p>
    <w:p w14:paraId="4ABB629A" w14:textId="77777777" w:rsidR="007D76C1" w:rsidRPr="005F65B8" w:rsidRDefault="00072CAC" w:rsidP="00E504B4">
      <w:pPr>
        <w:spacing w:before="240" w:after="240"/>
        <w:jc w:val="both"/>
      </w:pPr>
      <w:r w:rsidRPr="005F65B8">
        <w:t>Programa de Ação Complementar de Apoio Diário à População Adulta em Situação de Rua</w:t>
      </w:r>
    </w:p>
    <w:p w14:paraId="719D5C22" w14:textId="3D4B7E23" w:rsidR="007D76C1" w:rsidRPr="005F65B8" w:rsidRDefault="00072CAC" w:rsidP="00E504B4">
      <w:pPr>
        <w:spacing w:before="240" w:after="240"/>
        <w:jc w:val="both"/>
      </w:pPr>
      <w:r w:rsidRPr="005F65B8">
        <w:t>EQUIPE DE REFERÊNCIA</w:t>
      </w:r>
    </w:p>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7D76C1" w:rsidRPr="005F65B8" w14:paraId="00A610D8" w14:textId="77777777">
        <w:tc>
          <w:tcPr>
            <w:tcW w:w="3009" w:type="dxa"/>
            <w:tcMar>
              <w:top w:w="100" w:type="dxa"/>
              <w:left w:w="100" w:type="dxa"/>
              <w:bottom w:w="100" w:type="dxa"/>
              <w:right w:w="100" w:type="dxa"/>
            </w:tcMar>
          </w:tcPr>
          <w:p w14:paraId="3CE47C03" w14:textId="77777777" w:rsidR="007D76C1" w:rsidRPr="005F65B8" w:rsidRDefault="00072CAC" w:rsidP="00E504B4">
            <w:pPr>
              <w:spacing w:before="240" w:after="240"/>
              <w:jc w:val="both"/>
            </w:pPr>
            <w:r w:rsidRPr="005F65B8">
              <w:t>Recursos Humanos</w:t>
            </w:r>
          </w:p>
        </w:tc>
        <w:tc>
          <w:tcPr>
            <w:tcW w:w="3009" w:type="dxa"/>
            <w:tcMar>
              <w:top w:w="100" w:type="dxa"/>
              <w:left w:w="100" w:type="dxa"/>
              <w:bottom w:w="100" w:type="dxa"/>
              <w:right w:w="100" w:type="dxa"/>
            </w:tcMar>
          </w:tcPr>
          <w:p w14:paraId="6BB72EB3" w14:textId="1432C8E7" w:rsidR="007D76C1" w:rsidRPr="005F65B8" w:rsidRDefault="00072CAC" w:rsidP="00D17E37">
            <w:pPr>
              <w:spacing w:before="240" w:after="240"/>
              <w:jc w:val="both"/>
            </w:pPr>
            <w:r w:rsidRPr="005F65B8">
              <w:t>Quantidade</w:t>
            </w:r>
          </w:p>
        </w:tc>
        <w:tc>
          <w:tcPr>
            <w:tcW w:w="3009" w:type="dxa"/>
            <w:tcMar>
              <w:top w:w="100" w:type="dxa"/>
              <w:left w:w="100" w:type="dxa"/>
              <w:bottom w:w="100" w:type="dxa"/>
              <w:right w:w="100" w:type="dxa"/>
            </w:tcMar>
          </w:tcPr>
          <w:p w14:paraId="6D877525" w14:textId="77777777" w:rsidR="007D76C1" w:rsidRPr="005F65B8" w:rsidRDefault="00072CAC" w:rsidP="00E504B4">
            <w:pPr>
              <w:spacing w:before="240" w:after="240"/>
              <w:jc w:val="both"/>
            </w:pPr>
            <w:r w:rsidRPr="005F65B8">
              <w:t>Carga Horária</w:t>
            </w:r>
          </w:p>
        </w:tc>
      </w:tr>
      <w:tr w:rsidR="007D76C1" w:rsidRPr="005F65B8" w14:paraId="4E511D5B" w14:textId="77777777">
        <w:tc>
          <w:tcPr>
            <w:tcW w:w="3009" w:type="dxa"/>
            <w:tcMar>
              <w:top w:w="100" w:type="dxa"/>
              <w:left w:w="100" w:type="dxa"/>
              <w:bottom w:w="100" w:type="dxa"/>
              <w:right w:w="100" w:type="dxa"/>
            </w:tcMar>
          </w:tcPr>
          <w:p w14:paraId="7DE0E071" w14:textId="77777777" w:rsidR="007D76C1" w:rsidRPr="005F65B8" w:rsidRDefault="00072CAC" w:rsidP="00E504B4">
            <w:pPr>
              <w:spacing w:before="240" w:after="240"/>
              <w:jc w:val="both"/>
            </w:pPr>
            <w:r w:rsidRPr="005F65B8">
              <w:t>Coordenador Técnico - Assistente Social ou Psicólogo</w:t>
            </w:r>
          </w:p>
        </w:tc>
        <w:tc>
          <w:tcPr>
            <w:tcW w:w="3009" w:type="dxa"/>
            <w:tcMar>
              <w:top w:w="100" w:type="dxa"/>
              <w:left w:w="100" w:type="dxa"/>
              <w:bottom w:w="100" w:type="dxa"/>
              <w:right w:w="100" w:type="dxa"/>
            </w:tcMar>
          </w:tcPr>
          <w:p w14:paraId="370F552D" w14:textId="77777777" w:rsidR="007D76C1" w:rsidRPr="005F65B8" w:rsidRDefault="00072CAC" w:rsidP="00E504B4">
            <w:pPr>
              <w:spacing w:before="240" w:after="240"/>
              <w:jc w:val="both"/>
            </w:pPr>
            <w:r w:rsidRPr="005F65B8">
              <w:t>01</w:t>
            </w:r>
          </w:p>
        </w:tc>
        <w:tc>
          <w:tcPr>
            <w:tcW w:w="3009" w:type="dxa"/>
            <w:tcMar>
              <w:top w:w="100" w:type="dxa"/>
              <w:left w:w="100" w:type="dxa"/>
              <w:bottom w:w="100" w:type="dxa"/>
              <w:right w:w="100" w:type="dxa"/>
            </w:tcMar>
          </w:tcPr>
          <w:p w14:paraId="6243639B" w14:textId="77777777" w:rsidR="007D76C1" w:rsidRPr="005F65B8" w:rsidRDefault="00072CAC" w:rsidP="00E504B4">
            <w:pPr>
              <w:spacing w:before="240" w:after="240"/>
              <w:jc w:val="both"/>
            </w:pPr>
            <w:r w:rsidRPr="005F65B8">
              <w:t>30 horas semanais</w:t>
            </w:r>
          </w:p>
        </w:tc>
      </w:tr>
      <w:tr w:rsidR="007D76C1" w:rsidRPr="005F65B8" w14:paraId="7E672162" w14:textId="77777777">
        <w:tc>
          <w:tcPr>
            <w:tcW w:w="3009" w:type="dxa"/>
            <w:tcMar>
              <w:top w:w="100" w:type="dxa"/>
              <w:left w:w="100" w:type="dxa"/>
              <w:bottom w:w="100" w:type="dxa"/>
              <w:right w:w="100" w:type="dxa"/>
            </w:tcMar>
          </w:tcPr>
          <w:p w14:paraId="18E0030E" w14:textId="77777777" w:rsidR="007D76C1" w:rsidRPr="005F65B8" w:rsidRDefault="00072CAC" w:rsidP="00E504B4">
            <w:pPr>
              <w:spacing w:before="240" w:after="240"/>
              <w:jc w:val="both"/>
            </w:pPr>
            <w:r w:rsidRPr="005F65B8">
              <w:t>Auxiliar Administrativo</w:t>
            </w:r>
          </w:p>
        </w:tc>
        <w:tc>
          <w:tcPr>
            <w:tcW w:w="3009" w:type="dxa"/>
            <w:tcMar>
              <w:top w:w="100" w:type="dxa"/>
              <w:left w:w="100" w:type="dxa"/>
              <w:bottom w:w="100" w:type="dxa"/>
              <w:right w:w="100" w:type="dxa"/>
            </w:tcMar>
          </w:tcPr>
          <w:p w14:paraId="64E1DF24" w14:textId="77777777" w:rsidR="007D76C1" w:rsidRPr="005F65B8" w:rsidRDefault="00072CAC" w:rsidP="00E504B4">
            <w:pPr>
              <w:spacing w:before="240" w:after="240"/>
              <w:jc w:val="both"/>
            </w:pPr>
            <w:r w:rsidRPr="005F65B8">
              <w:t>01</w:t>
            </w:r>
          </w:p>
        </w:tc>
        <w:tc>
          <w:tcPr>
            <w:tcW w:w="3009" w:type="dxa"/>
            <w:tcMar>
              <w:top w:w="100" w:type="dxa"/>
              <w:left w:w="100" w:type="dxa"/>
              <w:bottom w:w="100" w:type="dxa"/>
              <w:right w:w="100" w:type="dxa"/>
            </w:tcMar>
          </w:tcPr>
          <w:p w14:paraId="483A449D" w14:textId="77777777" w:rsidR="007D76C1" w:rsidRPr="005F65B8" w:rsidRDefault="00072CAC" w:rsidP="00E504B4">
            <w:pPr>
              <w:spacing w:before="240" w:after="240"/>
              <w:jc w:val="both"/>
            </w:pPr>
            <w:r w:rsidRPr="005F65B8">
              <w:t>40 horas semanais</w:t>
            </w:r>
          </w:p>
        </w:tc>
      </w:tr>
      <w:tr w:rsidR="007D76C1" w:rsidRPr="005F65B8" w14:paraId="19156217" w14:textId="77777777">
        <w:tc>
          <w:tcPr>
            <w:tcW w:w="3009" w:type="dxa"/>
            <w:tcMar>
              <w:top w:w="100" w:type="dxa"/>
              <w:left w:w="100" w:type="dxa"/>
              <w:bottom w:w="100" w:type="dxa"/>
              <w:right w:w="100" w:type="dxa"/>
            </w:tcMar>
          </w:tcPr>
          <w:p w14:paraId="5578B173" w14:textId="77777777" w:rsidR="007D76C1" w:rsidRPr="005F65B8" w:rsidRDefault="00072CAC" w:rsidP="00E504B4">
            <w:pPr>
              <w:spacing w:before="240" w:after="240"/>
              <w:jc w:val="both"/>
            </w:pPr>
            <w:r w:rsidRPr="005F65B8">
              <w:t>Educador Social</w:t>
            </w:r>
          </w:p>
        </w:tc>
        <w:tc>
          <w:tcPr>
            <w:tcW w:w="3009" w:type="dxa"/>
            <w:tcMar>
              <w:top w:w="100" w:type="dxa"/>
              <w:left w:w="100" w:type="dxa"/>
              <w:bottom w:w="100" w:type="dxa"/>
              <w:right w:w="100" w:type="dxa"/>
            </w:tcMar>
          </w:tcPr>
          <w:p w14:paraId="123C6491" w14:textId="77777777" w:rsidR="007D76C1" w:rsidRPr="005F65B8" w:rsidRDefault="00072CAC" w:rsidP="00E504B4">
            <w:pPr>
              <w:spacing w:before="240" w:after="240"/>
              <w:jc w:val="both"/>
            </w:pPr>
            <w:r w:rsidRPr="005F65B8">
              <w:t>04</w:t>
            </w:r>
          </w:p>
        </w:tc>
        <w:tc>
          <w:tcPr>
            <w:tcW w:w="3009" w:type="dxa"/>
            <w:tcMar>
              <w:top w:w="100" w:type="dxa"/>
              <w:left w:w="100" w:type="dxa"/>
              <w:bottom w:w="100" w:type="dxa"/>
              <w:right w:w="100" w:type="dxa"/>
            </w:tcMar>
          </w:tcPr>
          <w:p w14:paraId="31EAD5B6" w14:textId="77777777" w:rsidR="007D76C1" w:rsidRPr="005F65B8" w:rsidRDefault="00072CAC" w:rsidP="00E504B4">
            <w:pPr>
              <w:spacing w:before="240" w:after="240"/>
              <w:jc w:val="both"/>
            </w:pPr>
            <w:r w:rsidRPr="005F65B8">
              <w:t>44 horas semanais</w:t>
            </w:r>
          </w:p>
        </w:tc>
      </w:tr>
      <w:tr w:rsidR="007D76C1" w:rsidRPr="005F65B8" w14:paraId="37EA965E" w14:textId="77777777">
        <w:tc>
          <w:tcPr>
            <w:tcW w:w="3009" w:type="dxa"/>
            <w:tcMar>
              <w:top w:w="100" w:type="dxa"/>
              <w:left w:w="100" w:type="dxa"/>
              <w:bottom w:w="100" w:type="dxa"/>
              <w:right w:w="100" w:type="dxa"/>
            </w:tcMar>
          </w:tcPr>
          <w:p w14:paraId="6460BDF5" w14:textId="77777777" w:rsidR="007D76C1" w:rsidRPr="005F65B8" w:rsidRDefault="00072CAC" w:rsidP="00E504B4">
            <w:pPr>
              <w:spacing w:before="240" w:after="240"/>
              <w:jc w:val="both"/>
            </w:pPr>
            <w:r w:rsidRPr="005F65B8">
              <w:t>Cozinheira</w:t>
            </w:r>
          </w:p>
        </w:tc>
        <w:tc>
          <w:tcPr>
            <w:tcW w:w="3009" w:type="dxa"/>
            <w:tcMar>
              <w:top w:w="100" w:type="dxa"/>
              <w:left w:w="100" w:type="dxa"/>
              <w:bottom w:w="100" w:type="dxa"/>
              <w:right w:w="100" w:type="dxa"/>
            </w:tcMar>
          </w:tcPr>
          <w:p w14:paraId="6E644348" w14:textId="77777777" w:rsidR="007D76C1" w:rsidRPr="005F65B8" w:rsidRDefault="00072CAC" w:rsidP="00E504B4">
            <w:pPr>
              <w:spacing w:before="240" w:after="240"/>
              <w:jc w:val="both"/>
            </w:pPr>
            <w:r w:rsidRPr="005F65B8">
              <w:t>01</w:t>
            </w:r>
          </w:p>
        </w:tc>
        <w:tc>
          <w:tcPr>
            <w:tcW w:w="3009" w:type="dxa"/>
            <w:tcMar>
              <w:top w:w="100" w:type="dxa"/>
              <w:left w:w="100" w:type="dxa"/>
              <w:bottom w:w="100" w:type="dxa"/>
              <w:right w:w="100" w:type="dxa"/>
            </w:tcMar>
          </w:tcPr>
          <w:p w14:paraId="177614D9" w14:textId="77777777" w:rsidR="007D76C1" w:rsidRPr="005F65B8" w:rsidRDefault="00072CAC" w:rsidP="00E504B4">
            <w:pPr>
              <w:spacing w:before="240" w:after="240"/>
              <w:jc w:val="both"/>
            </w:pPr>
            <w:r w:rsidRPr="005F65B8">
              <w:t>40 horas semanais</w:t>
            </w:r>
          </w:p>
          <w:p w14:paraId="280A8DB1" w14:textId="77777777" w:rsidR="007D76C1" w:rsidRPr="005F65B8" w:rsidRDefault="007D76C1" w:rsidP="00E504B4">
            <w:pPr>
              <w:widowControl w:val="0"/>
              <w:pBdr>
                <w:top w:val="nil"/>
                <w:left w:val="nil"/>
                <w:bottom w:val="nil"/>
                <w:right w:val="nil"/>
                <w:between w:val="nil"/>
              </w:pBdr>
              <w:spacing w:line="240" w:lineRule="auto"/>
              <w:jc w:val="both"/>
            </w:pPr>
          </w:p>
        </w:tc>
      </w:tr>
      <w:tr w:rsidR="007D76C1" w:rsidRPr="005F65B8" w14:paraId="4BB9B083" w14:textId="77777777">
        <w:tc>
          <w:tcPr>
            <w:tcW w:w="3009" w:type="dxa"/>
            <w:tcMar>
              <w:top w:w="100" w:type="dxa"/>
              <w:left w:w="100" w:type="dxa"/>
              <w:bottom w:w="100" w:type="dxa"/>
              <w:right w:w="100" w:type="dxa"/>
            </w:tcMar>
          </w:tcPr>
          <w:p w14:paraId="3D977089" w14:textId="77777777" w:rsidR="007D76C1" w:rsidRPr="005F65B8" w:rsidRDefault="00072CAC" w:rsidP="00E504B4">
            <w:pPr>
              <w:spacing w:before="240" w:after="240"/>
              <w:jc w:val="both"/>
            </w:pPr>
            <w:r w:rsidRPr="005F65B8">
              <w:lastRenderedPageBreak/>
              <w:t>Auxiliar de Serviços Gerais</w:t>
            </w:r>
          </w:p>
        </w:tc>
        <w:tc>
          <w:tcPr>
            <w:tcW w:w="3009" w:type="dxa"/>
            <w:tcMar>
              <w:top w:w="100" w:type="dxa"/>
              <w:left w:w="100" w:type="dxa"/>
              <w:bottom w:w="100" w:type="dxa"/>
              <w:right w:w="100" w:type="dxa"/>
            </w:tcMar>
          </w:tcPr>
          <w:p w14:paraId="75C5102F" w14:textId="77777777" w:rsidR="007D76C1" w:rsidRPr="005F65B8" w:rsidRDefault="00072CAC" w:rsidP="00E504B4">
            <w:pPr>
              <w:spacing w:before="240" w:after="240"/>
              <w:jc w:val="both"/>
            </w:pPr>
            <w:r w:rsidRPr="005F65B8">
              <w:t>01</w:t>
            </w:r>
          </w:p>
        </w:tc>
        <w:tc>
          <w:tcPr>
            <w:tcW w:w="3009" w:type="dxa"/>
            <w:tcMar>
              <w:top w:w="100" w:type="dxa"/>
              <w:left w:w="100" w:type="dxa"/>
              <w:bottom w:w="100" w:type="dxa"/>
              <w:right w:w="100" w:type="dxa"/>
            </w:tcMar>
          </w:tcPr>
          <w:p w14:paraId="240AC1CE" w14:textId="77777777" w:rsidR="007D76C1" w:rsidRPr="005F65B8" w:rsidRDefault="00072CAC" w:rsidP="00E504B4">
            <w:pPr>
              <w:spacing w:before="240" w:after="240"/>
              <w:jc w:val="both"/>
            </w:pPr>
            <w:r w:rsidRPr="005F65B8">
              <w:t>40 horas semanais</w:t>
            </w:r>
          </w:p>
        </w:tc>
      </w:tr>
    </w:tbl>
    <w:p w14:paraId="2DB55FAB" w14:textId="77777777" w:rsidR="007D76C1" w:rsidRPr="005F65B8" w:rsidRDefault="00072CAC" w:rsidP="00E504B4">
      <w:pPr>
        <w:spacing w:before="240" w:after="240"/>
        <w:jc w:val="both"/>
      </w:pPr>
      <w:r w:rsidRPr="005F65B8">
        <w:t>Total mínimo: 08 profissionais</w:t>
      </w:r>
    </w:p>
    <w:p w14:paraId="2223E0F0" w14:textId="77777777" w:rsidR="007D76C1" w:rsidRPr="005F65B8" w:rsidRDefault="00072CAC" w:rsidP="00E504B4">
      <w:pPr>
        <w:spacing w:before="240" w:after="240"/>
        <w:jc w:val="both"/>
      </w:pPr>
      <w:r w:rsidRPr="005F65B8">
        <w:t>A OSC deverá organizar escala de trabalho compatível com o funcionamento diário, das 11h às 19h, inclusive sábados, domingos e feriados, respeitando folgas, descanso semanal remunerado, férias, legislação trabalhista e continuidade da oferta.</w:t>
      </w:r>
    </w:p>
    <w:p w14:paraId="55792B68" w14:textId="77777777" w:rsidR="007D76C1" w:rsidRPr="005F65B8" w:rsidRDefault="00072CAC" w:rsidP="00E504B4">
      <w:pPr>
        <w:spacing w:before="240" w:after="240"/>
        <w:jc w:val="both"/>
      </w:pPr>
      <w:r w:rsidRPr="005F65B8">
        <w:t>A carga horária poderá ser adequada no Plano de Trabalho da OSC, desde que não comprometa a execução integral do objeto, o cumprimento da meta, o funcionamento diário e a legislação vigente.</w:t>
      </w:r>
    </w:p>
    <w:p w14:paraId="248314EB" w14:textId="77777777" w:rsidR="007D76C1" w:rsidRPr="005F65B8" w:rsidRDefault="00072CAC" w:rsidP="00E504B4">
      <w:pPr>
        <w:spacing w:before="240" w:after="240"/>
        <w:jc w:val="both"/>
      </w:pPr>
      <w:r w:rsidRPr="005F65B8">
        <w:t>8.1. Coordenador Técnico</w:t>
      </w:r>
    </w:p>
    <w:p w14:paraId="53C63092" w14:textId="77777777" w:rsidR="007D76C1" w:rsidRPr="005F65B8" w:rsidRDefault="00072CAC" w:rsidP="00E504B4">
      <w:pPr>
        <w:spacing w:before="240" w:after="240"/>
        <w:jc w:val="both"/>
      </w:pPr>
      <w:r w:rsidRPr="005F65B8">
        <w:t>Formação: Serviço Social ou Psicologia, com registro profissional ativo, quando exigido pelo respectivo conselho de classe.</w:t>
      </w:r>
    </w:p>
    <w:p w14:paraId="75422987" w14:textId="77777777" w:rsidR="007D76C1" w:rsidRPr="005F65B8" w:rsidRDefault="00072CAC" w:rsidP="00E504B4">
      <w:pPr>
        <w:spacing w:before="240" w:after="240"/>
        <w:jc w:val="both"/>
      </w:pPr>
      <w:r w:rsidRPr="005F65B8">
        <w:t>Quantidade: 01.</w:t>
      </w:r>
    </w:p>
    <w:p w14:paraId="06400DBE" w14:textId="77777777" w:rsidR="007D76C1" w:rsidRPr="005F65B8" w:rsidRDefault="00072CAC" w:rsidP="00E504B4">
      <w:pPr>
        <w:spacing w:before="240" w:after="240"/>
        <w:jc w:val="both"/>
      </w:pPr>
      <w:r w:rsidRPr="005F65B8">
        <w:t>Carga horária: 30 horas semanais.</w:t>
      </w:r>
    </w:p>
    <w:p w14:paraId="625BE280" w14:textId="77777777" w:rsidR="007D76C1" w:rsidRPr="005F65B8" w:rsidRDefault="00072CAC" w:rsidP="00E504B4">
      <w:pPr>
        <w:spacing w:before="240" w:after="240"/>
        <w:jc w:val="both"/>
      </w:pPr>
      <w:r w:rsidRPr="005F65B8">
        <w:t>Perfil: experiência comprovada ou conhecimento na Política de Assistência Social, preferencialmente na Proteção Social Especial, população em situação de rua, gestão de serviços, projetos ou programas socioassistenciais.</w:t>
      </w:r>
    </w:p>
    <w:p w14:paraId="7A0D3657" w14:textId="77777777" w:rsidR="007D76C1" w:rsidRPr="005F65B8" w:rsidRDefault="00072CAC" w:rsidP="00E504B4">
      <w:pPr>
        <w:spacing w:before="240" w:after="240"/>
        <w:jc w:val="both"/>
      </w:pPr>
      <w:r w:rsidRPr="005F65B8">
        <w:t>Principais atividades:</w:t>
      </w:r>
    </w:p>
    <w:p w14:paraId="67EAB2BF" w14:textId="77777777" w:rsidR="007D76C1" w:rsidRPr="005F65B8" w:rsidRDefault="00072CAC" w:rsidP="00E504B4">
      <w:pPr>
        <w:spacing w:before="240" w:after="240"/>
        <w:jc w:val="both"/>
      </w:pPr>
      <w:r w:rsidRPr="005F65B8">
        <w:t>a) Coordenar a execução técnica e administrativa do Plano de Trabalho;</w:t>
      </w:r>
    </w:p>
    <w:p w14:paraId="31D82F11" w14:textId="77777777" w:rsidR="007D76C1" w:rsidRPr="005F65B8" w:rsidRDefault="00072CAC" w:rsidP="00E504B4">
      <w:pPr>
        <w:spacing w:before="240" w:after="240"/>
        <w:jc w:val="both"/>
      </w:pPr>
      <w:r w:rsidRPr="005F65B8">
        <w:t>b) Supervisionar a equipe;</w:t>
      </w:r>
    </w:p>
    <w:p w14:paraId="4D92654F" w14:textId="77777777" w:rsidR="007D76C1" w:rsidRPr="005F65B8" w:rsidRDefault="00072CAC" w:rsidP="00E504B4">
      <w:pPr>
        <w:spacing w:before="240" w:after="240"/>
        <w:jc w:val="both"/>
      </w:pPr>
      <w:r w:rsidRPr="005F65B8">
        <w:t>c) Organizar a rotina diária da ação;</w:t>
      </w:r>
    </w:p>
    <w:p w14:paraId="04456224" w14:textId="77777777" w:rsidR="007D76C1" w:rsidRPr="005F65B8" w:rsidRDefault="00072CAC" w:rsidP="00E504B4">
      <w:pPr>
        <w:spacing w:before="240" w:after="240"/>
        <w:jc w:val="both"/>
      </w:pPr>
      <w:r w:rsidRPr="005F65B8">
        <w:t>d) Elaborar relatórios de atividades;</w:t>
      </w:r>
    </w:p>
    <w:p w14:paraId="74D2BBC4" w14:textId="77777777" w:rsidR="007D76C1" w:rsidRPr="005F65B8" w:rsidRDefault="00072CAC" w:rsidP="00E504B4">
      <w:pPr>
        <w:spacing w:before="240" w:after="240"/>
        <w:jc w:val="both"/>
      </w:pPr>
      <w:r w:rsidRPr="005F65B8">
        <w:t>e) Elaborar estudos, levantamentos qualitativos e quantitativos necessários à execução da proposta;</w:t>
      </w:r>
    </w:p>
    <w:p w14:paraId="537A535A" w14:textId="77777777" w:rsidR="007D76C1" w:rsidRPr="005F65B8" w:rsidRDefault="00072CAC" w:rsidP="00E504B4">
      <w:pPr>
        <w:spacing w:before="240" w:after="240"/>
        <w:jc w:val="both"/>
      </w:pPr>
      <w:r w:rsidRPr="005F65B8">
        <w:t>f) Acompanhar e conduzir o processo de planejamento, execução, monitoramento e avaliação das ações;</w:t>
      </w:r>
    </w:p>
    <w:p w14:paraId="16DC74FF" w14:textId="77777777" w:rsidR="007D76C1" w:rsidRPr="005F65B8" w:rsidRDefault="00072CAC" w:rsidP="00E504B4">
      <w:pPr>
        <w:spacing w:before="240" w:after="240"/>
        <w:jc w:val="both"/>
      </w:pPr>
      <w:r w:rsidRPr="005F65B8">
        <w:t>g) Realizar gestão de pessoas;</w:t>
      </w:r>
    </w:p>
    <w:p w14:paraId="22811130" w14:textId="77777777" w:rsidR="007D76C1" w:rsidRPr="005F65B8" w:rsidRDefault="00072CAC" w:rsidP="00E504B4">
      <w:pPr>
        <w:spacing w:before="240" w:after="240"/>
        <w:jc w:val="both"/>
      </w:pPr>
      <w:r w:rsidRPr="005F65B8">
        <w:t>h) Orientar e acompanhar o cumprimento do Plano de Trabalho;</w:t>
      </w:r>
    </w:p>
    <w:p w14:paraId="4C7D1AE7" w14:textId="77777777" w:rsidR="007D76C1" w:rsidRPr="005F65B8" w:rsidRDefault="00072CAC" w:rsidP="00E504B4">
      <w:pPr>
        <w:spacing w:before="240" w:after="240"/>
        <w:jc w:val="both"/>
      </w:pPr>
      <w:r w:rsidRPr="005F65B8">
        <w:t>i) Administrar, em conjunto com a OSC, recursos humanos, materiais e operacionais vinculados à execução do objeto;</w:t>
      </w:r>
    </w:p>
    <w:p w14:paraId="767E0028" w14:textId="77777777" w:rsidR="007D76C1" w:rsidRPr="005F65B8" w:rsidRDefault="00072CAC" w:rsidP="00E504B4">
      <w:pPr>
        <w:spacing w:before="240" w:after="240"/>
        <w:jc w:val="both"/>
      </w:pPr>
      <w:r w:rsidRPr="005F65B8">
        <w:lastRenderedPageBreak/>
        <w:t>j) Participar de reuniões com a SMAS e rede de serviços;</w:t>
      </w:r>
    </w:p>
    <w:p w14:paraId="5AD9027B" w14:textId="77777777" w:rsidR="007D76C1" w:rsidRPr="005F65B8" w:rsidRDefault="00072CAC" w:rsidP="00E504B4">
      <w:pPr>
        <w:spacing w:before="240" w:after="240"/>
        <w:jc w:val="both"/>
      </w:pPr>
      <w:r w:rsidRPr="005F65B8">
        <w:t>k) Articular a ação com SEAS, Centro POP, unidades de acolhimento e demais políticas públicas;</w:t>
      </w:r>
    </w:p>
    <w:p w14:paraId="5240FD94" w14:textId="77777777" w:rsidR="007D76C1" w:rsidRPr="005F65B8" w:rsidRDefault="00072CAC" w:rsidP="00E504B4">
      <w:pPr>
        <w:spacing w:before="240" w:after="240"/>
        <w:jc w:val="both"/>
      </w:pPr>
      <w:r w:rsidRPr="005F65B8">
        <w:t>l) Acompanhar situações de maior complexidade;</w:t>
      </w:r>
    </w:p>
    <w:p w14:paraId="224CE8E4" w14:textId="77777777" w:rsidR="007D76C1" w:rsidRPr="005F65B8" w:rsidRDefault="00072CAC" w:rsidP="00E504B4">
      <w:pPr>
        <w:spacing w:before="240" w:after="240"/>
        <w:jc w:val="both"/>
      </w:pPr>
      <w:r w:rsidRPr="005F65B8">
        <w:t>m) Orientar a equipe quanto aos fluxos de atendimento e encaminhamento;</w:t>
      </w:r>
    </w:p>
    <w:p w14:paraId="7B8F294C" w14:textId="77777777" w:rsidR="007D76C1" w:rsidRPr="005F65B8" w:rsidRDefault="00072CAC" w:rsidP="00E504B4">
      <w:pPr>
        <w:spacing w:before="240" w:after="240"/>
        <w:jc w:val="both"/>
      </w:pPr>
      <w:r w:rsidRPr="005F65B8">
        <w:t>n) Organizar registros e informações necessárias ao monitoramento;</w:t>
      </w:r>
    </w:p>
    <w:p w14:paraId="3E304AD6" w14:textId="77777777" w:rsidR="007D76C1" w:rsidRPr="005F65B8" w:rsidRDefault="00072CAC" w:rsidP="00E504B4">
      <w:pPr>
        <w:spacing w:before="240" w:after="240"/>
        <w:jc w:val="both"/>
      </w:pPr>
      <w:r w:rsidRPr="005F65B8">
        <w:t>o) Apoiar a prestação de contas técnica;</w:t>
      </w:r>
    </w:p>
    <w:p w14:paraId="5DB3C1E4" w14:textId="77777777" w:rsidR="007D76C1" w:rsidRPr="005F65B8" w:rsidRDefault="00072CAC" w:rsidP="00E504B4">
      <w:pPr>
        <w:spacing w:before="240" w:after="240"/>
        <w:jc w:val="both"/>
      </w:pPr>
      <w:r w:rsidRPr="005F65B8">
        <w:t>p) Participar de capacitações, formações e eventos referentes à Política de Assistência Social;</w:t>
      </w:r>
    </w:p>
    <w:p w14:paraId="542232FA" w14:textId="77777777" w:rsidR="007D76C1" w:rsidRPr="005F65B8" w:rsidRDefault="00072CAC" w:rsidP="00E504B4">
      <w:pPr>
        <w:spacing w:before="240" w:after="240"/>
        <w:jc w:val="both"/>
      </w:pPr>
      <w:r w:rsidRPr="005F65B8">
        <w:t>q) Promover espaços de formação continuada interna da equipe;</w:t>
      </w:r>
    </w:p>
    <w:p w14:paraId="3F0A70EB" w14:textId="77777777" w:rsidR="007D76C1" w:rsidRPr="005F65B8" w:rsidRDefault="00072CAC" w:rsidP="00E504B4">
      <w:pPr>
        <w:spacing w:before="240" w:after="240"/>
        <w:jc w:val="both"/>
      </w:pPr>
      <w:r w:rsidRPr="005F65B8">
        <w:t>r) Representar a OSC/programa, quando solicitado, em reuniões, comissões, conselhos e eventos.</w:t>
      </w:r>
    </w:p>
    <w:p w14:paraId="0E9AC7E2" w14:textId="77777777" w:rsidR="007D76C1" w:rsidRPr="005F65B8" w:rsidRDefault="00072CAC" w:rsidP="00E504B4">
      <w:pPr>
        <w:spacing w:before="240" w:after="240"/>
        <w:jc w:val="both"/>
      </w:pPr>
      <w:r w:rsidRPr="005F65B8">
        <w:t>8.2. Auxiliar Administrativo</w:t>
      </w:r>
    </w:p>
    <w:p w14:paraId="62F2DAC7" w14:textId="77777777" w:rsidR="007D76C1" w:rsidRPr="005F65B8" w:rsidRDefault="00072CAC" w:rsidP="00E504B4">
      <w:pPr>
        <w:spacing w:before="240" w:after="240"/>
        <w:jc w:val="both"/>
      </w:pPr>
      <w:r w:rsidRPr="005F65B8">
        <w:t>Formação: ensino médio completo.</w:t>
      </w:r>
    </w:p>
    <w:p w14:paraId="19BFEE8B" w14:textId="77777777" w:rsidR="007D76C1" w:rsidRPr="005F65B8" w:rsidRDefault="00072CAC" w:rsidP="00E504B4">
      <w:pPr>
        <w:spacing w:before="240" w:after="240"/>
        <w:jc w:val="both"/>
      </w:pPr>
      <w:r w:rsidRPr="005F65B8">
        <w:t>Quantidade: 01.</w:t>
      </w:r>
    </w:p>
    <w:p w14:paraId="732F13B3" w14:textId="77777777" w:rsidR="007D76C1" w:rsidRPr="005F65B8" w:rsidRDefault="00072CAC" w:rsidP="00E504B4">
      <w:pPr>
        <w:spacing w:before="240" w:after="240"/>
        <w:jc w:val="both"/>
      </w:pPr>
      <w:r w:rsidRPr="005F65B8">
        <w:t>Carga horária: 40 horas semanais.</w:t>
      </w:r>
    </w:p>
    <w:p w14:paraId="7013A59F" w14:textId="77777777" w:rsidR="007D76C1" w:rsidRPr="005F65B8" w:rsidRDefault="00072CAC" w:rsidP="00E504B4">
      <w:pPr>
        <w:spacing w:before="240" w:after="240"/>
        <w:jc w:val="both"/>
      </w:pPr>
      <w:r w:rsidRPr="005F65B8">
        <w:t>Perfil: habilidade em rotinas administrativas, organização documental, planilhas, controle de materiais e apoio à prestação de contas.</w:t>
      </w:r>
    </w:p>
    <w:p w14:paraId="3CC5BEAC" w14:textId="77777777" w:rsidR="007D76C1" w:rsidRPr="005F65B8" w:rsidRDefault="00072CAC" w:rsidP="00E504B4">
      <w:pPr>
        <w:spacing w:before="240" w:after="240"/>
        <w:jc w:val="both"/>
      </w:pPr>
      <w:r w:rsidRPr="005F65B8">
        <w:t>Principais atividades:</w:t>
      </w:r>
    </w:p>
    <w:p w14:paraId="09309458" w14:textId="77777777" w:rsidR="007D76C1" w:rsidRPr="005F65B8" w:rsidRDefault="00072CAC" w:rsidP="00E504B4">
      <w:pPr>
        <w:spacing w:before="240" w:after="240"/>
        <w:jc w:val="both"/>
      </w:pPr>
      <w:r w:rsidRPr="005F65B8">
        <w:t>a) Dar suporte administrativo à coordenação e equipe;</w:t>
      </w:r>
    </w:p>
    <w:p w14:paraId="27B7AEDD" w14:textId="77777777" w:rsidR="007D76C1" w:rsidRPr="005F65B8" w:rsidRDefault="00072CAC" w:rsidP="00E504B4">
      <w:pPr>
        <w:spacing w:before="240" w:after="240"/>
        <w:jc w:val="both"/>
      </w:pPr>
      <w:r w:rsidRPr="005F65B8">
        <w:t>b) Realizar rotinas administrativas em geral;</w:t>
      </w:r>
    </w:p>
    <w:p w14:paraId="4CBC2548" w14:textId="77777777" w:rsidR="007D76C1" w:rsidRPr="005F65B8" w:rsidRDefault="00072CAC" w:rsidP="00E504B4">
      <w:pPr>
        <w:spacing w:before="240" w:after="240"/>
        <w:jc w:val="both"/>
      </w:pPr>
      <w:r w:rsidRPr="005F65B8">
        <w:t>c) Organizar documentos, arquivos e controles internos;</w:t>
      </w:r>
    </w:p>
    <w:p w14:paraId="68EF228E" w14:textId="77777777" w:rsidR="007D76C1" w:rsidRPr="005F65B8" w:rsidRDefault="00072CAC" w:rsidP="00E504B4">
      <w:pPr>
        <w:spacing w:before="240" w:after="240"/>
        <w:jc w:val="both"/>
      </w:pPr>
      <w:r w:rsidRPr="005F65B8">
        <w:t>d) Apoiar processo de pesquisa de preços;</w:t>
      </w:r>
    </w:p>
    <w:p w14:paraId="390D94E7" w14:textId="77777777" w:rsidR="007D76C1" w:rsidRPr="005F65B8" w:rsidRDefault="00072CAC" w:rsidP="00E504B4">
      <w:pPr>
        <w:spacing w:before="240" w:after="240"/>
        <w:jc w:val="both"/>
      </w:pPr>
      <w:r w:rsidRPr="005F65B8">
        <w:t>e) Solicitar orçamentos;</w:t>
      </w:r>
    </w:p>
    <w:p w14:paraId="59162A4C" w14:textId="77777777" w:rsidR="007D76C1" w:rsidRPr="005F65B8" w:rsidRDefault="00072CAC" w:rsidP="00E504B4">
      <w:pPr>
        <w:spacing w:before="240" w:after="240"/>
        <w:jc w:val="both"/>
      </w:pPr>
      <w:r w:rsidRPr="005F65B8">
        <w:t>f) Apoiar pagamentos, compras e controles administrativos, conforme orientação da OSC;</w:t>
      </w:r>
    </w:p>
    <w:p w14:paraId="42619148" w14:textId="77777777" w:rsidR="007D76C1" w:rsidRPr="005F65B8" w:rsidRDefault="00072CAC" w:rsidP="00E504B4">
      <w:pPr>
        <w:spacing w:before="240" w:after="240"/>
        <w:jc w:val="both"/>
      </w:pPr>
      <w:r w:rsidRPr="005F65B8">
        <w:t>g) Elaborar planilhas de materiais e controles de estoque;</w:t>
      </w:r>
    </w:p>
    <w:p w14:paraId="340F51AC" w14:textId="77777777" w:rsidR="007D76C1" w:rsidRPr="005F65B8" w:rsidRDefault="00072CAC" w:rsidP="00E504B4">
      <w:pPr>
        <w:spacing w:before="240" w:after="240"/>
        <w:jc w:val="both"/>
      </w:pPr>
      <w:r w:rsidRPr="005F65B8">
        <w:t>h) Apoiar a organização da prestação de contas;</w:t>
      </w:r>
    </w:p>
    <w:p w14:paraId="4ABCF725" w14:textId="77777777" w:rsidR="007D76C1" w:rsidRPr="005F65B8" w:rsidRDefault="00072CAC" w:rsidP="00E504B4">
      <w:pPr>
        <w:spacing w:before="240" w:after="240"/>
        <w:jc w:val="both"/>
      </w:pPr>
      <w:r w:rsidRPr="005F65B8">
        <w:t>i) Acompanhar e/ou alimentar sistemas administrativos, quando designado;</w:t>
      </w:r>
    </w:p>
    <w:p w14:paraId="4E62211B" w14:textId="77777777" w:rsidR="007D76C1" w:rsidRPr="005F65B8" w:rsidRDefault="00072CAC" w:rsidP="00E504B4">
      <w:pPr>
        <w:spacing w:before="240" w:after="240"/>
        <w:jc w:val="both"/>
      </w:pPr>
      <w:r w:rsidRPr="005F65B8">
        <w:lastRenderedPageBreak/>
        <w:t>j) Executar serviços de apoio nas áreas de recursos humanos, administração, finanças e logística;</w:t>
      </w:r>
    </w:p>
    <w:p w14:paraId="259CDA68" w14:textId="77777777" w:rsidR="007D76C1" w:rsidRPr="005F65B8" w:rsidRDefault="00072CAC" w:rsidP="00E504B4">
      <w:pPr>
        <w:spacing w:before="240" w:after="240"/>
        <w:jc w:val="both"/>
      </w:pPr>
      <w:r w:rsidRPr="005F65B8">
        <w:t>k) Atender fornecedores e receber informações sobre produtos e serviços;</w:t>
      </w:r>
    </w:p>
    <w:p w14:paraId="0D739A35" w14:textId="77777777" w:rsidR="007D76C1" w:rsidRPr="005F65B8" w:rsidRDefault="00072CAC" w:rsidP="00E504B4">
      <w:pPr>
        <w:spacing w:before="240" w:after="240"/>
        <w:jc w:val="both"/>
      </w:pPr>
      <w:r w:rsidRPr="005F65B8">
        <w:t>l) Receber e encaminhar solicitações internas;</w:t>
      </w:r>
    </w:p>
    <w:p w14:paraId="26EF8F3D" w14:textId="77777777" w:rsidR="007D76C1" w:rsidRPr="005F65B8" w:rsidRDefault="00072CAC" w:rsidP="00E504B4">
      <w:pPr>
        <w:spacing w:before="240" w:after="240"/>
        <w:jc w:val="both"/>
      </w:pPr>
      <w:r w:rsidRPr="005F65B8">
        <w:t>m) Apoiar o registro quantitativo de atendimentos, refeições, banhos e lavanderia;</w:t>
      </w:r>
    </w:p>
    <w:p w14:paraId="533D97A2" w14:textId="7B5204A1" w:rsidR="007D76C1" w:rsidRPr="005F65B8" w:rsidRDefault="00072CAC" w:rsidP="00E504B4">
      <w:pPr>
        <w:spacing w:before="240" w:after="240"/>
        <w:jc w:val="both"/>
      </w:pPr>
      <w:r w:rsidRPr="005F65B8">
        <w:t>n) Participar de capacitações e formações relacionadas à função.</w:t>
      </w:r>
    </w:p>
    <w:p w14:paraId="7CEEF0F9" w14:textId="77777777" w:rsidR="007D76C1" w:rsidRPr="005F65B8" w:rsidRDefault="00072CAC" w:rsidP="00E504B4">
      <w:pPr>
        <w:spacing w:before="240" w:after="240"/>
        <w:jc w:val="both"/>
      </w:pPr>
      <w:r w:rsidRPr="005F65B8">
        <w:t>8.3. Educador Social</w:t>
      </w:r>
    </w:p>
    <w:p w14:paraId="759F7977" w14:textId="77777777" w:rsidR="007D76C1" w:rsidRPr="005F65B8" w:rsidRDefault="00072CAC" w:rsidP="00E504B4">
      <w:pPr>
        <w:spacing w:before="240" w:after="240"/>
        <w:jc w:val="both"/>
      </w:pPr>
      <w:r w:rsidRPr="005F65B8">
        <w:t>Formação: no mínimo ensino médio completo.</w:t>
      </w:r>
    </w:p>
    <w:p w14:paraId="0203B190" w14:textId="77777777" w:rsidR="007D76C1" w:rsidRPr="005F65B8" w:rsidRDefault="00072CAC" w:rsidP="00E504B4">
      <w:pPr>
        <w:spacing w:before="240" w:after="240"/>
        <w:jc w:val="both"/>
      </w:pPr>
      <w:r w:rsidRPr="005F65B8">
        <w:t>Quantidade: 04.</w:t>
      </w:r>
    </w:p>
    <w:p w14:paraId="62BF8101" w14:textId="77777777" w:rsidR="007D76C1" w:rsidRPr="005F65B8" w:rsidRDefault="00072CAC" w:rsidP="00E504B4">
      <w:pPr>
        <w:spacing w:before="240" w:after="240"/>
        <w:jc w:val="both"/>
      </w:pPr>
      <w:r w:rsidRPr="005F65B8">
        <w:t>Carga horária: 40 horas semanais.</w:t>
      </w:r>
    </w:p>
    <w:p w14:paraId="67C4FD32" w14:textId="77777777" w:rsidR="007D76C1" w:rsidRPr="005F65B8" w:rsidRDefault="00072CAC" w:rsidP="00E504B4">
      <w:pPr>
        <w:spacing w:before="240" w:after="240"/>
        <w:jc w:val="both"/>
      </w:pPr>
      <w:r w:rsidRPr="005F65B8">
        <w:t>Perfil: experiência ou aptidão para trabalho com população em situação de vulnerabilidade social, atividades coletivas, acolhida, convivência, mediação de conflitos e orientação social.</w:t>
      </w:r>
    </w:p>
    <w:p w14:paraId="0B326559" w14:textId="77777777" w:rsidR="007D76C1" w:rsidRPr="005F65B8" w:rsidRDefault="00072CAC" w:rsidP="00E504B4">
      <w:pPr>
        <w:spacing w:before="240" w:after="240"/>
        <w:jc w:val="both"/>
      </w:pPr>
      <w:r w:rsidRPr="005F65B8">
        <w:t>Principais atividades:</w:t>
      </w:r>
    </w:p>
    <w:p w14:paraId="2766B650" w14:textId="77777777" w:rsidR="007D76C1" w:rsidRPr="005F65B8" w:rsidRDefault="00072CAC" w:rsidP="00E504B4">
      <w:pPr>
        <w:spacing w:before="240" w:after="240"/>
        <w:jc w:val="both"/>
      </w:pPr>
      <w:r w:rsidRPr="005F65B8">
        <w:t>a) Realizar acolhida dos usuários;</w:t>
      </w:r>
    </w:p>
    <w:p w14:paraId="2A6CF0A2" w14:textId="77777777" w:rsidR="007D76C1" w:rsidRPr="005F65B8" w:rsidRDefault="00072CAC" w:rsidP="00E504B4">
      <w:pPr>
        <w:spacing w:before="240" w:after="240"/>
        <w:jc w:val="both"/>
      </w:pPr>
      <w:r w:rsidRPr="005F65B8">
        <w:t>b) Apoiar na identificação do usuário, suas necessidades e demandas;</w:t>
      </w:r>
    </w:p>
    <w:p w14:paraId="30583AF6" w14:textId="77777777" w:rsidR="007D76C1" w:rsidRPr="005F65B8" w:rsidRDefault="00072CAC" w:rsidP="00E504B4">
      <w:pPr>
        <w:spacing w:before="240" w:after="240"/>
        <w:jc w:val="both"/>
      </w:pPr>
      <w:r w:rsidRPr="005F65B8">
        <w:t>c) Assegurar privacidade e sigilo das informações;</w:t>
      </w:r>
    </w:p>
    <w:p w14:paraId="43DACD7A" w14:textId="77777777" w:rsidR="007D76C1" w:rsidRPr="005F65B8" w:rsidRDefault="00072CAC" w:rsidP="00E504B4">
      <w:pPr>
        <w:spacing w:before="240" w:after="240"/>
        <w:jc w:val="both"/>
      </w:pPr>
      <w:r w:rsidRPr="005F65B8">
        <w:t>d) Atuar na sensibilização, acolhida e vinculação do público atendido;</w:t>
      </w:r>
    </w:p>
    <w:p w14:paraId="3C09A08E" w14:textId="77777777" w:rsidR="007D76C1" w:rsidRPr="005F65B8" w:rsidRDefault="00072CAC" w:rsidP="00E504B4">
      <w:pPr>
        <w:spacing w:before="240" w:after="240"/>
        <w:jc w:val="both"/>
      </w:pPr>
      <w:r w:rsidRPr="005F65B8">
        <w:t>e) Identificar situações de desproteção social que demandem atendimento imediato;</w:t>
      </w:r>
    </w:p>
    <w:p w14:paraId="58613C41" w14:textId="77777777" w:rsidR="007D76C1" w:rsidRPr="005F65B8" w:rsidRDefault="00072CAC" w:rsidP="00E504B4">
      <w:pPr>
        <w:spacing w:before="240" w:after="240"/>
        <w:jc w:val="both"/>
      </w:pPr>
      <w:r w:rsidRPr="005F65B8">
        <w:t>f) Organizar o fluxo diário de entrada, permanência e saída;</w:t>
      </w:r>
    </w:p>
    <w:p w14:paraId="25516D32" w14:textId="77777777" w:rsidR="007D76C1" w:rsidRPr="005F65B8" w:rsidRDefault="00072CAC" w:rsidP="00E504B4">
      <w:pPr>
        <w:spacing w:before="240" w:after="240"/>
        <w:jc w:val="both"/>
      </w:pPr>
      <w:r w:rsidRPr="005F65B8">
        <w:t>g) Orientar os usuários quanto às regras de convivência;</w:t>
      </w:r>
    </w:p>
    <w:p w14:paraId="3FD6DA00" w14:textId="77777777" w:rsidR="007D76C1" w:rsidRPr="005F65B8" w:rsidRDefault="00072CAC" w:rsidP="00E504B4">
      <w:pPr>
        <w:spacing w:before="240" w:after="240"/>
        <w:jc w:val="both"/>
      </w:pPr>
      <w:r w:rsidRPr="005F65B8">
        <w:t>h) Apoiar a organização e distribuição das refeições;</w:t>
      </w:r>
    </w:p>
    <w:p w14:paraId="30760CBD" w14:textId="77777777" w:rsidR="007D76C1" w:rsidRPr="005F65B8" w:rsidRDefault="00072CAC" w:rsidP="00E504B4">
      <w:pPr>
        <w:spacing w:before="240" w:after="240"/>
        <w:jc w:val="both"/>
      </w:pPr>
      <w:r w:rsidRPr="005F65B8">
        <w:t>i) Apoiar a organização do acesso ao banho;</w:t>
      </w:r>
    </w:p>
    <w:p w14:paraId="3BD3873A" w14:textId="77777777" w:rsidR="007D76C1" w:rsidRPr="005F65B8" w:rsidRDefault="00072CAC" w:rsidP="00E504B4">
      <w:pPr>
        <w:spacing w:before="240" w:after="240"/>
        <w:jc w:val="both"/>
      </w:pPr>
      <w:r w:rsidRPr="005F65B8">
        <w:t>j) Apoiar a organização do acesso à lavanderia;</w:t>
      </w:r>
    </w:p>
    <w:p w14:paraId="3CF78A5F" w14:textId="77777777" w:rsidR="007D76C1" w:rsidRPr="005F65B8" w:rsidRDefault="00072CAC" w:rsidP="00E504B4">
      <w:pPr>
        <w:spacing w:before="240" w:after="240"/>
        <w:jc w:val="both"/>
      </w:pPr>
      <w:r w:rsidRPr="005F65B8">
        <w:t>k) Realizar registros de frequência e atendimentos diários;</w:t>
      </w:r>
    </w:p>
    <w:p w14:paraId="7F84313B" w14:textId="77777777" w:rsidR="007D76C1" w:rsidRPr="005F65B8" w:rsidRDefault="00072CAC" w:rsidP="00E504B4">
      <w:pPr>
        <w:spacing w:before="240" w:after="240"/>
        <w:jc w:val="both"/>
      </w:pPr>
      <w:r w:rsidRPr="005F65B8">
        <w:t>l) Apoiar na orientação, informação, encaminhamentos e acesso a serviços, programas, projetos e benefícios;</w:t>
      </w:r>
    </w:p>
    <w:p w14:paraId="0D6192A8" w14:textId="77777777" w:rsidR="007D76C1" w:rsidRPr="005F65B8" w:rsidRDefault="00072CAC" w:rsidP="00E504B4">
      <w:pPr>
        <w:spacing w:before="240" w:after="240"/>
        <w:jc w:val="both"/>
      </w:pPr>
      <w:r w:rsidRPr="005F65B8">
        <w:t>m) Desenvolver atividades coletivas socioeducativas e de convivência;</w:t>
      </w:r>
    </w:p>
    <w:p w14:paraId="7343F1FF" w14:textId="77777777" w:rsidR="007D76C1" w:rsidRPr="005F65B8" w:rsidRDefault="00072CAC" w:rsidP="00E504B4">
      <w:pPr>
        <w:spacing w:before="240" w:after="240"/>
        <w:jc w:val="both"/>
      </w:pPr>
      <w:r w:rsidRPr="005F65B8">
        <w:t>n) Mediar conflitos;</w:t>
      </w:r>
    </w:p>
    <w:p w14:paraId="10A7C1F8" w14:textId="77777777" w:rsidR="007D76C1" w:rsidRPr="005F65B8" w:rsidRDefault="00072CAC" w:rsidP="00E504B4">
      <w:pPr>
        <w:spacing w:before="240" w:after="240"/>
        <w:jc w:val="both"/>
      </w:pPr>
      <w:r w:rsidRPr="005F65B8">
        <w:lastRenderedPageBreak/>
        <w:t>o) Oportunizar espaço seguro de escuta e fala;</w:t>
      </w:r>
    </w:p>
    <w:p w14:paraId="0EC9042A" w14:textId="77777777" w:rsidR="007D76C1" w:rsidRPr="005F65B8" w:rsidRDefault="00072CAC" w:rsidP="00E504B4">
      <w:pPr>
        <w:spacing w:before="240" w:after="240"/>
        <w:jc w:val="both"/>
      </w:pPr>
      <w:r w:rsidRPr="005F65B8">
        <w:t>p) Operar equipamentos e sistemas de informática quando autorizado e necessário;</w:t>
      </w:r>
    </w:p>
    <w:p w14:paraId="50B17428" w14:textId="77777777" w:rsidR="007D76C1" w:rsidRPr="005F65B8" w:rsidRDefault="00072CAC" w:rsidP="00E504B4">
      <w:pPr>
        <w:spacing w:before="240" w:after="240"/>
        <w:jc w:val="both"/>
      </w:pPr>
      <w:r w:rsidRPr="005F65B8">
        <w:t>q) Realizar registros das atividades desenvolvidas, conforme orientação da SMAS;</w:t>
      </w:r>
    </w:p>
    <w:p w14:paraId="42C20583" w14:textId="77777777" w:rsidR="007D76C1" w:rsidRPr="005F65B8" w:rsidRDefault="00072CAC" w:rsidP="00E504B4">
      <w:pPr>
        <w:spacing w:before="240" w:after="240"/>
        <w:jc w:val="both"/>
      </w:pPr>
      <w:r w:rsidRPr="005F65B8">
        <w:t>r) Apoiar a articulação com a rede de serviços socioassistenciais e demais políticas públicas;</w:t>
      </w:r>
    </w:p>
    <w:p w14:paraId="285A4A68" w14:textId="77777777" w:rsidR="007D76C1" w:rsidRPr="005F65B8" w:rsidRDefault="00072CAC" w:rsidP="00E504B4">
      <w:pPr>
        <w:spacing w:before="240" w:after="240"/>
        <w:jc w:val="both"/>
      </w:pPr>
      <w:r w:rsidRPr="005F65B8">
        <w:t>s) Participar de reuniões de equipe para planejamento, avaliação de processos, fluxos de trabalho e resultados;</w:t>
      </w:r>
    </w:p>
    <w:p w14:paraId="2AE54D20" w14:textId="77777777" w:rsidR="007D76C1" w:rsidRPr="005F65B8" w:rsidRDefault="00072CAC" w:rsidP="00E504B4">
      <w:pPr>
        <w:spacing w:before="240" w:after="240"/>
        <w:jc w:val="both"/>
      </w:pPr>
      <w:r w:rsidRPr="005F65B8">
        <w:t>t) Participar de capacitações visando à qualificação da ação;</w:t>
      </w:r>
    </w:p>
    <w:p w14:paraId="39CC9A32" w14:textId="77777777" w:rsidR="007D76C1" w:rsidRPr="005F65B8" w:rsidRDefault="00072CAC" w:rsidP="00E504B4">
      <w:pPr>
        <w:spacing w:before="240" w:after="240"/>
        <w:jc w:val="both"/>
      </w:pPr>
      <w:r w:rsidRPr="005F65B8">
        <w:t>u) Participar de atividades de planejamento, sistematização e avaliação;</w:t>
      </w:r>
    </w:p>
    <w:p w14:paraId="79443445" w14:textId="77777777" w:rsidR="007D76C1" w:rsidRPr="005F65B8" w:rsidRDefault="00072CAC" w:rsidP="00E504B4">
      <w:pPr>
        <w:spacing w:before="240" w:after="240"/>
        <w:jc w:val="both"/>
      </w:pPr>
      <w:r w:rsidRPr="005F65B8">
        <w:t>v) Apoiar ações articuladas com Centro POP, SEAS e demais serviços da rede;</w:t>
      </w:r>
    </w:p>
    <w:p w14:paraId="48963F8A" w14:textId="77777777" w:rsidR="007D76C1" w:rsidRPr="005F65B8" w:rsidRDefault="00072CAC" w:rsidP="00E504B4">
      <w:pPr>
        <w:spacing w:before="240" w:after="240"/>
        <w:jc w:val="both"/>
      </w:pPr>
      <w:r w:rsidRPr="005F65B8">
        <w:t>w) Apoiar campanhas intersetoriais de prevenção e enfrentamento de situações de risco social e violação de direitos.</w:t>
      </w:r>
    </w:p>
    <w:p w14:paraId="5CB39AD1" w14:textId="148895F8" w:rsidR="007D76C1" w:rsidRPr="005F65B8" w:rsidRDefault="00072CAC" w:rsidP="00E504B4">
      <w:pPr>
        <w:spacing w:before="240" w:after="240"/>
        <w:jc w:val="both"/>
      </w:pPr>
      <w:r w:rsidRPr="005F65B8">
        <w:t>OBS.: O Educador Social deverá ser referência para o acompanhamento cotidiano da oferta, não podendo ser contratado como estagiário para substituição da função.</w:t>
      </w:r>
    </w:p>
    <w:p w14:paraId="71472781" w14:textId="77777777" w:rsidR="007D76C1" w:rsidRPr="005F65B8" w:rsidRDefault="00072CAC" w:rsidP="00E504B4">
      <w:pPr>
        <w:spacing w:before="240" w:after="240"/>
        <w:jc w:val="both"/>
      </w:pPr>
      <w:r w:rsidRPr="005F65B8">
        <w:t>8.4. Cozinheira</w:t>
      </w:r>
    </w:p>
    <w:p w14:paraId="51C36910" w14:textId="77777777" w:rsidR="007D76C1" w:rsidRPr="005F65B8" w:rsidRDefault="00072CAC" w:rsidP="00E504B4">
      <w:pPr>
        <w:spacing w:before="240" w:after="240"/>
        <w:jc w:val="both"/>
      </w:pPr>
      <w:r w:rsidRPr="005F65B8">
        <w:t>Formação: ensino fundamental ou médio, conforme definição da OSC.</w:t>
      </w:r>
    </w:p>
    <w:p w14:paraId="50A2658D" w14:textId="77777777" w:rsidR="007D76C1" w:rsidRPr="005F65B8" w:rsidRDefault="00072CAC" w:rsidP="00E504B4">
      <w:pPr>
        <w:spacing w:before="240" w:after="240"/>
        <w:jc w:val="both"/>
      </w:pPr>
      <w:r w:rsidRPr="005F65B8">
        <w:t>Quantidade: 01.</w:t>
      </w:r>
    </w:p>
    <w:p w14:paraId="011EAACB" w14:textId="77777777" w:rsidR="007D76C1" w:rsidRPr="005F65B8" w:rsidRDefault="00072CAC" w:rsidP="00E504B4">
      <w:pPr>
        <w:spacing w:before="240" w:after="240"/>
        <w:jc w:val="both"/>
      </w:pPr>
      <w:r w:rsidRPr="005F65B8">
        <w:t>Carga horária: 40 horas semanais.</w:t>
      </w:r>
    </w:p>
    <w:p w14:paraId="108AD5B0" w14:textId="77777777" w:rsidR="007D76C1" w:rsidRPr="005F65B8" w:rsidRDefault="00072CAC" w:rsidP="00E504B4">
      <w:pPr>
        <w:spacing w:before="240" w:after="240"/>
        <w:jc w:val="both"/>
      </w:pPr>
      <w:r w:rsidRPr="005F65B8">
        <w:t>Perfil: experiência em preparo de refeições, organização de cozinha, controle de alimentos e boas práticas de higiene.</w:t>
      </w:r>
    </w:p>
    <w:p w14:paraId="39346D4C" w14:textId="77777777" w:rsidR="007D76C1" w:rsidRPr="005F65B8" w:rsidRDefault="00072CAC" w:rsidP="00E504B4">
      <w:pPr>
        <w:spacing w:before="240" w:after="240"/>
        <w:jc w:val="both"/>
      </w:pPr>
      <w:r w:rsidRPr="005F65B8">
        <w:t>Principais atividades:</w:t>
      </w:r>
    </w:p>
    <w:p w14:paraId="2B51CFF8" w14:textId="77777777" w:rsidR="007D76C1" w:rsidRPr="005F65B8" w:rsidRDefault="00072CAC" w:rsidP="00E504B4">
      <w:pPr>
        <w:spacing w:before="240" w:after="240"/>
        <w:jc w:val="both"/>
      </w:pPr>
      <w:r w:rsidRPr="005F65B8">
        <w:t>a) Preparar almoço e jantar;</w:t>
      </w:r>
    </w:p>
    <w:p w14:paraId="7CA426AC" w14:textId="77777777" w:rsidR="007D76C1" w:rsidRPr="005F65B8" w:rsidRDefault="00072CAC" w:rsidP="00E504B4">
      <w:pPr>
        <w:spacing w:before="240" w:after="240"/>
        <w:jc w:val="both"/>
      </w:pPr>
      <w:r w:rsidRPr="005F65B8">
        <w:t>b) Organizar o cardápio em conjunto com a coordenação;</w:t>
      </w:r>
    </w:p>
    <w:p w14:paraId="406C7C8F" w14:textId="77777777" w:rsidR="007D76C1" w:rsidRPr="005F65B8" w:rsidRDefault="00072CAC" w:rsidP="00E504B4">
      <w:pPr>
        <w:spacing w:before="240" w:after="240"/>
        <w:jc w:val="both"/>
      </w:pPr>
      <w:r w:rsidRPr="005F65B8">
        <w:t>c) Realizar preparo, armazenamento e distribuição das refeições;</w:t>
      </w:r>
    </w:p>
    <w:p w14:paraId="1CF35F54" w14:textId="77777777" w:rsidR="007D76C1" w:rsidRPr="005F65B8" w:rsidRDefault="00072CAC" w:rsidP="00E504B4">
      <w:pPr>
        <w:spacing w:before="240" w:after="240"/>
        <w:jc w:val="both"/>
      </w:pPr>
      <w:r w:rsidRPr="005F65B8">
        <w:t>d) Controlar validade e qualidade dos alimentos;</w:t>
      </w:r>
    </w:p>
    <w:p w14:paraId="3F9CEA24" w14:textId="77777777" w:rsidR="007D76C1" w:rsidRPr="005F65B8" w:rsidRDefault="00072CAC" w:rsidP="00E504B4">
      <w:pPr>
        <w:spacing w:before="240" w:after="240"/>
        <w:jc w:val="both"/>
      </w:pPr>
      <w:r w:rsidRPr="005F65B8">
        <w:t>e) Organizar a despensa;</w:t>
      </w:r>
    </w:p>
    <w:p w14:paraId="01CF2BA4" w14:textId="77777777" w:rsidR="007D76C1" w:rsidRPr="005F65B8" w:rsidRDefault="00072CAC" w:rsidP="00E504B4">
      <w:pPr>
        <w:spacing w:before="240" w:after="240"/>
        <w:jc w:val="both"/>
      </w:pPr>
      <w:r w:rsidRPr="005F65B8">
        <w:t>f) Informar necessidade de reposição de gêneros alimentícios;</w:t>
      </w:r>
    </w:p>
    <w:p w14:paraId="03C9EDC7" w14:textId="77777777" w:rsidR="007D76C1" w:rsidRPr="005F65B8" w:rsidRDefault="00072CAC" w:rsidP="00E504B4">
      <w:pPr>
        <w:spacing w:before="240" w:after="240"/>
        <w:jc w:val="both"/>
      </w:pPr>
      <w:r w:rsidRPr="005F65B8">
        <w:t>g) Zelar pela higiene da cozinha, utensílios e equipamentos;</w:t>
      </w:r>
    </w:p>
    <w:p w14:paraId="74B38B70" w14:textId="77777777" w:rsidR="007D76C1" w:rsidRPr="005F65B8" w:rsidRDefault="00072CAC" w:rsidP="00E504B4">
      <w:pPr>
        <w:spacing w:before="240" w:after="240"/>
        <w:jc w:val="both"/>
      </w:pPr>
      <w:r w:rsidRPr="005F65B8">
        <w:t>h) Seguir normas sanitárias;</w:t>
      </w:r>
    </w:p>
    <w:p w14:paraId="26F9359A" w14:textId="77777777" w:rsidR="007D76C1" w:rsidRPr="005F65B8" w:rsidRDefault="00072CAC" w:rsidP="00E504B4">
      <w:pPr>
        <w:spacing w:before="240" w:after="240"/>
        <w:jc w:val="both"/>
      </w:pPr>
      <w:r w:rsidRPr="005F65B8">
        <w:lastRenderedPageBreak/>
        <w:t>i) Apoiar a organização do refeitório;</w:t>
      </w:r>
    </w:p>
    <w:p w14:paraId="418A0B1E" w14:textId="77777777" w:rsidR="007D76C1" w:rsidRPr="005F65B8" w:rsidRDefault="00072CAC" w:rsidP="00E504B4">
      <w:pPr>
        <w:spacing w:before="240" w:after="240"/>
        <w:jc w:val="both"/>
      </w:pPr>
      <w:r w:rsidRPr="005F65B8">
        <w:t>j) Contribuir para o controle de refeições servidas;</w:t>
      </w:r>
    </w:p>
    <w:p w14:paraId="19E7C9BD" w14:textId="56EDF9C6" w:rsidR="007D76C1" w:rsidRPr="005F65B8" w:rsidRDefault="00072CAC" w:rsidP="00E504B4">
      <w:pPr>
        <w:spacing w:before="240" w:after="240"/>
        <w:jc w:val="both"/>
      </w:pPr>
      <w:r w:rsidRPr="005F65B8">
        <w:t>k) Participar de capacitações relacionadas à manipulação de alimentos e segurança alimentar.</w:t>
      </w:r>
    </w:p>
    <w:p w14:paraId="6C330D02" w14:textId="77777777" w:rsidR="007D76C1" w:rsidRPr="005F65B8" w:rsidRDefault="00072CAC" w:rsidP="00E504B4">
      <w:pPr>
        <w:spacing w:before="240" w:after="240"/>
        <w:jc w:val="both"/>
      </w:pPr>
      <w:r w:rsidRPr="005F65B8">
        <w:t>8.5. Auxiliar de Serviços Gerais</w:t>
      </w:r>
    </w:p>
    <w:p w14:paraId="7D86EC26" w14:textId="77777777" w:rsidR="007D76C1" w:rsidRPr="005F65B8" w:rsidRDefault="00072CAC" w:rsidP="00E504B4">
      <w:pPr>
        <w:spacing w:before="240" w:after="240"/>
        <w:jc w:val="both"/>
      </w:pPr>
      <w:r w:rsidRPr="005F65B8">
        <w:t>Formação: ensino fundamental.</w:t>
      </w:r>
    </w:p>
    <w:p w14:paraId="3C1E79B2" w14:textId="77777777" w:rsidR="007D76C1" w:rsidRPr="005F65B8" w:rsidRDefault="00072CAC" w:rsidP="00E504B4">
      <w:pPr>
        <w:spacing w:before="240" w:after="240"/>
        <w:jc w:val="both"/>
      </w:pPr>
      <w:r w:rsidRPr="005F65B8">
        <w:t>Quantidade: 01.</w:t>
      </w:r>
    </w:p>
    <w:p w14:paraId="782F804C" w14:textId="77777777" w:rsidR="007D76C1" w:rsidRPr="005F65B8" w:rsidRDefault="00072CAC" w:rsidP="00E504B4">
      <w:pPr>
        <w:spacing w:before="240" w:after="240"/>
        <w:jc w:val="both"/>
      </w:pPr>
      <w:r w:rsidRPr="005F65B8">
        <w:t>Carga horária: 40 horas semanais.</w:t>
      </w:r>
    </w:p>
    <w:p w14:paraId="5159CD42" w14:textId="77777777" w:rsidR="007D76C1" w:rsidRPr="005F65B8" w:rsidRDefault="00072CAC" w:rsidP="00E504B4">
      <w:pPr>
        <w:spacing w:before="240" w:after="240"/>
        <w:jc w:val="both"/>
      </w:pPr>
      <w:r w:rsidRPr="005F65B8">
        <w:t>Perfil: experiência ou aptidão para limpeza, conservação de ambientes e apoio operacional.</w:t>
      </w:r>
    </w:p>
    <w:p w14:paraId="7D243B4F" w14:textId="77777777" w:rsidR="007D76C1" w:rsidRPr="005F65B8" w:rsidRDefault="00072CAC" w:rsidP="00E504B4">
      <w:pPr>
        <w:spacing w:before="240" w:after="240"/>
        <w:jc w:val="both"/>
      </w:pPr>
      <w:r w:rsidRPr="005F65B8">
        <w:t>Principais atividades:</w:t>
      </w:r>
    </w:p>
    <w:p w14:paraId="720439D6" w14:textId="77777777" w:rsidR="007D76C1" w:rsidRPr="005F65B8" w:rsidRDefault="00072CAC" w:rsidP="00E504B4">
      <w:pPr>
        <w:spacing w:before="240" w:after="240"/>
        <w:jc w:val="both"/>
      </w:pPr>
      <w:r w:rsidRPr="005F65B8">
        <w:t>a) Realizar limpeza e conservação dos espaços;</w:t>
      </w:r>
    </w:p>
    <w:p w14:paraId="272BB590" w14:textId="77777777" w:rsidR="007D76C1" w:rsidRPr="005F65B8" w:rsidRDefault="00072CAC" w:rsidP="00E504B4">
      <w:pPr>
        <w:spacing w:before="240" w:after="240"/>
        <w:jc w:val="both"/>
      </w:pPr>
      <w:r w:rsidRPr="005F65B8">
        <w:t>b) Higienizar banheiros, chuveiros e áreas de banho;</w:t>
      </w:r>
    </w:p>
    <w:p w14:paraId="52E121AA" w14:textId="77777777" w:rsidR="007D76C1" w:rsidRPr="005F65B8" w:rsidRDefault="00072CAC" w:rsidP="00E504B4">
      <w:pPr>
        <w:spacing w:before="240" w:after="240"/>
        <w:jc w:val="both"/>
      </w:pPr>
      <w:r w:rsidRPr="005F65B8">
        <w:t>c) Apoiar a organização do refeitório;</w:t>
      </w:r>
    </w:p>
    <w:p w14:paraId="21D5541F" w14:textId="77777777" w:rsidR="007D76C1" w:rsidRPr="005F65B8" w:rsidRDefault="00072CAC" w:rsidP="00E504B4">
      <w:pPr>
        <w:spacing w:before="240" w:after="240"/>
        <w:jc w:val="both"/>
      </w:pPr>
      <w:r w:rsidRPr="005F65B8">
        <w:t>d) Apoiar a organização da lavanderia;</w:t>
      </w:r>
    </w:p>
    <w:p w14:paraId="1008E92E" w14:textId="77777777" w:rsidR="007D76C1" w:rsidRPr="005F65B8" w:rsidRDefault="00072CAC" w:rsidP="00E504B4">
      <w:pPr>
        <w:spacing w:before="240" w:after="240"/>
        <w:jc w:val="both"/>
      </w:pPr>
      <w:r w:rsidRPr="005F65B8">
        <w:t>e) Controlar materiais de limpeza;</w:t>
      </w:r>
    </w:p>
    <w:p w14:paraId="40E63ADD" w14:textId="77777777" w:rsidR="007D76C1" w:rsidRPr="005F65B8" w:rsidRDefault="00072CAC" w:rsidP="00E504B4">
      <w:pPr>
        <w:spacing w:before="240" w:after="240"/>
        <w:jc w:val="both"/>
      </w:pPr>
      <w:r w:rsidRPr="005F65B8">
        <w:t>f) Realizar limpeza de áreas internas e externas vinculadas à execução da ação;</w:t>
      </w:r>
    </w:p>
    <w:p w14:paraId="5B6D101E" w14:textId="77777777" w:rsidR="007D76C1" w:rsidRPr="005F65B8" w:rsidRDefault="00072CAC" w:rsidP="00E504B4">
      <w:pPr>
        <w:spacing w:before="240" w:after="240"/>
        <w:jc w:val="both"/>
      </w:pPr>
      <w:r w:rsidRPr="005F65B8">
        <w:t>g) Zelar pela salubridade dos espaços;</w:t>
      </w:r>
    </w:p>
    <w:p w14:paraId="021034F4" w14:textId="77777777" w:rsidR="007D76C1" w:rsidRPr="005F65B8" w:rsidRDefault="00072CAC" w:rsidP="00E504B4">
      <w:pPr>
        <w:spacing w:before="240" w:after="240"/>
        <w:jc w:val="both"/>
      </w:pPr>
      <w:r w:rsidRPr="005F65B8">
        <w:t>h) Apoiar rotinas operacionais necessárias à execução do objeto;</w:t>
      </w:r>
    </w:p>
    <w:p w14:paraId="42CC3741" w14:textId="77777777" w:rsidR="007D76C1" w:rsidRPr="005F65B8" w:rsidRDefault="00072CAC" w:rsidP="00E504B4">
      <w:pPr>
        <w:spacing w:before="240" w:after="240"/>
        <w:jc w:val="both"/>
      </w:pPr>
      <w:r w:rsidRPr="005F65B8">
        <w:t>i) Informar necessidade de reposição de materiais;</w:t>
      </w:r>
    </w:p>
    <w:p w14:paraId="2F707E73" w14:textId="77777777" w:rsidR="007D76C1" w:rsidRPr="005F65B8" w:rsidRDefault="00072CAC" w:rsidP="00E504B4">
      <w:pPr>
        <w:spacing w:before="240" w:after="240"/>
        <w:jc w:val="both"/>
      </w:pPr>
      <w:r w:rsidRPr="005F65B8">
        <w:t>j) Seguir orientações de higiene e segurança.</w:t>
      </w:r>
    </w:p>
    <w:p w14:paraId="09AFD759" w14:textId="77777777" w:rsidR="007D76C1" w:rsidRPr="005F65B8" w:rsidRDefault="007D76C1" w:rsidP="00E504B4">
      <w:pPr>
        <w:spacing w:before="240" w:after="240"/>
        <w:jc w:val="both"/>
      </w:pPr>
    </w:p>
    <w:p w14:paraId="39E53571" w14:textId="02F6BE82" w:rsidR="007D76C1" w:rsidRPr="005F65B8" w:rsidRDefault="00072CAC" w:rsidP="00146750">
      <w:pPr>
        <w:numPr>
          <w:ilvl w:val="0"/>
          <w:numId w:val="3"/>
        </w:numPr>
      </w:pPr>
      <w:r w:rsidRPr="005F65B8">
        <w:t>DOCUMENTOS A SEREM PRODUZIDOS</w:t>
      </w:r>
    </w:p>
    <w:p w14:paraId="29400E2A" w14:textId="77777777" w:rsidR="007D76C1" w:rsidRPr="005F65B8" w:rsidRDefault="00072CAC" w:rsidP="00E504B4">
      <w:pPr>
        <w:spacing w:before="240" w:after="240"/>
        <w:jc w:val="both"/>
      </w:pPr>
      <w:r w:rsidRPr="005F65B8">
        <w:t>A OSC deverá produzir e manter atualizados os seguintes documentos:</w:t>
      </w:r>
    </w:p>
    <w:p w14:paraId="196C1A22" w14:textId="77777777" w:rsidR="007D76C1" w:rsidRPr="005F65B8" w:rsidRDefault="00072CAC" w:rsidP="00E504B4">
      <w:pPr>
        <w:spacing w:before="240" w:after="240"/>
        <w:jc w:val="both"/>
      </w:pPr>
      <w:r w:rsidRPr="005F65B8">
        <w:t>a) Relatório quantitativo mensal;</w:t>
      </w:r>
    </w:p>
    <w:p w14:paraId="633338A8" w14:textId="77777777" w:rsidR="007D76C1" w:rsidRPr="005F65B8" w:rsidRDefault="00072CAC" w:rsidP="00E504B4">
      <w:pPr>
        <w:spacing w:before="240" w:after="240"/>
        <w:jc w:val="both"/>
      </w:pPr>
      <w:r w:rsidRPr="005F65B8">
        <w:t>b) Relatório qualitativo trimestral;</w:t>
      </w:r>
    </w:p>
    <w:p w14:paraId="3F11689D" w14:textId="77777777" w:rsidR="007D76C1" w:rsidRPr="005F65B8" w:rsidRDefault="00072CAC" w:rsidP="00E504B4">
      <w:pPr>
        <w:spacing w:before="240" w:after="240"/>
        <w:jc w:val="both"/>
      </w:pPr>
      <w:r w:rsidRPr="005F65B8">
        <w:t>c) Relatório de execução do objeto ao final de cada exercício;</w:t>
      </w:r>
    </w:p>
    <w:p w14:paraId="19E711E0" w14:textId="77777777" w:rsidR="007D76C1" w:rsidRPr="005F65B8" w:rsidRDefault="00072CAC" w:rsidP="00E504B4">
      <w:pPr>
        <w:spacing w:before="240" w:after="240"/>
        <w:jc w:val="both"/>
      </w:pPr>
      <w:r w:rsidRPr="005F65B8">
        <w:t>d) Registro diário de atendimentos;</w:t>
      </w:r>
    </w:p>
    <w:p w14:paraId="50A572C0" w14:textId="77777777" w:rsidR="007D76C1" w:rsidRPr="005F65B8" w:rsidRDefault="00072CAC" w:rsidP="00E504B4">
      <w:pPr>
        <w:spacing w:before="240" w:after="240"/>
        <w:jc w:val="both"/>
      </w:pPr>
      <w:r w:rsidRPr="005F65B8">
        <w:lastRenderedPageBreak/>
        <w:t>e) Controle diário de refeições servidas;</w:t>
      </w:r>
    </w:p>
    <w:p w14:paraId="76300850" w14:textId="77777777" w:rsidR="007D76C1" w:rsidRPr="005F65B8" w:rsidRDefault="00072CAC" w:rsidP="00E504B4">
      <w:pPr>
        <w:spacing w:before="240" w:after="240"/>
        <w:jc w:val="both"/>
      </w:pPr>
      <w:r w:rsidRPr="005F65B8">
        <w:t>f) Controle diário de banhos ofertados;</w:t>
      </w:r>
    </w:p>
    <w:p w14:paraId="2BBBD9BA" w14:textId="77777777" w:rsidR="007D76C1" w:rsidRPr="005F65B8" w:rsidRDefault="00072CAC" w:rsidP="00E504B4">
      <w:pPr>
        <w:spacing w:before="240" w:after="240"/>
        <w:jc w:val="both"/>
      </w:pPr>
      <w:r w:rsidRPr="005F65B8">
        <w:t>g) Controle de uso da lavanderia;</w:t>
      </w:r>
    </w:p>
    <w:p w14:paraId="609C875D" w14:textId="77777777" w:rsidR="007D76C1" w:rsidRPr="005F65B8" w:rsidRDefault="00072CAC" w:rsidP="00E504B4">
      <w:pPr>
        <w:spacing w:before="240" w:after="240"/>
        <w:jc w:val="both"/>
      </w:pPr>
      <w:r w:rsidRPr="005F65B8">
        <w:t>h) Registro de encaminhamentos realizados;</w:t>
      </w:r>
    </w:p>
    <w:p w14:paraId="7001EFF8" w14:textId="77777777" w:rsidR="007D76C1" w:rsidRPr="005F65B8" w:rsidRDefault="00072CAC" w:rsidP="00E504B4">
      <w:pPr>
        <w:spacing w:before="240" w:after="240"/>
        <w:jc w:val="both"/>
      </w:pPr>
      <w:r w:rsidRPr="005F65B8">
        <w:t>i) Registro de articulações com a rede;</w:t>
      </w:r>
    </w:p>
    <w:p w14:paraId="15600099" w14:textId="77777777" w:rsidR="007D76C1" w:rsidRPr="005F65B8" w:rsidRDefault="00072CAC" w:rsidP="00E504B4">
      <w:pPr>
        <w:spacing w:before="240" w:after="240"/>
        <w:jc w:val="both"/>
      </w:pPr>
      <w:r w:rsidRPr="005F65B8">
        <w:t>j) Escala mensal da equipe;</w:t>
      </w:r>
    </w:p>
    <w:p w14:paraId="1F0398AB" w14:textId="77777777" w:rsidR="007D76C1" w:rsidRPr="005F65B8" w:rsidRDefault="00072CAC" w:rsidP="00E504B4">
      <w:pPr>
        <w:spacing w:before="240" w:after="240"/>
        <w:jc w:val="both"/>
      </w:pPr>
      <w:r w:rsidRPr="005F65B8">
        <w:t>k) Lista de presença em atividades coletivas, quando houver;</w:t>
      </w:r>
    </w:p>
    <w:p w14:paraId="68049C9A" w14:textId="77777777" w:rsidR="007D76C1" w:rsidRPr="005F65B8" w:rsidRDefault="00072CAC" w:rsidP="00E504B4">
      <w:pPr>
        <w:spacing w:before="240" w:after="240"/>
        <w:jc w:val="both"/>
      </w:pPr>
      <w:r w:rsidRPr="005F65B8">
        <w:t>l) Atas ou registros de reuniões de equipe;</w:t>
      </w:r>
    </w:p>
    <w:p w14:paraId="13F8C0E6" w14:textId="77777777" w:rsidR="007D76C1" w:rsidRPr="005F65B8" w:rsidRDefault="00072CAC" w:rsidP="00E504B4">
      <w:pPr>
        <w:spacing w:before="240" w:after="240"/>
        <w:jc w:val="both"/>
      </w:pPr>
      <w:r w:rsidRPr="005F65B8">
        <w:t>m) Controle de estoque de alimentos, materiais de higiene, limpeza e lavanderia;</w:t>
      </w:r>
    </w:p>
    <w:p w14:paraId="490D022F" w14:textId="77777777" w:rsidR="007D76C1" w:rsidRPr="005F65B8" w:rsidRDefault="00072CAC" w:rsidP="00E504B4">
      <w:pPr>
        <w:spacing w:before="240" w:after="240"/>
        <w:jc w:val="both"/>
      </w:pPr>
      <w:r w:rsidRPr="005F65B8">
        <w:t>n) Registro das informações no IRSAS ou sistema indicado pela SMAS, quando aplicável;</w:t>
      </w:r>
    </w:p>
    <w:p w14:paraId="13199B9F" w14:textId="77777777" w:rsidR="007D76C1" w:rsidRPr="005F65B8" w:rsidRDefault="00072CAC" w:rsidP="00E504B4">
      <w:pPr>
        <w:spacing w:before="240" w:after="240"/>
        <w:jc w:val="both"/>
      </w:pPr>
      <w:r w:rsidRPr="005F65B8">
        <w:t>o) Registro das informações no SIT do Tribunal de Contas do Estado do Paraná, conforme exigências normativas;</w:t>
      </w:r>
    </w:p>
    <w:p w14:paraId="5873CE5E" w14:textId="77777777" w:rsidR="007D76C1" w:rsidRPr="005F65B8" w:rsidRDefault="00072CAC" w:rsidP="00E504B4">
      <w:pPr>
        <w:spacing w:before="240" w:after="240"/>
        <w:jc w:val="both"/>
      </w:pPr>
      <w:r w:rsidRPr="005F65B8">
        <w:t>p) Pesquisas de satisfação ou instrumentos de avaliação com usuários, quando orientado pela SMAS;</w:t>
      </w:r>
    </w:p>
    <w:p w14:paraId="6DC0E169" w14:textId="77777777" w:rsidR="007D76C1" w:rsidRPr="005F65B8" w:rsidRDefault="00072CAC" w:rsidP="00E504B4">
      <w:pPr>
        <w:spacing w:before="240" w:after="240"/>
        <w:jc w:val="both"/>
      </w:pPr>
      <w:r w:rsidRPr="005F65B8">
        <w:t>q) Documentos necessários à prestação de contas financeira e técnica.</w:t>
      </w:r>
    </w:p>
    <w:p w14:paraId="1B945D40" w14:textId="77777777" w:rsidR="007D76C1" w:rsidRPr="005F65B8" w:rsidRDefault="007D76C1" w:rsidP="00E504B4">
      <w:pPr>
        <w:spacing w:before="240" w:after="240"/>
        <w:jc w:val="both"/>
      </w:pPr>
    </w:p>
    <w:p w14:paraId="25CA2D81" w14:textId="77777777" w:rsidR="007D76C1" w:rsidRPr="005F65B8" w:rsidRDefault="00072CAC" w:rsidP="00146750">
      <w:pPr>
        <w:numPr>
          <w:ilvl w:val="0"/>
          <w:numId w:val="18"/>
        </w:numPr>
      </w:pPr>
      <w:r w:rsidRPr="005F65B8">
        <w:tab/>
        <w:t>MONITORAMENTO E AVALIAÇÃO</w:t>
      </w:r>
    </w:p>
    <w:p w14:paraId="58406BC1" w14:textId="77777777" w:rsidR="007D76C1" w:rsidRPr="005F65B8" w:rsidRDefault="00072CAC" w:rsidP="00E504B4">
      <w:pPr>
        <w:spacing w:before="240" w:after="240"/>
        <w:jc w:val="both"/>
      </w:pPr>
      <w:r w:rsidRPr="005F65B8">
        <w:t>O monitoramento e a avaliação serão realizados pela Administração Pública, por intermédio do gestor da parceria, da Comissão de Monitoramento e Avaliação, da Diretoria de Proteção Social Especial e da Gerência responsável pelo acompanhamento dos serviços voltados à população em situação de rua.</w:t>
      </w:r>
    </w:p>
    <w:p w14:paraId="3A72A64D" w14:textId="77777777" w:rsidR="007D76C1" w:rsidRPr="005F65B8" w:rsidRDefault="00072CAC" w:rsidP="00E504B4">
      <w:pPr>
        <w:spacing w:before="240" w:after="240"/>
        <w:jc w:val="both"/>
      </w:pPr>
      <w:r w:rsidRPr="005F65B8">
        <w:t>A Administração Pública poderá realizar visitas in loco, reuniões técnicas, supervisões, análise de relatórios, análise de registros no sistema indicado, acompanhamento de indicadores, aplicação de instrumentos de avaliação e demais procedimentos necessários à verificação da execução do objeto.</w:t>
      </w:r>
    </w:p>
    <w:p w14:paraId="5B62B3FC" w14:textId="77777777" w:rsidR="007D76C1" w:rsidRPr="005F65B8" w:rsidRDefault="00072CAC" w:rsidP="00E504B4">
      <w:pPr>
        <w:spacing w:before="240" w:after="240"/>
        <w:jc w:val="both"/>
      </w:pPr>
      <w:r w:rsidRPr="005F65B8">
        <w:t>As ações de monitoramento não excluem o acompanhamento e fiscalização realizados pelo Conselho Municipal de Assistência Social e demais órgãos de controle.</w:t>
      </w:r>
    </w:p>
    <w:p w14:paraId="2BC2B804" w14:textId="77777777" w:rsidR="007D76C1" w:rsidRPr="005F65B8" w:rsidRDefault="00072CAC" w:rsidP="00E504B4">
      <w:pPr>
        <w:spacing w:before="240" w:after="240"/>
        <w:jc w:val="both"/>
      </w:pPr>
      <w:r w:rsidRPr="005F65B8">
        <w:t>10.1. Indicadores de monitoramento e avaliação</w:t>
      </w:r>
    </w:p>
    <w:p w14:paraId="53B04EF4" w14:textId="77777777" w:rsidR="007D76C1" w:rsidRPr="005F65B8" w:rsidRDefault="00072CAC" w:rsidP="00E504B4">
      <w:pPr>
        <w:spacing w:before="240" w:after="240"/>
        <w:jc w:val="both"/>
      </w:pPr>
      <w:r w:rsidRPr="005F65B8">
        <w:t>Indicador 1: Pessoas atendidas diariamente</w:t>
      </w:r>
    </w:p>
    <w:p w14:paraId="2DD1BAA3" w14:textId="77777777" w:rsidR="007D76C1" w:rsidRPr="005F65B8" w:rsidRDefault="00072CAC" w:rsidP="00E504B4">
      <w:pPr>
        <w:spacing w:before="240" w:after="240"/>
        <w:jc w:val="both"/>
      </w:pPr>
      <w:r w:rsidRPr="005F65B8">
        <w:t>Conceito: Mensura a quantidade de pessoas atendidas por dia.</w:t>
      </w:r>
    </w:p>
    <w:p w14:paraId="61F1CA71" w14:textId="77777777" w:rsidR="007D76C1" w:rsidRPr="005F65B8" w:rsidRDefault="00072CAC" w:rsidP="00E504B4">
      <w:pPr>
        <w:spacing w:before="240" w:after="240"/>
        <w:jc w:val="both"/>
      </w:pPr>
      <w:r w:rsidRPr="005F65B8">
        <w:lastRenderedPageBreak/>
        <w:t>Fórmula de cálculo: somatória do número de pessoas atendidas diariamente.</w:t>
      </w:r>
    </w:p>
    <w:p w14:paraId="13F038FB" w14:textId="77777777" w:rsidR="007D76C1" w:rsidRPr="005F65B8" w:rsidRDefault="00072CAC" w:rsidP="00E504B4">
      <w:pPr>
        <w:spacing w:before="240" w:after="240"/>
        <w:jc w:val="both"/>
      </w:pPr>
      <w:r w:rsidRPr="005F65B8">
        <w:t>Periodicidade: mensal.</w:t>
      </w:r>
    </w:p>
    <w:p w14:paraId="01C6A631" w14:textId="77777777" w:rsidR="007D76C1" w:rsidRPr="005F65B8" w:rsidRDefault="00072CAC" w:rsidP="00E504B4">
      <w:pPr>
        <w:spacing w:before="240" w:after="240"/>
        <w:jc w:val="both"/>
      </w:pPr>
      <w:r w:rsidRPr="005F65B8">
        <w:t>Fonte: registro diário de atendimentos, relatórios e sistema indicado pela SMAS.</w:t>
      </w:r>
    </w:p>
    <w:p w14:paraId="5157182D" w14:textId="4EF7377A" w:rsidR="007D76C1" w:rsidRDefault="00072CAC" w:rsidP="00E504B4">
      <w:pPr>
        <w:spacing w:before="240" w:after="240"/>
        <w:jc w:val="both"/>
      </w:pPr>
      <w:r w:rsidRPr="005F65B8">
        <w:t>Índice de referência: alcançar até 80 pessoas por dia, conforme demanda e capacidade diária.</w:t>
      </w:r>
    </w:p>
    <w:p w14:paraId="21C16A73" w14:textId="77777777" w:rsidR="00D17E37" w:rsidRPr="005F65B8" w:rsidRDefault="00D17E37" w:rsidP="00E504B4">
      <w:pPr>
        <w:spacing w:before="240" w:after="240"/>
        <w:jc w:val="both"/>
      </w:pPr>
    </w:p>
    <w:p w14:paraId="15474F37" w14:textId="77777777" w:rsidR="007D76C1" w:rsidRPr="005F65B8" w:rsidRDefault="00072CAC" w:rsidP="00E504B4">
      <w:pPr>
        <w:spacing w:before="240" w:after="240"/>
        <w:jc w:val="both"/>
      </w:pPr>
      <w:r w:rsidRPr="005F65B8">
        <w:t>Indicador 2: Refeições servidas</w:t>
      </w:r>
    </w:p>
    <w:p w14:paraId="6BB6B4CA" w14:textId="77777777" w:rsidR="007D76C1" w:rsidRPr="005F65B8" w:rsidRDefault="00072CAC" w:rsidP="00E504B4">
      <w:pPr>
        <w:spacing w:before="240" w:after="240"/>
        <w:jc w:val="both"/>
      </w:pPr>
      <w:r w:rsidRPr="005F65B8">
        <w:t>Conceito: Mensura a quantidade de almoços e jantares servidos diariamente.</w:t>
      </w:r>
    </w:p>
    <w:p w14:paraId="5B4291FB" w14:textId="77777777" w:rsidR="007D76C1" w:rsidRPr="005F65B8" w:rsidRDefault="00072CAC" w:rsidP="00E504B4">
      <w:pPr>
        <w:spacing w:before="240" w:after="240"/>
        <w:jc w:val="both"/>
      </w:pPr>
      <w:r w:rsidRPr="005F65B8">
        <w:t>Fórmula de cálculo: somatória do número de almoços e jantares servidos.</w:t>
      </w:r>
    </w:p>
    <w:p w14:paraId="23E739E7" w14:textId="77777777" w:rsidR="007D76C1" w:rsidRPr="005F65B8" w:rsidRDefault="00072CAC" w:rsidP="00E504B4">
      <w:pPr>
        <w:spacing w:before="240" w:after="240"/>
        <w:jc w:val="both"/>
      </w:pPr>
      <w:r w:rsidRPr="005F65B8">
        <w:t>Periodicidade: mensal.</w:t>
      </w:r>
    </w:p>
    <w:p w14:paraId="78A52616" w14:textId="77777777" w:rsidR="007D76C1" w:rsidRPr="005F65B8" w:rsidRDefault="00072CAC" w:rsidP="00E504B4">
      <w:pPr>
        <w:spacing w:before="240" w:after="240"/>
        <w:jc w:val="both"/>
      </w:pPr>
      <w:r w:rsidRPr="005F65B8">
        <w:t>Fonte: controle diário de refeições e relatório mensal.</w:t>
      </w:r>
    </w:p>
    <w:p w14:paraId="72B30BA8" w14:textId="77777777" w:rsidR="007D76C1" w:rsidRPr="005F65B8" w:rsidRDefault="00072CAC" w:rsidP="00E504B4">
      <w:pPr>
        <w:spacing w:before="240" w:after="240"/>
        <w:jc w:val="both"/>
      </w:pPr>
      <w:r w:rsidRPr="005F65B8">
        <w:t>Índice de referência: até 160 refeições por dia, considerando almoço e jantar para até 80 pessoas.</w:t>
      </w:r>
    </w:p>
    <w:p w14:paraId="59D31B00" w14:textId="77777777" w:rsidR="007D76C1" w:rsidRPr="005F65B8" w:rsidRDefault="007D76C1" w:rsidP="00E504B4">
      <w:pPr>
        <w:spacing w:before="240" w:after="240"/>
        <w:jc w:val="both"/>
      </w:pPr>
    </w:p>
    <w:p w14:paraId="12BFA94B" w14:textId="77777777" w:rsidR="007D76C1" w:rsidRPr="005F65B8" w:rsidRDefault="00072CAC" w:rsidP="00E504B4">
      <w:pPr>
        <w:spacing w:before="240" w:after="240"/>
        <w:jc w:val="both"/>
      </w:pPr>
      <w:r w:rsidRPr="005F65B8">
        <w:t>Indicador 3: Banhos ofertados</w:t>
      </w:r>
    </w:p>
    <w:p w14:paraId="5DCE5100" w14:textId="77777777" w:rsidR="007D76C1" w:rsidRPr="005F65B8" w:rsidRDefault="00072CAC" w:rsidP="00E504B4">
      <w:pPr>
        <w:spacing w:before="240" w:after="240"/>
        <w:jc w:val="both"/>
      </w:pPr>
      <w:r w:rsidRPr="005F65B8">
        <w:t>Conceito: Mensura a quantidade de banhos ofertados aos usuários.</w:t>
      </w:r>
    </w:p>
    <w:p w14:paraId="4F065407" w14:textId="77777777" w:rsidR="007D76C1" w:rsidRPr="005F65B8" w:rsidRDefault="00072CAC" w:rsidP="00E504B4">
      <w:pPr>
        <w:spacing w:before="240" w:after="240"/>
        <w:jc w:val="both"/>
      </w:pPr>
      <w:r w:rsidRPr="005F65B8">
        <w:t>Fórmula de cálculo: somatória do número de banhos realizados.</w:t>
      </w:r>
    </w:p>
    <w:p w14:paraId="40D26104" w14:textId="77777777" w:rsidR="007D76C1" w:rsidRPr="005F65B8" w:rsidRDefault="00072CAC" w:rsidP="00E504B4">
      <w:pPr>
        <w:spacing w:before="240" w:after="240"/>
        <w:jc w:val="both"/>
      </w:pPr>
      <w:r w:rsidRPr="005F65B8">
        <w:t>Periodicidade: mensal.</w:t>
      </w:r>
    </w:p>
    <w:p w14:paraId="61E0B370" w14:textId="77777777" w:rsidR="007D76C1" w:rsidRPr="005F65B8" w:rsidRDefault="00072CAC" w:rsidP="00E504B4">
      <w:pPr>
        <w:spacing w:before="240" w:after="240"/>
        <w:jc w:val="both"/>
      </w:pPr>
      <w:r w:rsidRPr="005F65B8">
        <w:t>Fonte: controle diário de banho, relatório mensal e visitas in loco.</w:t>
      </w:r>
    </w:p>
    <w:p w14:paraId="0450B97D" w14:textId="77777777" w:rsidR="007D76C1" w:rsidRPr="005F65B8" w:rsidRDefault="00072CAC" w:rsidP="00E504B4">
      <w:pPr>
        <w:spacing w:before="240" w:after="240"/>
        <w:jc w:val="both"/>
      </w:pPr>
      <w:r w:rsidRPr="005F65B8">
        <w:t>Índice de referência: oferta diária de banho, conforme demanda e capacidade física instalada.</w:t>
      </w:r>
    </w:p>
    <w:p w14:paraId="27E8B62C" w14:textId="77777777" w:rsidR="007D76C1" w:rsidRPr="005F65B8" w:rsidRDefault="007D76C1" w:rsidP="00E504B4">
      <w:pPr>
        <w:spacing w:before="240" w:after="240"/>
        <w:jc w:val="both"/>
      </w:pPr>
    </w:p>
    <w:p w14:paraId="25A16D95" w14:textId="77777777" w:rsidR="007D76C1" w:rsidRPr="005F65B8" w:rsidRDefault="00072CAC" w:rsidP="00E504B4">
      <w:pPr>
        <w:spacing w:before="240" w:after="240"/>
        <w:jc w:val="both"/>
      </w:pPr>
      <w:r w:rsidRPr="005F65B8">
        <w:t>Indicador 4: Utilização da lavanderia</w:t>
      </w:r>
    </w:p>
    <w:p w14:paraId="3CF5BE6D" w14:textId="77777777" w:rsidR="007D76C1" w:rsidRPr="005F65B8" w:rsidRDefault="00072CAC" w:rsidP="00E504B4">
      <w:pPr>
        <w:spacing w:before="240" w:after="240"/>
        <w:jc w:val="both"/>
      </w:pPr>
      <w:r w:rsidRPr="005F65B8">
        <w:t>Conceito: Mensura a quantidade de usuários que utilizaram o espaço de lavagem de roupas ou ciclos de lavagem realizados.</w:t>
      </w:r>
    </w:p>
    <w:p w14:paraId="3A973882" w14:textId="77777777" w:rsidR="007D76C1" w:rsidRPr="005F65B8" w:rsidRDefault="00072CAC" w:rsidP="00E504B4">
      <w:pPr>
        <w:spacing w:before="240" w:after="240"/>
        <w:jc w:val="both"/>
      </w:pPr>
      <w:r w:rsidRPr="005F65B8">
        <w:t>Fórmula de cálculo: somatória do número de utilizações da lavanderia ou ciclos de lavagem.</w:t>
      </w:r>
    </w:p>
    <w:p w14:paraId="565FB60E" w14:textId="77777777" w:rsidR="007D76C1" w:rsidRPr="005F65B8" w:rsidRDefault="00072CAC" w:rsidP="00E504B4">
      <w:pPr>
        <w:spacing w:before="240" w:after="240"/>
        <w:jc w:val="both"/>
      </w:pPr>
      <w:r w:rsidRPr="005F65B8">
        <w:t>Periodicidade: mensal.</w:t>
      </w:r>
    </w:p>
    <w:p w14:paraId="30D82754" w14:textId="77777777" w:rsidR="007D76C1" w:rsidRPr="005F65B8" w:rsidRDefault="00072CAC" w:rsidP="00E504B4">
      <w:pPr>
        <w:spacing w:before="240" w:after="240"/>
        <w:jc w:val="both"/>
      </w:pPr>
      <w:r w:rsidRPr="005F65B8">
        <w:t>Fonte: controle diário de uso da lavanderia e relatório mensal.</w:t>
      </w:r>
    </w:p>
    <w:p w14:paraId="6F699F19" w14:textId="77777777" w:rsidR="007D76C1" w:rsidRPr="005F65B8" w:rsidRDefault="00072CAC" w:rsidP="00E504B4">
      <w:pPr>
        <w:spacing w:before="240" w:after="240"/>
        <w:jc w:val="both"/>
      </w:pPr>
      <w:r w:rsidRPr="005F65B8">
        <w:t>Índice de referência: oferta diária de espaço para lavagem de roupas, conforme demanda e capacidade instalada.</w:t>
      </w:r>
    </w:p>
    <w:p w14:paraId="42097D44" w14:textId="77777777" w:rsidR="007D76C1" w:rsidRPr="005F65B8" w:rsidRDefault="007D76C1" w:rsidP="00E504B4">
      <w:pPr>
        <w:spacing w:before="240" w:after="240"/>
        <w:jc w:val="both"/>
      </w:pPr>
    </w:p>
    <w:p w14:paraId="011764DC" w14:textId="77777777" w:rsidR="007D76C1" w:rsidRPr="005F65B8" w:rsidRDefault="00072CAC" w:rsidP="00E504B4">
      <w:pPr>
        <w:spacing w:before="240" w:after="240"/>
        <w:jc w:val="both"/>
      </w:pPr>
      <w:r w:rsidRPr="005F65B8">
        <w:t>Indicador 5: Encaminhamentos realizados</w:t>
      </w:r>
    </w:p>
    <w:p w14:paraId="79850683" w14:textId="77777777" w:rsidR="007D76C1" w:rsidRPr="005F65B8" w:rsidRDefault="00072CAC" w:rsidP="00E504B4">
      <w:pPr>
        <w:spacing w:before="240" w:after="240"/>
        <w:jc w:val="both"/>
      </w:pPr>
      <w:r w:rsidRPr="005F65B8">
        <w:t>Conceito: Mensura a quantidade de encaminhamentos realizados à rede socioassistencial e intersetorial.</w:t>
      </w:r>
    </w:p>
    <w:p w14:paraId="7F57D170" w14:textId="77777777" w:rsidR="007D76C1" w:rsidRPr="005F65B8" w:rsidRDefault="00072CAC" w:rsidP="00E504B4">
      <w:pPr>
        <w:spacing w:before="240" w:after="240"/>
        <w:jc w:val="both"/>
      </w:pPr>
      <w:r w:rsidRPr="005F65B8">
        <w:t>Fórmula de cálculo: somatória do número de encaminhamentos realizados.</w:t>
      </w:r>
    </w:p>
    <w:p w14:paraId="670AB92F" w14:textId="77777777" w:rsidR="007D76C1" w:rsidRPr="005F65B8" w:rsidRDefault="00072CAC" w:rsidP="00E504B4">
      <w:pPr>
        <w:spacing w:before="240" w:after="240"/>
        <w:jc w:val="both"/>
      </w:pPr>
      <w:r w:rsidRPr="005F65B8">
        <w:t>Periodicidade: mensal.</w:t>
      </w:r>
    </w:p>
    <w:p w14:paraId="216F37E3" w14:textId="77777777" w:rsidR="007D76C1" w:rsidRPr="005F65B8" w:rsidRDefault="00072CAC" w:rsidP="00E504B4">
      <w:pPr>
        <w:spacing w:before="240" w:after="240"/>
        <w:jc w:val="both"/>
      </w:pPr>
      <w:r w:rsidRPr="005F65B8">
        <w:t>Fonte: registros de atendimento, relatórios e sistema indicado pela SMAS.</w:t>
      </w:r>
    </w:p>
    <w:p w14:paraId="42BFC3F3" w14:textId="77777777" w:rsidR="007D76C1" w:rsidRPr="005F65B8" w:rsidRDefault="00072CAC" w:rsidP="00E504B4">
      <w:pPr>
        <w:spacing w:before="240" w:after="240"/>
        <w:jc w:val="both"/>
      </w:pPr>
      <w:r w:rsidRPr="005F65B8">
        <w:t>Índice de referência: encaminhar 100% das demandas identificadas que necessitem de articulação com a rede.</w:t>
      </w:r>
    </w:p>
    <w:p w14:paraId="51CD1BDD" w14:textId="77777777" w:rsidR="007D76C1" w:rsidRPr="005F65B8" w:rsidRDefault="007D76C1" w:rsidP="00E504B4">
      <w:pPr>
        <w:spacing w:before="240" w:after="240"/>
        <w:jc w:val="both"/>
      </w:pPr>
    </w:p>
    <w:p w14:paraId="44B2DE47" w14:textId="77777777" w:rsidR="007D76C1" w:rsidRPr="005F65B8" w:rsidRDefault="00072CAC" w:rsidP="00E504B4">
      <w:pPr>
        <w:spacing w:before="240" w:after="240"/>
        <w:jc w:val="both"/>
      </w:pPr>
      <w:r w:rsidRPr="005F65B8">
        <w:t>Indicador 6: Regularidade de funcionamento</w:t>
      </w:r>
    </w:p>
    <w:p w14:paraId="1D062056" w14:textId="77777777" w:rsidR="007D76C1" w:rsidRPr="005F65B8" w:rsidRDefault="00072CAC" w:rsidP="00E504B4">
      <w:pPr>
        <w:spacing w:before="240" w:after="240"/>
        <w:jc w:val="both"/>
      </w:pPr>
      <w:r w:rsidRPr="005F65B8">
        <w:t>Conceito: Mensura o cumprimento do funcionamento diário da ação.</w:t>
      </w:r>
    </w:p>
    <w:p w14:paraId="0F135538" w14:textId="77777777" w:rsidR="007D76C1" w:rsidRPr="005F65B8" w:rsidRDefault="00072CAC" w:rsidP="00E504B4">
      <w:pPr>
        <w:spacing w:before="240" w:after="240"/>
        <w:jc w:val="both"/>
      </w:pPr>
      <w:r w:rsidRPr="005F65B8">
        <w:t>Fórmula de cálculo: número de dias efetivamente abertos dividido pelo número de dias previstos no mês.</w:t>
      </w:r>
    </w:p>
    <w:p w14:paraId="73B8EDE1" w14:textId="77777777" w:rsidR="007D76C1" w:rsidRPr="005F65B8" w:rsidRDefault="00072CAC" w:rsidP="00E504B4">
      <w:pPr>
        <w:spacing w:before="240" w:after="240"/>
        <w:jc w:val="both"/>
      </w:pPr>
      <w:r w:rsidRPr="005F65B8">
        <w:t>Periodicidade: mensal.</w:t>
      </w:r>
    </w:p>
    <w:p w14:paraId="188AB4D8" w14:textId="77777777" w:rsidR="007D76C1" w:rsidRPr="005F65B8" w:rsidRDefault="00072CAC" w:rsidP="00E504B4">
      <w:pPr>
        <w:spacing w:before="240" w:after="240"/>
        <w:jc w:val="both"/>
      </w:pPr>
      <w:r w:rsidRPr="005F65B8">
        <w:t>Fonte: relatório mensal, escala de equipe e visitas in loco.</w:t>
      </w:r>
    </w:p>
    <w:p w14:paraId="1C488FB9" w14:textId="77777777" w:rsidR="007D76C1" w:rsidRPr="005F65B8" w:rsidRDefault="00072CAC" w:rsidP="00E504B4">
      <w:pPr>
        <w:spacing w:before="240" w:after="240"/>
        <w:jc w:val="both"/>
      </w:pPr>
      <w:r w:rsidRPr="005F65B8">
        <w:t>Índice de referência: funcionamento todos os dias da semana, inclusive sábados, domingos e feriados, das 10h às 19h.</w:t>
      </w:r>
    </w:p>
    <w:p w14:paraId="26BE6A1A" w14:textId="77777777" w:rsidR="007D76C1" w:rsidRPr="005F65B8" w:rsidRDefault="007D76C1" w:rsidP="00E504B4">
      <w:pPr>
        <w:spacing w:before="240" w:after="240"/>
        <w:jc w:val="both"/>
      </w:pPr>
    </w:p>
    <w:p w14:paraId="71F91C44" w14:textId="77777777" w:rsidR="007D76C1" w:rsidRPr="005F65B8" w:rsidRDefault="00072CAC" w:rsidP="00E504B4">
      <w:pPr>
        <w:spacing w:before="240" w:after="240"/>
        <w:jc w:val="both"/>
      </w:pPr>
      <w:r w:rsidRPr="005F65B8">
        <w:t>Indicador 7: Atividades coletivas, rodas de conversa e orientações</w:t>
      </w:r>
    </w:p>
    <w:p w14:paraId="7CBE5F13" w14:textId="77777777" w:rsidR="007D76C1" w:rsidRPr="005F65B8" w:rsidRDefault="00072CAC" w:rsidP="00E504B4">
      <w:pPr>
        <w:spacing w:before="240" w:after="240"/>
        <w:jc w:val="both"/>
      </w:pPr>
      <w:r w:rsidRPr="005F65B8">
        <w:t>Conceito: Mensura a realização de atividades coletivas, orientações e ações de convivência desenvolvidas no espaço.</w:t>
      </w:r>
    </w:p>
    <w:p w14:paraId="2E525E34" w14:textId="77777777" w:rsidR="007D76C1" w:rsidRPr="005F65B8" w:rsidRDefault="00072CAC" w:rsidP="00E504B4">
      <w:pPr>
        <w:spacing w:before="240" w:after="240"/>
        <w:jc w:val="both"/>
      </w:pPr>
      <w:r w:rsidRPr="005F65B8">
        <w:t>Fórmula de cálculo: somatória do número de atividades realizadas.</w:t>
      </w:r>
    </w:p>
    <w:p w14:paraId="28F4C5F0" w14:textId="77777777" w:rsidR="007D76C1" w:rsidRPr="005F65B8" w:rsidRDefault="00072CAC" w:rsidP="00E504B4">
      <w:pPr>
        <w:spacing w:before="240" w:after="240"/>
        <w:jc w:val="both"/>
      </w:pPr>
      <w:r w:rsidRPr="005F65B8">
        <w:t>Periodicidade: mensal.</w:t>
      </w:r>
    </w:p>
    <w:p w14:paraId="515A41E2" w14:textId="77777777" w:rsidR="007D76C1" w:rsidRPr="005F65B8" w:rsidRDefault="00072CAC" w:rsidP="00E504B4">
      <w:pPr>
        <w:spacing w:before="240" w:after="240"/>
        <w:jc w:val="both"/>
      </w:pPr>
      <w:r w:rsidRPr="005F65B8">
        <w:t>Fonte: relatórios, listas de presença quando houver e registros de atividades.</w:t>
      </w:r>
    </w:p>
    <w:p w14:paraId="0E9E4FB3" w14:textId="77777777" w:rsidR="007D76C1" w:rsidRPr="005F65B8" w:rsidRDefault="00072CAC" w:rsidP="00E504B4">
      <w:pPr>
        <w:spacing w:before="240" w:after="240"/>
        <w:jc w:val="both"/>
      </w:pPr>
      <w:r w:rsidRPr="005F65B8">
        <w:t>Índice de referência: realizar atividades conforme demanda, capacidade da equipe e planejamento mensal.</w:t>
      </w:r>
    </w:p>
    <w:p w14:paraId="6A643C46" w14:textId="77777777" w:rsidR="007D76C1" w:rsidRPr="005F65B8" w:rsidRDefault="007D76C1" w:rsidP="00E504B4">
      <w:pPr>
        <w:spacing w:before="240" w:after="240"/>
        <w:jc w:val="both"/>
      </w:pPr>
    </w:p>
    <w:p w14:paraId="226936C1" w14:textId="77777777" w:rsidR="007D76C1" w:rsidRPr="005F65B8" w:rsidRDefault="00072CAC" w:rsidP="00E504B4">
      <w:pPr>
        <w:numPr>
          <w:ilvl w:val="0"/>
          <w:numId w:val="5"/>
        </w:numPr>
        <w:jc w:val="both"/>
      </w:pPr>
      <w:r w:rsidRPr="005F65B8">
        <w:t>PRAZO PARA EXECUÇÃO DAS AÇÕES E CUMPRIMENTO DAS METAS</w:t>
      </w:r>
    </w:p>
    <w:p w14:paraId="39663E1D" w14:textId="77777777" w:rsidR="007D76C1" w:rsidRPr="005F65B8" w:rsidRDefault="00072CAC" w:rsidP="00E504B4">
      <w:pPr>
        <w:spacing w:before="240" w:after="240"/>
        <w:jc w:val="both"/>
      </w:pPr>
      <w:r w:rsidRPr="005F65B8">
        <w:lastRenderedPageBreak/>
        <w:t>Data de início da execução: a partir da assinatura do Termo de Colaboração.</w:t>
      </w:r>
    </w:p>
    <w:p w14:paraId="2269BAA0" w14:textId="77777777" w:rsidR="007D76C1" w:rsidRPr="005F65B8" w:rsidRDefault="00072CAC" w:rsidP="00E504B4">
      <w:pPr>
        <w:spacing w:before="240" w:after="240"/>
        <w:jc w:val="both"/>
      </w:pPr>
      <w:r w:rsidRPr="005F65B8">
        <w:t>Data final da execução: 06 meses após o início da execução.</w:t>
      </w:r>
    </w:p>
    <w:p w14:paraId="4D2948AB" w14:textId="77777777" w:rsidR="007D76C1" w:rsidRPr="005F65B8" w:rsidRDefault="00072CAC" w:rsidP="00E504B4">
      <w:pPr>
        <w:spacing w:before="240" w:after="240"/>
        <w:jc w:val="both"/>
      </w:pPr>
      <w:r w:rsidRPr="005F65B8">
        <w:t>Vigência: até 30 dias após o término da execução, para fins de apresentação de relatórios, prestação de contas e demais providências administrativas.</w:t>
      </w:r>
    </w:p>
    <w:p w14:paraId="43D598F8" w14:textId="77777777" w:rsidR="007D76C1" w:rsidRPr="005F65B8" w:rsidRDefault="00072CAC" w:rsidP="00E504B4">
      <w:pPr>
        <w:spacing w:before="240" w:after="240"/>
        <w:jc w:val="both"/>
      </w:pPr>
      <w:r w:rsidRPr="005F65B8">
        <w:t>11.1. Valor global da parceria</w:t>
      </w:r>
    </w:p>
    <w:p w14:paraId="745A3B8E" w14:textId="77777777" w:rsidR="007D76C1" w:rsidRPr="005F65B8" w:rsidRDefault="00072CAC" w:rsidP="00E504B4">
      <w:pPr>
        <w:spacing w:before="240" w:after="240"/>
        <w:jc w:val="both"/>
      </w:pPr>
      <w:r w:rsidRPr="005F65B8">
        <w:t>Valor mensal: R$ 80.000,00.</w:t>
      </w:r>
    </w:p>
    <w:p w14:paraId="44ABB225" w14:textId="77777777" w:rsidR="007D76C1" w:rsidRPr="005F65B8" w:rsidRDefault="00072CAC" w:rsidP="00E504B4">
      <w:pPr>
        <w:spacing w:before="240" w:after="240"/>
        <w:jc w:val="both"/>
      </w:pPr>
      <w:r w:rsidRPr="005F65B8">
        <w:t>Valor semestral: R$ 480.000,00.</w:t>
      </w:r>
    </w:p>
    <w:p w14:paraId="09DDFD27" w14:textId="77777777" w:rsidR="007D76C1" w:rsidRPr="005F65B8" w:rsidRDefault="00072CAC" w:rsidP="00E504B4">
      <w:pPr>
        <w:spacing w:before="240" w:after="240"/>
        <w:jc w:val="both"/>
      </w:pPr>
      <w:r w:rsidRPr="005F65B8">
        <w:t>Período de execução: 06 meses.</w:t>
      </w:r>
    </w:p>
    <w:p w14:paraId="169E9ADE" w14:textId="141D8689" w:rsidR="007D76C1" w:rsidRPr="005F65B8" w:rsidRDefault="00072CAC" w:rsidP="00E504B4">
      <w:pPr>
        <w:spacing w:before="240" w:after="240"/>
        <w:jc w:val="both"/>
      </w:pPr>
      <w:r w:rsidRPr="005F65B8">
        <w:t>11.2. Plano de Aplicação / Planilha de Custos (</w:t>
      </w:r>
      <w:r w:rsidR="00F17794" w:rsidRPr="005F65B8">
        <w:t xml:space="preserve">conforme </w:t>
      </w:r>
      <w:r w:rsidRPr="005F65B8">
        <w:t>modelo Anexo</w:t>
      </w:r>
      <w:r w:rsidR="00F17794" w:rsidRPr="005F65B8">
        <w:t xml:space="preserve"> XI</w:t>
      </w:r>
      <w:r w:rsidRPr="005F65B8">
        <w:t>)</w:t>
      </w:r>
    </w:p>
    <w:tbl>
      <w:tblPr>
        <w:tblStyle w:val="a4"/>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7D76C1" w:rsidRPr="005F65B8" w14:paraId="670D2EEB" w14:textId="77777777">
        <w:tc>
          <w:tcPr>
            <w:tcW w:w="3009" w:type="dxa"/>
            <w:tcMar>
              <w:top w:w="100" w:type="dxa"/>
              <w:left w:w="100" w:type="dxa"/>
              <w:bottom w:w="100" w:type="dxa"/>
              <w:right w:w="100" w:type="dxa"/>
            </w:tcMar>
          </w:tcPr>
          <w:p w14:paraId="5DA7F6EF" w14:textId="77777777" w:rsidR="007D76C1" w:rsidRPr="005F65B8" w:rsidRDefault="00072CAC" w:rsidP="00E504B4">
            <w:pPr>
              <w:spacing w:before="240" w:after="240"/>
              <w:jc w:val="both"/>
            </w:pPr>
            <w:r w:rsidRPr="005F65B8">
              <w:t>Descrição da despesa</w:t>
            </w:r>
          </w:p>
        </w:tc>
        <w:tc>
          <w:tcPr>
            <w:tcW w:w="3009" w:type="dxa"/>
            <w:tcMar>
              <w:top w:w="100" w:type="dxa"/>
              <w:left w:w="100" w:type="dxa"/>
              <w:bottom w:w="100" w:type="dxa"/>
              <w:right w:w="100" w:type="dxa"/>
            </w:tcMar>
          </w:tcPr>
          <w:p w14:paraId="0FB9292F" w14:textId="77777777" w:rsidR="007D76C1" w:rsidRPr="005F65B8" w:rsidRDefault="00072CAC" w:rsidP="00E504B4">
            <w:pPr>
              <w:spacing w:before="240" w:after="240"/>
              <w:jc w:val="both"/>
            </w:pPr>
            <w:r w:rsidRPr="005F65B8">
              <w:t>Valor mensal</w:t>
            </w:r>
          </w:p>
        </w:tc>
        <w:tc>
          <w:tcPr>
            <w:tcW w:w="3009" w:type="dxa"/>
            <w:tcMar>
              <w:top w:w="100" w:type="dxa"/>
              <w:left w:w="100" w:type="dxa"/>
              <w:bottom w:w="100" w:type="dxa"/>
              <w:right w:w="100" w:type="dxa"/>
            </w:tcMar>
          </w:tcPr>
          <w:p w14:paraId="05B760E7" w14:textId="4BBEF78E" w:rsidR="007D76C1" w:rsidRPr="005F65B8" w:rsidRDefault="00072CAC" w:rsidP="00D17E37">
            <w:pPr>
              <w:spacing w:before="240" w:after="240"/>
              <w:jc w:val="both"/>
            </w:pPr>
            <w:r w:rsidRPr="005F65B8">
              <w:t>Valor semestral</w:t>
            </w:r>
          </w:p>
        </w:tc>
      </w:tr>
      <w:tr w:rsidR="007D76C1" w:rsidRPr="005F65B8" w14:paraId="0D5D81FB" w14:textId="77777777">
        <w:tc>
          <w:tcPr>
            <w:tcW w:w="3009" w:type="dxa"/>
            <w:tcMar>
              <w:top w:w="100" w:type="dxa"/>
              <w:left w:w="100" w:type="dxa"/>
              <w:bottom w:w="100" w:type="dxa"/>
              <w:right w:w="100" w:type="dxa"/>
            </w:tcMar>
          </w:tcPr>
          <w:p w14:paraId="7FCDE5A1" w14:textId="77777777" w:rsidR="007D76C1" w:rsidRPr="005F65B8" w:rsidRDefault="00072CAC" w:rsidP="00E504B4">
            <w:pPr>
              <w:spacing w:before="240" w:after="240"/>
              <w:jc w:val="both"/>
            </w:pPr>
            <w:r w:rsidRPr="005F65B8">
              <w:t>Recursos Humanos, encargos e benefícios</w:t>
            </w:r>
          </w:p>
        </w:tc>
        <w:tc>
          <w:tcPr>
            <w:tcW w:w="3009" w:type="dxa"/>
            <w:tcMar>
              <w:top w:w="100" w:type="dxa"/>
              <w:left w:w="100" w:type="dxa"/>
              <w:bottom w:w="100" w:type="dxa"/>
              <w:right w:w="100" w:type="dxa"/>
            </w:tcMar>
          </w:tcPr>
          <w:p w14:paraId="18EF3FC9" w14:textId="77777777" w:rsidR="007D76C1" w:rsidRPr="005F65B8" w:rsidRDefault="00072CAC" w:rsidP="00E504B4">
            <w:pPr>
              <w:spacing w:before="240" w:after="240"/>
              <w:jc w:val="both"/>
            </w:pPr>
            <w:r w:rsidRPr="005F65B8">
              <w:t>R$ 38.000,00</w:t>
            </w:r>
          </w:p>
        </w:tc>
        <w:tc>
          <w:tcPr>
            <w:tcW w:w="3009" w:type="dxa"/>
            <w:tcMar>
              <w:top w:w="100" w:type="dxa"/>
              <w:left w:w="100" w:type="dxa"/>
              <w:bottom w:w="100" w:type="dxa"/>
              <w:right w:w="100" w:type="dxa"/>
            </w:tcMar>
          </w:tcPr>
          <w:p w14:paraId="2D6EC3E2" w14:textId="77777777" w:rsidR="007D76C1" w:rsidRPr="005F65B8" w:rsidRDefault="00072CAC" w:rsidP="00E504B4">
            <w:pPr>
              <w:spacing w:before="240" w:after="240"/>
              <w:jc w:val="both"/>
            </w:pPr>
            <w:r w:rsidRPr="005F65B8">
              <w:t>R$ 228.000,00</w:t>
            </w:r>
          </w:p>
        </w:tc>
      </w:tr>
      <w:tr w:rsidR="007D76C1" w:rsidRPr="005F65B8" w14:paraId="22276D9E" w14:textId="77777777">
        <w:tc>
          <w:tcPr>
            <w:tcW w:w="3009" w:type="dxa"/>
            <w:tcMar>
              <w:top w:w="100" w:type="dxa"/>
              <w:left w:w="100" w:type="dxa"/>
              <w:bottom w:w="100" w:type="dxa"/>
              <w:right w:w="100" w:type="dxa"/>
            </w:tcMar>
          </w:tcPr>
          <w:p w14:paraId="57503B98" w14:textId="77777777" w:rsidR="007D76C1" w:rsidRPr="005F65B8" w:rsidRDefault="00072CAC" w:rsidP="00E504B4">
            <w:pPr>
              <w:spacing w:before="240" w:after="240"/>
              <w:jc w:val="both"/>
            </w:pPr>
            <w:r w:rsidRPr="005F65B8">
              <w:t>Alimentação, gêneros alimentícios e gás de cozinha</w:t>
            </w:r>
          </w:p>
        </w:tc>
        <w:tc>
          <w:tcPr>
            <w:tcW w:w="3009" w:type="dxa"/>
            <w:tcMar>
              <w:top w:w="100" w:type="dxa"/>
              <w:left w:w="100" w:type="dxa"/>
              <w:bottom w:w="100" w:type="dxa"/>
              <w:right w:w="100" w:type="dxa"/>
            </w:tcMar>
          </w:tcPr>
          <w:p w14:paraId="3C0B2603" w14:textId="77777777" w:rsidR="007D76C1" w:rsidRPr="005F65B8" w:rsidRDefault="00072CAC" w:rsidP="00E504B4">
            <w:pPr>
              <w:spacing w:before="240" w:after="240"/>
              <w:jc w:val="both"/>
            </w:pPr>
            <w:r w:rsidRPr="005F65B8">
              <w:t xml:space="preserve"> R$ 30.000,00</w:t>
            </w:r>
          </w:p>
        </w:tc>
        <w:tc>
          <w:tcPr>
            <w:tcW w:w="3009" w:type="dxa"/>
            <w:tcMar>
              <w:top w:w="100" w:type="dxa"/>
              <w:left w:w="100" w:type="dxa"/>
              <w:bottom w:w="100" w:type="dxa"/>
              <w:right w:w="100" w:type="dxa"/>
            </w:tcMar>
          </w:tcPr>
          <w:p w14:paraId="12BE1B3B" w14:textId="77777777" w:rsidR="007D76C1" w:rsidRPr="005F65B8" w:rsidRDefault="00072CAC" w:rsidP="00E504B4">
            <w:pPr>
              <w:spacing w:before="240" w:after="240"/>
              <w:jc w:val="both"/>
            </w:pPr>
            <w:r w:rsidRPr="005F65B8">
              <w:t>R$ 180.000,00</w:t>
            </w:r>
          </w:p>
        </w:tc>
      </w:tr>
      <w:tr w:rsidR="007D76C1" w:rsidRPr="005F65B8" w14:paraId="307EB6F8" w14:textId="77777777">
        <w:tc>
          <w:tcPr>
            <w:tcW w:w="3009" w:type="dxa"/>
            <w:tcMar>
              <w:top w:w="100" w:type="dxa"/>
              <w:left w:w="100" w:type="dxa"/>
              <w:bottom w:w="100" w:type="dxa"/>
              <w:right w:w="100" w:type="dxa"/>
            </w:tcMar>
          </w:tcPr>
          <w:p w14:paraId="5DA50F4D" w14:textId="77777777" w:rsidR="007D76C1" w:rsidRPr="005F65B8" w:rsidRDefault="00072CAC" w:rsidP="00E504B4">
            <w:pPr>
              <w:spacing w:before="240" w:after="240"/>
              <w:jc w:val="both"/>
            </w:pPr>
            <w:r w:rsidRPr="005F65B8">
              <w:t>Materiais de higiene pessoal, banho, limpeza e lavanderia</w:t>
            </w:r>
          </w:p>
        </w:tc>
        <w:tc>
          <w:tcPr>
            <w:tcW w:w="3009" w:type="dxa"/>
            <w:tcMar>
              <w:top w:w="100" w:type="dxa"/>
              <w:left w:w="100" w:type="dxa"/>
              <w:bottom w:w="100" w:type="dxa"/>
              <w:right w:w="100" w:type="dxa"/>
            </w:tcMar>
          </w:tcPr>
          <w:p w14:paraId="2048F310" w14:textId="77777777" w:rsidR="007D76C1" w:rsidRPr="005F65B8" w:rsidRDefault="00072CAC" w:rsidP="00E504B4">
            <w:pPr>
              <w:spacing w:before="240" w:after="240"/>
              <w:jc w:val="both"/>
            </w:pPr>
            <w:r w:rsidRPr="005F65B8">
              <w:t>R$ 5.000,00</w:t>
            </w:r>
          </w:p>
        </w:tc>
        <w:tc>
          <w:tcPr>
            <w:tcW w:w="3009" w:type="dxa"/>
            <w:tcMar>
              <w:top w:w="100" w:type="dxa"/>
              <w:left w:w="100" w:type="dxa"/>
              <w:bottom w:w="100" w:type="dxa"/>
              <w:right w:w="100" w:type="dxa"/>
            </w:tcMar>
          </w:tcPr>
          <w:p w14:paraId="29A16A7B" w14:textId="77777777" w:rsidR="007D76C1" w:rsidRPr="005F65B8" w:rsidRDefault="00072CAC" w:rsidP="00E504B4">
            <w:pPr>
              <w:spacing w:before="240" w:after="240"/>
              <w:jc w:val="both"/>
            </w:pPr>
            <w:r w:rsidRPr="005F65B8">
              <w:t>R$ 30.000,00</w:t>
            </w:r>
          </w:p>
        </w:tc>
      </w:tr>
      <w:tr w:rsidR="007D76C1" w:rsidRPr="005F65B8" w14:paraId="3C49A47B" w14:textId="77777777">
        <w:tc>
          <w:tcPr>
            <w:tcW w:w="3009" w:type="dxa"/>
            <w:tcMar>
              <w:top w:w="100" w:type="dxa"/>
              <w:left w:w="100" w:type="dxa"/>
              <w:bottom w:w="100" w:type="dxa"/>
              <w:right w:w="100" w:type="dxa"/>
            </w:tcMar>
          </w:tcPr>
          <w:p w14:paraId="083E0A1C" w14:textId="77777777" w:rsidR="007D76C1" w:rsidRPr="005F65B8" w:rsidRDefault="00072CAC" w:rsidP="00E504B4">
            <w:pPr>
              <w:spacing w:before="240" w:after="240"/>
              <w:jc w:val="both"/>
            </w:pPr>
            <w:r w:rsidRPr="005F65B8">
              <w:t>Água, energia elétrica, telefone, internet e manutenção</w:t>
            </w:r>
          </w:p>
        </w:tc>
        <w:tc>
          <w:tcPr>
            <w:tcW w:w="3009" w:type="dxa"/>
            <w:tcMar>
              <w:top w:w="100" w:type="dxa"/>
              <w:left w:w="100" w:type="dxa"/>
              <w:bottom w:w="100" w:type="dxa"/>
              <w:right w:w="100" w:type="dxa"/>
            </w:tcMar>
          </w:tcPr>
          <w:p w14:paraId="4F16889F" w14:textId="77777777" w:rsidR="007D76C1" w:rsidRPr="005F65B8" w:rsidRDefault="00072CAC" w:rsidP="00E504B4">
            <w:pPr>
              <w:spacing w:before="240" w:after="240"/>
              <w:jc w:val="both"/>
            </w:pPr>
            <w:r w:rsidRPr="005F65B8">
              <w:t>R$ 4.000,00</w:t>
            </w:r>
          </w:p>
        </w:tc>
        <w:tc>
          <w:tcPr>
            <w:tcW w:w="3009" w:type="dxa"/>
            <w:tcMar>
              <w:top w:w="100" w:type="dxa"/>
              <w:left w:w="100" w:type="dxa"/>
              <w:bottom w:w="100" w:type="dxa"/>
              <w:right w:w="100" w:type="dxa"/>
            </w:tcMar>
          </w:tcPr>
          <w:p w14:paraId="1D17FCCA" w14:textId="782BEEDB" w:rsidR="007D76C1" w:rsidRPr="005F65B8" w:rsidRDefault="00072CAC" w:rsidP="00D17E37">
            <w:pPr>
              <w:spacing w:before="240" w:after="240"/>
              <w:jc w:val="both"/>
            </w:pPr>
            <w:r w:rsidRPr="005F65B8">
              <w:t>R$ 24.000,00</w:t>
            </w:r>
          </w:p>
        </w:tc>
      </w:tr>
      <w:tr w:rsidR="007D76C1" w:rsidRPr="005F65B8" w14:paraId="1B5E3916" w14:textId="77777777">
        <w:tc>
          <w:tcPr>
            <w:tcW w:w="3009" w:type="dxa"/>
            <w:tcMar>
              <w:top w:w="100" w:type="dxa"/>
              <w:left w:w="100" w:type="dxa"/>
              <w:bottom w:w="100" w:type="dxa"/>
              <w:right w:w="100" w:type="dxa"/>
            </w:tcMar>
          </w:tcPr>
          <w:p w14:paraId="7037C704" w14:textId="77777777" w:rsidR="007D76C1" w:rsidRPr="005F65B8" w:rsidRDefault="00072CAC" w:rsidP="00E504B4">
            <w:pPr>
              <w:spacing w:before="240" w:after="240"/>
              <w:jc w:val="both"/>
            </w:pPr>
            <w:r w:rsidRPr="005F65B8">
              <w:t>Materiais administrativos e operacionais</w:t>
            </w:r>
          </w:p>
        </w:tc>
        <w:tc>
          <w:tcPr>
            <w:tcW w:w="3009" w:type="dxa"/>
            <w:tcMar>
              <w:top w:w="100" w:type="dxa"/>
              <w:left w:w="100" w:type="dxa"/>
              <w:bottom w:w="100" w:type="dxa"/>
              <w:right w:w="100" w:type="dxa"/>
            </w:tcMar>
          </w:tcPr>
          <w:p w14:paraId="26DAD778" w14:textId="77777777" w:rsidR="007D76C1" w:rsidRPr="005F65B8" w:rsidRDefault="00072CAC" w:rsidP="00E504B4">
            <w:pPr>
              <w:spacing w:before="240" w:after="240"/>
              <w:jc w:val="both"/>
            </w:pPr>
            <w:r w:rsidRPr="005F65B8">
              <w:t>R$ 1.500,00</w:t>
            </w:r>
          </w:p>
        </w:tc>
        <w:tc>
          <w:tcPr>
            <w:tcW w:w="3009" w:type="dxa"/>
            <w:tcMar>
              <w:top w:w="100" w:type="dxa"/>
              <w:left w:w="100" w:type="dxa"/>
              <w:bottom w:w="100" w:type="dxa"/>
              <w:right w:w="100" w:type="dxa"/>
            </w:tcMar>
          </w:tcPr>
          <w:p w14:paraId="03742FE6" w14:textId="48773375" w:rsidR="007D76C1" w:rsidRPr="005F65B8" w:rsidRDefault="00072CAC" w:rsidP="00D17E37">
            <w:pPr>
              <w:spacing w:before="240" w:after="240"/>
              <w:jc w:val="both"/>
            </w:pPr>
            <w:r w:rsidRPr="005F65B8">
              <w:t>R$ 9.000,00</w:t>
            </w:r>
          </w:p>
        </w:tc>
      </w:tr>
      <w:tr w:rsidR="007D76C1" w:rsidRPr="005F65B8" w14:paraId="32C2A4E0" w14:textId="77777777">
        <w:tc>
          <w:tcPr>
            <w:tcW w:w="3009" w:type="dxa"/>
            <w:tcMar>
              <w:top w:w="100" w:type="dxa"/>
              <w:left w:w="100" w:type="dxa"/>
              <w:bottom w:w="100" w:type="dxa"/>
              <w:right w:w="100" w:type="dxa"/>
            </w:tcMar>
          </w:tcPr>
          <w:p w14:paraId="08C0D31E" w14:textId="77777777" w:rsidR="007D76C1" w:rsidRPr="005F65B8" w:rsidRDefault="00072CAC" w:rsidP="00E504B4">
            <w:pPr>
              <w:spacing w:before="240" w:after="240"/>
              <w:jc w:val="both"/>
            </w:pPr>
            <w:r w:rsidRPr="005F65B8">
              <w:lastRenderedPageBreak/>
              <w:t>Pequenos reparos, reposições e despesas compatíveis com o objeto</w:t>
            </w:r>
          </w:p>
        </w:tc>
        <w:tc>
          <w:tcPr>
            <w:tcW w:w="3009" w:type="dxa"/>
            <w:tcMar>
              <w:top w:w="100" w:type="dxa"/>
              <w:left w:w="100" w:type="dxa"/>
              <w:bottom w:w="100" w:type="dxa"/>
              <w:right w:w="100" w:type="dxa"/>
            </w:tcMar>
          </w:tcPr>
          <w:p w14:paraId="686FDC5F" w14:textId="77777777" w:rsidR="007D76C1" w:rsidRPr="005F65B8" w:rsidRDefault="00072CAC" w:rsidP="00E504B4">
            <w:pPr>
              <w:spacing w:before="240" w:after="240"/>
              <w:jc w:val="both"/>
            </w:pPr>
            <w:r w:rsidRPr="005F65B8">
              <w:t>R$ 1.500,00</w:t>
            </w:r>
          </w:p>
        </w:tc>
        <w:tc>
          <w:tcPr>
            <w:tcW w:w="3009" w:type="dxa"/>
            <w:tcMar>
              <w:top w:w="100" w:type="dxa"/>
              <w:left w:w="100" w:type="dxa"/>
              <w:bottom w:w="100" w:type="dxa"/>
              <w:right w:w="100" w:type="dxa"/>
            </w:tcMar>
          </w:tcPr>
          <w:p w14:paraId="26660460" w14:textId="77777777" w:rsidR="007D76C1" w:rsidRPr="005F65B8" w:rsidRDefault="00072CAC" w:rsidP="00E504B4">
            <w:pPr>
              <w:spacing w:before="240" w:after="240"/>
              <w:jc w:val="both"/>
            </w:pPr>
            <w:r w:rsidRPr="005F65B8">
              <w:t>R$9.000,00</w:t>
            </w:r>
          </w:p>
        </w:tc>
      </w:tr>
      <w:tr w:rsidR="007D76C1" w:rsidRPr="005F65B8" w14:paraId="697E28AB" w14:textId="77777777">
        <w:tc>
          <w:tcPr>
            <w:tcW w:w="3009" w:type="dxa"/>
            <w:tcMar>
              <w:top w:w="100" w:type="dxa"/>
              <w:left w:w="100" w:type="dxa"/>
              <w:bottom w:w="100" w:type="dxa"/>
              <w:right w:w="100" w:type="dxa"/>
            </w:tcMar>
          </w:tcPr>
          <w:p w14:paraId="703C0295" w14:textId="77777777" w:rsidR="007D76C1" w:rsidRPr="005F65B8" w:rsidRDefault="007D76C1" w:rsidP="00E504B4">
            <w:pPr>
              <w:widowControl w:val="0"/>
              <w:pBdr>
                <w:top w:val="nil"/>
                <w:left w:val="nil"/>
                <w:bottom w:val="nil"/>
                <w:right w:val="nil"/>
                <w:between w:val="nil"/>
              </w:pBdr>
              <w:spacing w:line="240" w:lineRule="auto"/>
              <w:jc w:val="both"/>
            </w:pPr>
          </w:p>
        </w:tc>
        <w:tc>
          <w:tcPr>
            <w:tcW w:w="3009" w:type="dxa"/>
            <w:tcMar>
              <w:top w:w="100" w:type="dxa"/>
              <w:left w:w="100" w:type="dxa"/>
              <w:bottom w:w="100" w:type="dxa"/>
              <w:right w:w="100" w:type="dxa"/>
            </w:tcMar>
          </w:tcPr>
          <w:p w14:paraId="493C0CD5" w14:textId="77777777" w:rsidR="007D76C1" w:rsidRPr="005F65B8" w:rsidRDefault="00072CAC" w:rsidP="00E504B4">
            <w:pPr>
              <w:spacing w:before="240" w:after="240"/>
              <w:jc w:val="both"/>
            </w:pPr>
            <w:r w:rsidRPr="005F65B8">
              <w:t>Total mensal</w:t>
            </w:r>
          </w:p>
        </w:tc>
        <w:tc>
          <w:tcPr>
            <w:tcW w:w="3009" w:type="dxa"/>
            <w:tcMar>
              <w:top w:w="100" w:type="dxa"/>
              <w:left w:w="100" w:type="dxa"/>
              <w:bottom w:w="100" w:type="dxa"/>
              <w:right w:w="100" w:type="dxa"/>
            </w:tcMar>
          </w:tcPr>
          <w:p w14:paraId="1FC52737" w14:textId="77777777" w:rsidR="007D76C1" w:rsidRPr="005F65B8" w:rsidRDefault="00072CAC" w:rsidP="00E504B4">
            <w:pPr>
              <w:spacing w:before="240" w:after="240"/>
              <w:jc w:val="both"/>
            </w:pPr>
            <w:r w:rsidRPr="005F65B8">
              <w:t>R$ 80.000,00</w:t>
            </w:r>
          </w:p>
        </w:tc>
      </w:tr>
      <w:tr w:rsidR="007D76C1" w:rsidRPr="005F65B8" w14:paraId="7745BE6F" w14:textId="77777777">
        <w:tc>
          <w:tcPr>
            <w:tcW w:w="3009" w:type="dxa"/>
            <w:tcMar>
              <w:top w:w="100" w:type="dxa"/>
              <w:left w:w="100" w:type="dxa"/>
              <w:bottom w:w="100" w:type="dxa"/>
              <w:right w:w="100" w:type="dxa"/>
            </w:tcMar>
          </w:tcPr>
          <w:p w14:paraId="27EB1119" w14:textId="77777777" w:rsidR="007D76C1" w:rsidRPr="005F65B8" w:rsidRDefault="007D76C1" w:rsidP="00E504B4">
            <w:pPr>
              <w:widowControl w:val="0"/>
              <w:pBdr>
                <w:top w:val="nil"/>
                <w:left w:val="nil"/>
                <w:bottom w:val="nil"/>
                <w:right w:val="nil"/>
                <w:between w:val="nil"/>
              </w:pBdr>
              <w:spacing w:line="240" w:lineRule="auto"/>
              <w:jc w:val="both"/>
            </w:pPr>
          </w:p>
        </w:tc>
        <w:tc>
          <w:tcPr>
            <w:tcW w:w="3009" w:type="dxa"/>
            <w:tcMar>
              <w:top w:w="100" w:type="dxa"/>
              <w:left w:w="100" w:type="dxa"/>
              <w:bottom w:w="100" w:type="dxa"/>
              <w:right w:w="100" w:type="dxa"/>
            </w:tcMar>
          </w:tcPr>
          <w:p w14:paraId="7FFBB1E9" w14:textId="77777777" w:rsidR="007D76C1" w:rsidRPr="005F65B8" w:rsidRDefault="00072CAC" w:rsidP="00E504B4">
            <w:pPr>
              <w:spacing w:before="240" w:after="240"/>
              <w:jc w:val="both"/>
            </w:pPr>
            <w:r w:rsidRPr="005F65B8">
              <w:t xml:space="preserve">Total semestral </w:t>
            </w:r>
          </w:p>
        </w:tc>
        <w:tc>
          <w:tcPr>
            <w:tcW w:w="3009" w:type="dxa"/>
            <w:tcMar>
              <w:top w:w="100" w:type="dxa"/>
              <w:left w:w="100" w:type="dxa"/>
              <w:bottom w:w="100" w:type="dxa"/>
              <w:right w:w="100" w:type="dxa"/>
            </w:tcMar>
          </w:tcPr>
          <w:p w14:paraId="75E542EF" w14:textId="77777777" w:rsidR="007D76C1" w:rsidRPr="005F65B8" w:rsidRDefault="00072CAC" w:rsidP="00E504B4">
            <w:pPr>
              <w:spacing w:before="240" w:after="240"/>
              <w:jc w:val="both"/>
            </w:pPr>
            <w:r w:rsidRPr="005F65B8">
              <w:t xml:space="preserve"> R$ 480.000,00</w:t>
            </w:r>
          </w:p>
        </w:tc>
      </w:tr>
    </w:tbl>
    <w:p w14:paraId="49A7B304" w14:textId="77777777" w:rsidR="007D76C1" w:rsidRPr="005F65B8" w:rsidRDefault="00072CAC" w:rsidP="00E504B4">
      <w:pPr>
        <w:spacing w:before="240" w:after="240"/>
        <w:jc w:val="both"/>
      </w:pPr>
      <w:r w:rsidRPr="005F65B8">
        <w:t>Observação: A OSC poderá apresentar distribuição diversa entre as rubricas, desde que devidamente justificada no Plano de Trabalho, compatível com o objeto, com a meta pactuada e aprovada pela Administração Pública, observada a legislação vigente.</w:t>
      </w:r>
    </w:p>
    <w:p w14:paraId="418B82AF" w14:textId="77777777" w:rsidR="007D76C1" w:rsidRPr="005F65B8" w:rsidRDefault="007D76C1" w:rsidP="00E504B4">
      <w:pPr>
        <w:spacing w:before="240" w:after="240"/>
        <w:jc w:val="both"/>
      </w:pPr>
    </w:p>
    <w:p w14:paraId="39644484" w14:textId="1FFDD890" w:rsidR="007D76C1" w:rsidRPr="005F65B8" w:rsidRDefault="00072CAC" w:rsidP="00E504B4">
      <w:pPr>
        <w:spacing w:before="240" w:after="240"/>
        <w:jc w:val="both"/>
      </w:pPr>
      <w:r w:rsidRPr="005F65B8">
        <w:t>11.3. Cronograma de desembolso</w:t>
      </w: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7D76C1" w:rsidRPr="005F65B8" w14:paraId="500285F5" w14:textId="77777777">
        <w:tc>
          <w:tcPr>
            <w:tcW w:w="4514" w:type="dxa"/>
            <w:tcMar>
              <w:top w:w="100" w:type="dxa"/>
              <w:left w:w="100" w:type="dxa"/>
              <w:bottom w:w="100" w:type="dxa"/>
              <w:right w:w="100" w:type="dxa"/>
            </w:tcMar>
          </w:tcPr>
          <w:p w14:paraId="56A54DC6" w14:textId="77777777" w:rsidR="007D76C1" w:rsidRPr="005F65B8" w:rsidRDefault="00072CAC" w:rsidP="00E504B4">
            <w:pPr>
              <w:spacing w:before="240" w:after="240"/>
              <w:jc w:val="both"/>
            </w:pPr>
            <w:r w:rsidRPr="005F65B8">
              <w:t>Mês 1</w:t>
            </w:r>
          </w:p>
        </w:tc>
        <w:tc>
          <w:tcPr>
            <w:tcW w:w="4514" w:type="dxa"/>
            <w:tcMar>
              <w:top w:w="100" w:type="dxa"/>
              <w:left w:w="100" w:type="dxa"/>
              <w:bottom w:w="100" w:type="dxa"/>
              <w:right w:w="100" w:type="dxa"/>
            </w:tcMar>
          </w:tcPr>
          <w:p w14:paraId="1EA58C42" w14:textId="77777777" w:rsidR="007D76C1" w:rsidRPr="005F65B8" w:rsidRDefault="00072CAC" w:rsidP="00E504B4">
            <w:pPr>
              <w:spacing w:before="240" w:after="240"/>
              <w:jc w:val="both"/>
            </w:pPr>
            <w:r w:rsidRPr="005F65B8">
              <w:t>R$ 80.000,00</w:t>
            </w:r>
          </w:p>
        </w:tc>
      </w:tr>
      <w:tr w:rsidR="007D76C1" w:rsidRPr="005F65B8" w14:paraId="17A97EF4" w14:textId="77777777">
        <w:tc>
          <w:tcPr>
            <w:tcW w:w="4514" w:type="dxa"/>
            <w:tcMar>
              <w:top w:w="100" w:type="dxa"/>
              <w:left w:w="100" w:type="dxa"/>
              <w:bottom w:w="100" w:type="dxa"/>
              <w:right w:w="100" w:type="dxa"/>
            </w:tcMar>
          </w:tcPr>
          <w:p w14:paraId="0BD9FADF" w14:textId="77777777" w:rsidR="007D76C1" w:rsidRPr="005F65B8" w:rsidRDefault="00072CAC" w:rsidP="00E504B4">
            <w:pPr>
              <w:spacing w:before="240" w:after="240"/>
              <w:jc w:val="both"/>
            </w:pPr>
            <w:r w:rsidRPr="005F65B8">
              <w:t>Mês 2</w:t>
            </w:r>
          </w:p>
        </w:tc>
        <w:tc>
          <w:tcPr>
            <w:tcW w:w="4514" w:type="dxa"/>
            <w:tcMar>
              <w:top w:w="100" w:type="dxa"/>
              <w:left w:w="100" w:type="dxa"/>
              <w:bottom w:w="100" w:type="dxa"/>
              <w:right w:w="100" w:type="dxa"/>
            </w:tcMar>
          </w:tcPr>
          <w:p w14:paraId="447A01F2" w14:textId="77777777" w:rsidR="007D76C1" w:rsidRPr="005F65B8" w:rsidRDefault="00072CAC" w:rsidP="00E504B4">
            <w:pPr>
              <w:spacing w:before="240" w:after="240"/>
              <w:jc w:val="both"/>
            </w:pPr>
            <w:r w:rsidRPr="005F65B8">
              <w:t>R$ 80.000,00</w:t>
            </w:r>
          </w:p>
        </w:tc>
      </w:tr>
      <w:tr w:rsidR="007D76C1" w:rsidRPr="005F65B8" w14:paraId="2627F4BA" w14:textId="77777777">
        <w:tc>
          <w:tcPr>
            <w:tcW w:w="4514" w:type="dxa"/>
            <w:tcMar>
              <w:top w:w="100" w:type="dxa"/>
              <w:left w:w="100" w:type="dxa"/>
              <w:bottom w:w="100" w:type="dxa"/>
              <w:right w:w="100" w:type="dxa"/>
            </w:tcMar>
          </w:tcPr>
          <w:p w14:paraId="5C78088B" w14:textId="77777777" w:rsidR="007D76C1" w:rsidRPr="005F65B8" w:rsidRDefault="00072CAC" w:rsidP="00E504B4">
            <w:pPr>
              <w:spacing w:before="240" w:after="240"/>
              <w:jc w:val="both"/>
            </w:pPr>
            <w:r w:rsidRPr="005F65B8">
              <w:t>Mês 3</w:t>
            </w:r>
          </w:p>
        </w:tc>
        <w:tc>
          <w:tcPr>
            <w:tcW w:w="4514" w:type="dxa"/>
            <w:tcMar>
              <w:top w:w="100" w:type="dxa"/>
              <w:left w:w="100" w:type="dxa"/>
              <w:bottom w:w="100" w:type="dxa"/>
              <w:right w:w="100" w:type="dxa"/>
            </w:tcMar>
          </w:tcPr>
          <w:p w14:paraId="03EC954A" w14:textId="77777777" w:rsidR="007D76C1" w:rsidRPr="005F65B8" w:rsidRDefault="00072CAC" w:rsidP="00E504B4">
            <w:pPr>
              <w:spacing w:before="240" w:after="240"/>
              <w:jc w:val="both"/>
            </w:pPr>
            <w:r w:rsidRPr="005F65B8">
              <w:t>R$ 80.000,00</w:t>
            </w:r>
          </w:p>
        </w:tc>
      </w:tr>
      <w:tr w:rsidR="007D76C1" w:rsidRPr="005F65B8" w14:paraId="2DEBDDBF" w14:textId="77777777">
        <w:tc>
          <w:tcPr>
            <w:tcW w:w="4514" w:type="dxa"/>
            <w:tcMar>
              <w:top w:w="100" w:type="dxa"/>
              <w:left w:w="100" w:type="dxa"/>
              <w:bottom w:w="100" w:type="dxa"/>
              <w:right w:w="100" w:type="dxa"/>
            </w:tcMar>
          </w:tcPr>
          <w:p w14:paraId="65E449ED" w14:textId="77777777" w:rsidR="007D76C1" w:rsidRPr="005F65B8" w:rsidRDefault="00072CAC" w:rsidP="00E504B4">
            <w:pPr>
              <w:spacing w:before="240" w:after="240"/>
              <w:jc w:val="both"/>
            </w:pPr>
            <w:r w:rsidRPr="005F65B8">
              <w:t>Mês 4</w:t>
            </w:r>
          </w:p>
        </w:tc>
        <w:tc>
          <w:tcPr>
            <w:tcW w:w="4514" w:type="dxa"/>
            <w:tcMar>
              <w:top w:w="100" w:type="dxa"/>
              <w:left w:w="100" w:type="dxa"/>
              <w:bottom w:w="100" w:type="dxa"/>
              <w:right w:w="100" w:type="dxa"/>
            </w:tcMar>
          </w:tcPr>
          <w:p w14:paraId="01F4F872" w14:textId="77777777" w:rsidR="007D76C1" w:rsidRPr="005F65B8" w:rsidRDefault="00072CAC" w:rsidP="00E504B4">
            <w:pPr>
              <w:spacing w:before="240" w:after="240"/>
              <w:jc w:val="both"/>
            </w:pPr>
            <w:r w:rsidRPr="005F65B8">
              <w:t>R$ 80.000,00</w:t>
            </w:r>
          </w:p>
        </w:tc>
      </w:tr>
      <w:tr w:rsidR="007D76C1" w:rsidRPr="005F65B8" w14:paraId="08540FD6" w14:textId="77777777">
        <w:tc>
          <w:tcPr>
            <w:tcW w:w="4514" w:type="dxa"/>
            <w:tcMar>
              <w:top w:w="100" w:type="dxa"/>
              <w:left w:w="100" w:type="dxa"/>
              <w:bottom w:w="100" w:type="dxa"/>
              <w:right w:w="100" w:type="dxa"/>
            </w:tcMar>
          </w:tcPr>
          <w:p w14:paraId="4CA6A1EF" w14:textId="77777777" w:rsidR="007D76C1" w:rsidRPr="005F65B8" w:rsidRDefault="00072CAC" w:rsidP="00E504B4">
            <w:pPr>
              <w:spacing w:before="240" w:after="240"/>
              <w:jc w:val="both"/>
            </w:pPr>
            <w:r w:rsidRPr="005F65B8">
              <w:t>Mês 5</w:t>
            </w:r>
          </w:p>
        </w:tc>
        <w:tc>
          <w:tcPr>
            <w:tcW w:w="4514" w:type="dxa"/>
            <w:tcMar>
              <w:top w:w="100" w:type="dxa"/>
              <w:left w:w="100" w:type="dxa"/>
              <w:bottom w:w="100" w:type="dxa"/>
              <w:right w:w="100" w:type="dxa"/>
            </w:tcMar>
          </w:tcPr>
          <w:p w14:paraId="2F9F2B7C" w14:textId="77777777" w:rsidR="007D76C1" w:rsidRPr="005F65B8" w:rsidRDefault="00072CAC" w:rsidP="00E504B4">
            <w:pPr>
              <w:spacing w:before="240" w:after="240"/>
              <w:jc w:val="both"/>
            </w:pPr>
            <w:r w:rsidRPr="005F65B8">
              <w:t>R$ 80.000,00</w:t>
            </w:r>
          </w:p>
        </w:tc>
      </w:tr>
      <w:tr w:rsidR="007D76C1" w:rsidRPr="005F65B8" w14:paraId="1683FE4F" w14:textId="77777777">
        <w:tc>
          <w:tcPr>
            <w:tcW w:w="4514" w:type="dxa"/>
            <w:tcMar>
              <w:top w:w="100" w:type="dxa"/>
              <w:left w:w="100" w:type="dxa"/>
              <w:bottom w:w="100" w:type="dxa"/>
              <w:right w:w="100" w:type="dxa"/>
            </w:tcMar>
          </w:tcPr>
          <w:p w14:paraId="1BF04BC7" w14:textId="77777777" w:rsidR="007D76C1" w:rsidRPr="005F65B8" w:rsidRDefault="00072CAC" w:rsidP="00E504B4">
            <w:pPr>
              <w:spacing w:before="240" w:after="240"/>
              <w:jc w:val="both"/>
            </w:pPr>
            <w:r w:rsidRPr="005F65B8">
              <w:t>Mês 6</w:t>
            </w:r>
          </w:p>
        </w:tc>
        <w:tc>
          <w:tcPr>
            <w:tcW w:w="4514" w:type="dxa"/>
            <w:tcMar>
              <w:top w:w="100" w:type="dxa"/>
              <w:left w:w="100" w:type="dxa"/>
              <w:bottom w:w="100" w:type="dxa"/>
              <w:right w:w="100" w:type="dxa"/>
            </w:tcMar>
          </w:tcPr>
          <w:p w14:paraId="6C97CC42" w14:textId="77777777" w:rsidR="007D76C1" w:rsidRPr="005F65B8" w:rsidRDefault="00072CAC" w:rsidP="00E504B4">
            <w:pPr>
              <w:spacing w:before="240" w:after="240"/>
              <w:jc w:val="both"/>
            </w:pPr>
            <w:r w:rsidRPr="005F65B8">
              <w:t>R$ 80.000,00</w:t>
            </w:r>
          </w:p>
        </w:tc>
      </w:tr>
      <w:tr w:rsidR="007D76C1" w:rsidRPr="005F65B8" w14:paraId="3EE82B36" w14:textId="77777777">
        <w:tc>
          <w:tcPr>
            <w:tcW w:w="4514" w:type="dxa"/>
            <w:tcMar>
              <w:top w:w="100" w:type="dxa"/>
              <w:left w:w="100" w:type="dxa"/>
              <w:bottom w:w="100" w:type="dxa"/>
              <w:right w:w="100" w:type="dxa"/>
            </w:tcMar>
          </w:tcPr>
          <w:p w14:paraId="60BFD9C4" w14:textId="77777777" w:rsidR="007D76C1" w:rsidRPr="005F65B8" w:rsidRDefault="00072CAC" w:rsidP="00E504B4">
            <w:pPr>
              <w:spacing w:before="240" w:after="240"/>
              <w:jc w:val="both"/>
            </w:pPr>
            <w:r w:rsidRPr="005F65B8">
              <w:t>Total semestral:</w:t>
            </w:r>
          </w:p>
        </w:tc>
        <w:tc>
          <w:tcPr>
            <w:tcW w:w="4514" w:type="dxa"/>
            <w:tcMar>
              <w:top w:w="100" w:type="dxa"/>
              <w:left w:w="100" w:type="dxa"/>
              <w:bottom w:w="100" w:type="dxa"/>
              <w:right w:w="100" w:type="dxa"/>
            </w:tcMar>
          </w:tcPr>
          <w:p w14:paraId="3B120F77" w14:textId="77777777" w:rsidR="007D76C1" w:rsidRPr="005F65B8" w:rsidRDefault="00072CAC" w:rsidP="00E504B4">
            <w:pPr>
              <w:spacing w:before="240" w:after="240"/>
              <w:jc w:val="both"/>
            </w:pPr>
            <w:r w:rsidRPr="005F65B8">
              <w:t>480.000,00</w:t>
            </w:r>
          </w:p>
        </w:tc>
      </w:tr>
    </w:tbl>
    <w:p w14:paraId="6BCE8E6E" w14:textId="77777777" w:rsidR="007D76C1" w:rsidRPr="005F65B8" w:rsidRDefault="007D76C1" w:rsidP="00E504B4">
      <w:pPr>
        <w:spacing w:before="240" w:after="240"/>
        <w:jc w:val="both"/>
      </w:pPr>
    </w:p>
    <w:p w14:paraId="6E3B0DAA" w14:textId="77777777" w:rsidR="007D76C1" w:rsidRPr="005F65B8" w:rsidRDefault="00072CAC" w:rsidP="00E504B4">
      <w:pPr>
        <w:numPr>
          <w:ilvl w:val="0"/>
          <w:numId w:val="19"/>
        </w:numPr>
        <w:jc w:val="both"/>
      </w:pPr>
      <w:r w:rsidRPr="005F65B8">
        <w:lastRenderedPageBreak/>
        <w:t>RELATO DE EXPERIÊNCIA DA OSC NA REALIZAÇÃO DE ATIVIDADES OU PROJETOS IDÊNTICOS OU SIMILARES</w:t>
      </w:r>
      <w:r w:rsidRPr="005F65B8">
        <w:tab/>
      </w:r>
    </w:p>
    <w:p w14:paraId="6A882EC3" w14:textId="77777777" w:rsidR="007D76C1" w:rsidRPr="005F65B8" w:rsidRDefault="00072CAC" w:rsidP="00E504B4">
      <w:pPr>
        <w:spacing w:before="240" w:after="240"/>
        <w:jc w:val="both"/>
      </w:pPr>
      <w:r w:rsidRPr="005F65B8">
        <w:t>A Organização da Sociedade Civil deverá descrever sua experiência prévia na execução de serviços, programas, projetos ou atividades de natureza idêntica ou similar ao objeto da parceria, especialmente em ações voltadas à população em situação de rua, população em vulnerabilidade social, segurança alimentar, higiene, convivência, orientação social, proteção social especial ou atendimento socioassistencial.</w:t>
      </w:r>
    </w:p>
    <w:p w14:paraId="0576E05C" w14:textId="77777777" w:rsidR="007D76C1" w:rsidRPr="005F65B8" w:rsidRDefault="00072CAC" w:rsidP="00E504B4">
      <w:pPr>
        <w:spacing w:before="240" w:after="240"/>
        <w:jc w:val="both"/>
      </w:pPr>
      <w:r w:rsidRPr="005F65B8">
        <w:t>Deverão ser informados:</w:t>
      </w:r>
    </w:p>
    <w:p w14:paraId="3C89E404" w14:textId="77777777" w:rsidR="007D76C1" w:rsidRPr="005F65B8" w:rsidRDefault="00072CAC" w:rsidP="00E504B4">
      <w:pPr>
        <w:spacing w:before="240" w:after="240"/>
        <w:jc w:val="both"/>
      </w:pPr>
      <w:r w:rsidRPr="005F65B8">
        <w:t>a) tempo de atuação da OSC no território pretendido;</w:t>
      </w:r>
    </w:p>
    <w:p w14:paraId="10FD48F2" w14:textId="77777777" w:rsidR="007D76C1" w:rsidRPr="005F65B8" w:rsidRDefault="00072CAC" w:rsidP="00E504B4">
      <w:pPr>
        <w:spacing w:before="240" w:after="240"/>
        <w:jc w:val="both"/>
      </w:pPr>
      <w:r w:rsidRPr="005F65B8">
        <w:t>b) experiência específica com população em situação de rua, quando houver;</w:t>
      </w:r>
    </w:p>
    <w:p w14:paraId="5FE41712" w14:textId="77777777" w:rsidR="007D76C1" w:rsidRPr="005F65B8" w:rsidRDefault="00072CAC" w:rsidP="00E504B4">
      <w:pPr>
        <w:spacing w:before="240" w:after="240"/>
        <w:jc w:val="both"/>
      </w:pPr>
      <w:r w:rsidRPr="005F65B8">
        <w:t>c) experiência com serviços ou projetos similares;</w:t>
      </w:r>
    </w:p>
    <w:p w14:paraId="4C55FF5B" w14:textId="77777777" w:rsidR="007D76C1" w:rsidRPr="005F65B8" w:rsidRDefault="00072CAC" w:rsidP="00E504B4">
      <w:pPr>
        <w:spacing w:before="240" w:after="240"/>
        <w:jc w:val="both"/>
      </w:pPr>
      <w:r w:rsidRPr="005F65B8">
        <w:t>d) parcerias anteriores com a administração pública, quando houver;</w:t>
      </w:r>
    </w:p>
    <w:p w14:paraId="1A321C87" w14:textId="77777777" w:rsidR="007D76C1" w:rsidRPr="005F65B8" w:rsidRDefault="00072CAC" w:rsidP="00E504B4">
      <w:pPr>
        <w:spacing w:before="240" w:after="240"/>
        <w:jc w:val="both"/>
      </w:pPr>
      <w:r w:rsidRPr="005F65B8">
        <w:t>e) resultados alcançados;</w:t>
      </w:r>
    </w:p>
    <w:p w14:paraId="0F7D320D" w14:textId="77777777" w:rsidR="007D76C1" w:rsidRPr="005F65B8" w:rsidRDefault="00072CAC" w:rsidP="00E504B4">
      <w:pPr>
        <w:spacing w:before="240" w:after="240"/>
        <w:jc w:val="both"/>
      </w:pPr>
      <w:r w:rsidRPr="005F65B8">
        <w:t>f) capacidade técnica e operacional para execução da proposta;</w:t>
      </w:r>
    </w:p>
    <w:p w14:paraId="50F5C961" w14:textId="77777777" w:rsidR="007D76C1" w:rsidRPr="005F65B8" w:rsidRDefault="00072CAC" w:rsidP="00E504B4">
      <w:pPr>
        <w:spacing w:before="240" w:after="240"/>
        <w:jc w:val="both"/>
      </w:pPr>
      <w:r w:rsidRPr="005F65B8">
        <w:t>g) equipe, estrutura e recursos disponíveis.</w:t>
      </w:r>
    </w:p>
    <w:p w14:paraId="003B71F9" w14:textId="77777777" w:rsidR="007D76C1" w:rsidRPr="005F65B8" w:rsidRDefault="007D76C1" w:rsidP="00E504B4">
      <w:pPr>
        <w:spacing w:before="240" w:after="240"/>
        <w:jc w:val="both"/>
      </w:pPr>
    </w:p>
    <w:p w14:paraId="039007DF" w14:textId="3C821376" w:rsidR="007D76C1" w:rsidRPr="005F65B8" w:rsidRDefault="00072CAC" w:rsidP="00146750">
      <w:pPr>
        <w:numPr>
          <w:ilvl w:val="0"/>
          <w:numId w:val="34"/>
        </w:numPr>
      </w:pPr>
      <w:r w:rsidRPr="005F65B8">
        <w:t>RESULTADOS ESPERADOS</w:t>
      </w:r>
    </w:p>
    <w:p w14:paraId="478AA225" w14:textId="77777777" w:rsidR="007D76C1" w:rsidRPr="005F65B8" w:rsidRDefault="00072CAC" w:rsidP="00E504B4">
      <w:pPr>
        <w:spacing w:before="240" w:after="240"/>
        <w:jc w:val="both"/>
      </w:pPr>
      <w:r w:rsidRPr="005F65B8">
        <w:t>Com a execução da parceria, espera-se:</w:t>
      </w:r>
    </w:p>
    <w:p w14:paraId="2C7B4D21" w14:textId="77777777" w:rsidR="007D76C1" w:rsidRPr="005F65B8" w:rsidRDefault="00072CAC" w:rsidP="00E504B4">
      <w:pPr>
        <w:spacing w:before="240" w:after="240"/>
        <w:jc w:val="both"/>
      </w:pPr>
      <w:r w:rsidRPr="005F65B8">
        <w:t>a) ampliação do acesso da população em situação de rua à alimentação diária;</w:t>
      </w:r>
    </w:p>
    <w:p w14:paraId="114ABCF7" w14:textId="77777777" w:rsidR="007D76C1" w:rsidRPr="005F65B8" w:rsidRDefault="00072CAC" w:rsidP="00E504B4">
      <w:pPr>
        <w:spacing w:before="240" w:after="240"/>
        <w:jc w:val="both"/>
      </w:pPr>
      <w:r w:rsidRPr="005F65B8">
        <w:t>b) oferta regular de almoço e jantar todos os dias da semana;</w:t>
      </w:r>
    </w:p>
    <w:p w14:paraId="7B3FF843" w14:textId="77777777" w:rsidR="007D76C1" w:rsidRPr="005F65B8" w:rsidRDefault="00072CAC" w:rsidP="00E504B4">
      <w:pPr>
        <w:spacing w:before="240" w:after="240"/>
        <w:jc w:val="both"/>
      </w:pPr>
      <w:r w:rsidRPr="005F65B8">
        <w:t>c) ampliação do acesso a banho e higiene pessoal;</w:t>
      </w:r>
    </w:p>
    <w:p w14:paraId="60242CCE" w14:textId="77777777" w:rsidR="007D76C1" w:rsidRPr="005F65B8" w:rsidRDefault="00072CAC" w:rsidP="00E504B4">
      <w:pPr>
        <w:spacing w:before="240" w:after="240"/>
        <w:jc w:val="both"/>
      </w:pPr>
      <w:r w:rsidRPr="005F65B8">
        <w:t>d) disponibilização de espaço para lavagem de roupas;</w:t>
      </w:r>
    </w:p>
    <w:p w14:paraId="66D7CE73" w14:textId="77777777" w:rsidR="007D76C1" w:rsidRPr="005F65B8" w:rsidRDefault="00072CAC" w:rsidP="00E504B4">
      <w:pPr>
        <w:spacing w:before="240" w:after="240"/>
        <w:jc w:val="both"/>
      </w:pPr>
      <w:r w:rsidRPr="005F65B8">
        <w:t>e) melhoria das condições de dignidade, autocuidado e higiene;</w:t>
      </w:r>
    </w:p>
    <w:p w14:paraId="0017F609" w14:textId="77777777" w:rsidR="007D76C1" w:rsidRPr="005F65B8" w:rsidRDefault="00072CAC" w:rsidP="00E504B4">
      <w:pPr>
        <w:spacing w:before="240" w:after="240"/>
        <w:jc w:val="both"/>
      </w:pPr>
      <w:r w:rsidRPr="005F65B8">
        <w:t>f) fortalecimento da vinculação dos usuários com a rede socioassistencial;</w:t>
      </w:r>
    </w:p>
    <w:p w14:paraId="32466C18" w14:textId="77777777" w:rsidR="007D76C1" w:rsidRPr="005F65B8" w:rsidRDefault="00072CAC" w:rsidP="00E504B4">
      <w:pPr>
        <w:spacing w:before="240" w:after="240"/>
        <w:jc w:val="both"/>
      </w:pPr>
      <w:r w:rsidRPr="005F65B8">
        <w:t>g) identificação qualificada de demandas e situações de risco;</w:t>
      </w:r>
    </w:p>
    <w:p w14:paraId="52ADB0BB" w14:textId="77777777" w:rsidR="007D76C1" w:rsidRPr="005F65B8" w:rsidRDefault="00072CAC" w:rsidP="00E504B4">
      <w:pPr>
        <w:spacing w:before="240" w:after="240"/>
        <w:jc w:val="both"/>
      </w:pPr>
      <w:r w:rsidRPr="005F65B8">
        <w:t>h) ampliação dos encaminhamentos para serviços públicos;</w:t>
      </w:r>
    </w:p>
    <w:p w14:paraId="6C61DF81" w14:textId="77777777" w:rsidR="007D76C1" w:rsidRPr="005F65B8" w:rsidRDefault="00072CAC" w:rsidP="00E504B4">
      <w:pPr>
        <w:spacing w:before="240" w:after="240"/>
        <w:jc w:val="both"/>
      </w:pPr>
      <w:r w:rsidRPr="005F65B8">
        <w:t>i) fortalecimento da articulação entre OSC, SEAS, Centro POP e demais serviços;</w:t>
      </w:r>
    </w:p>
    <w:p w14:paraId="01C85572" w14:textId="77777777" w:rsidR="007D76C1" w:rsidRPr="005F65B8" w:rsidRDefault="00072CAC" w:rsidP="00E504B4">
      <w:pPr>
        <w:spacing w:before="240" w:after="240"/>
        <w:jc w:val="both"/>
      </w:pPr>
      <w:r w:rsidRPr="005F65B8">
        <w:t>j) redução de danos sociais decorrentes da situação de rua;</w:t>
      </w:r>
    </w:p>
    <w:p w14:paraId="7D82BA5F" w14:textId="77777777" w:rsidR="007D76C1" w:rsidRPr="005F65B8" w:rsidRDefault="00072CAC" w:rsidP="00E504B4">
      <w:pPr>
        <w:spacing w:before="240" w:after="240"/>
        <w:jc w:val="both"/>
      </w:pPr>
      <w:r w:rsidRPr="005F65B8">
        <w:lastRenderedPageBreak/>
        <w:t>k) qualificação da política municipal de atenção à população em situação de rua;</w:t>
      </w:r>
    </w:p>
    <w:p w14:paraId="1B34C50E" w14:textId="77777777" w:rsidR="007D76C1" w:rsidRPr="005F65B8" w:rsidRDefault="00072CAC" w:rsidP="00E504B4">
      <w:pPr>
        <w:spacing w:before="240" w:after="240"/>
        <w:jc w:val="both"/>
      </w:pPr>
      <w:r w:rsidRPr="005F65B8">
        <w:t>l) promoção de cuidado básico, convivência orientada e acesso a direitos.</w:t>
      </w:r>
    </w:p>
    <w:p w14:paraId="52785BEA" w14:textId="77777777" w:rsidR="007D76C1" w:rsidRPr="005F65B8" w:rsidRDefault="007D76C1" w:rsidP="00E504B4">
      <w:pPr>
        <w:spacing w:before="240" w:after="240"/>
        <w:jc w:val="both"/>
      </w:pPr>
    </w:p>
    <w:p w14:paraId="72FFCEB3" w14:textId="77777777" w:rsidR="007D76C1" w:rsidRDefault="007D76C1" w:rsidP="00E504B4">
      <w:pPr>
        <w:spacing w:before="240" w:after="240"/>
        <w:jc w:val="both"/>
      </w:pPr>
    </w:p>
    <w:p w14:paraId="7FD7DE9D" w14:textId="77777777" w:rsidR="00B338F1" w:rsidRDefault="00B338F1" w:rsidP="00E504B4">
      <w:pPr>
        <w:spacing w:before="240" w:after="240"/>
        <w:jc w:val="both"/>
      </w:pPr>
    </w:p>
    <w:p w14:paraId="424FEB5C" w14:textId="77777777" w:rsidR="00B338F1" w:rsidRDefault="00B338F1" w:rsidP="00E504B4">
      <w:pPr>
        <w:spacing w:before="240" w:after="240"/>
        <w:jc w:val="both"/>
      </w:pPr>
    </w:p>
    <w:p w14:paraId="4D124313" w14:textId="77777777" w:rsidR="00B338F1" w:rsidRDefault="00B338F1" w:rsidP="00E504B4">
      <w:pPr>
        <w:spacing w:before="240" w:after="240"/>
        <w:jc w:val="both"/>
      </w:pPr>
    </w:p>
    <w:p w14:paraId="3F27FA6E" w14:textId="77777777" w:rsidR="00B338F1" w:rsidRDefault="00B338F1" w:rsidP="00E504B4">
      <w:pPr>
        <w:spacing w:before="240" w:after="240"/>
        <w:jc w:val="both"/>
      </w:pPr>
    </w:p>
    <w:p w14:paraId="6ED9DB7B" w14:textId="77777777" w:rsidR="00B338F1" w:rsidRDefault="00B338F1" w:rsidP="00E504B4">
      <w:pPr>
        <w:spacing w:before="240" w:after="240"/>
        <w:jc w:val="both"/>
      </w:pPr>
    </w:p>
    <w:p w14:paraId="605FB09D" w14:textId="77777777" w:rsidR="00B338F1" w:rsidRDefault="00B338F1" w:rsidP="00E504B4">
      <w:pPr>
        <w:spacing w:before="240" w:after="240"/>
        <w:jc w:val="both"/>
      </w:pPr>
    </w:p>
    <w:p w14:paraId="7EE44577" w14:textId="77777777" w:rsidR="00B338F1" w:rsidRDefault="00B338F1" w:rsidP="00E504B4">
      <w:pPr>
        <w:spacing w:before="240" w:after="240"/>
        <w:jc w:val="both"/>
      </w:pPr>
    </w:p>
    <w:p w14:paraId="2A6DB56B" w14:textId="77777777" w:rsidR="00B338F1" w:rsidRDefault="00B338F1" w:rsidP="00E504B4">
      <w:pPr>
        <w:spacing w:before="240" w:after="240"/>
        <w:jc w:val="both"/>
      </w:pPr>
    </w:p>
    <w:p w14:paraId="14449957" w14:textId="77777777" w:rsidR="00B338F1" w:rsidRDefault="00B338F1" w:rsidP="00E504B4">
      <w:pPr>
        <w:spacing w:before="240" w:after="240"/>
        <w:jc w:val="both"/>
      </w:pPr>
    </w:p>
    <w:p w14:paraId="7D2E8B71" w14:textId="77777777" w:rsidR="00B338F1" w:rsidRDefault="00B338F1" w:rsidP="00E504B4">
      <w:pPr>
        <w:spacing w:before="240" w:after="240"/>
        <w:jc w:val="both"/>
      </w:pPr>
    </w:p>
    <w:p w14:paraId="40A6306E" w14:textId="77777777" w:rsidR="00B338F1" w:rsidRDefault="00B338F1" w:rsidP="00E504B4">
      <w:pPr>
        <w:spacing w:before="240" w:after="240"/>
        <w:jc w:val="both"/>
      </w:pPr>
    </w:p>
    <w:p w14:paraId="10663D4A" w14:textId="77777777" w:rsidR="00B338F1" w:rsidRDefault="00B338F1" w:rsidP="00E504B4">
      <w:pPr>
        <w:spacing w:before="240" w:after="240"/>
        <w:jc w:val="both"/>
      </w:pPr>
    </w:p>
    <w:p w14:paraId="5B098B13" w14:textId="77777777" w:rsidR="00B338F1" w:rsidRDefault="00B338F1" w:rsidP="00E504B4">
      <w:pPr>
        <w:spacing w:before="240" w:after="240"/>
        <w:jc w:val="both"/>
      </w:pPr>
    </w:p>
    <w:p w14:paraId="7EA2A07C" w14:textId="77777777" w:rsidR="00B338F1" w:rsidRPr="005F65B8" w:rsidRDefault="00B338F1" w:rsidP="00E504B4">
      <w:pPr>
        <w:spacing w:before="240" w:after="240"/>
        <w:jc w:val="both"/>
      </w:pPr>
    </w:p>
    <w:p w14:paraId="5AA99EE3" w14:textId="77777777" w:rsidR="007D76C1" w:rsidRPr="005F65B8" w:rsidRDefault="007D76C1" w:rsidP="00E504B4">
      <w:pPr>
        <w:jc w:val="both"/>
      </w:pPr>
    </w:p>
    <w:p w14:paraId="38416007" w14:textId="77777777" w:rsidR="007D76C1" w:rsidRPr="005F65B8" w:rsidRDefault="007D76C1" w:rsidP="00E504B4">
      <w:pPr>
        <w:jc w:val="both"/>
      </w:pPr>
    </w:p>
    <w:p w14:paraId="3F0DC628" w14:textId="77777777" w:rsidR="007D76C1" w:rsidRPr="005F65B8" w:rsidRDefault="007D76C1" w:rsidP="00E504B4">
      <w:pPr>
        <w:jc w:val="both"/>
      </w:pPr>
    </w:p>
    <w:p w14:paraId="0E77CFAA" w14:textId="77777777" w:rsidR="007D76C1" w:rsidRPr="005F65B8" w:rsidRDefault="007D76C1" w:rsidP="00E504B4">
      <w:pPr>
        <w:jc w:val="both"/>
      </w:pPr>
    </w:p>
    <w:p w14:paraId="25666C26" w14:textId="77777777" w:rsidR="007D76C1" w:rsidRPr="005F65B8" w:rsidRDefault="007D76C1" w:rsidP="00E504B4">
      <w:pPr>
        <w:jc w:val="both"/>
      </w:pPr>
    </w:p>
    <w:p w14:paraId="654FBAE7" w14:textId="77777777" w:rsidR="007D76C1" w:rsidRPr="005F65B8" w:rsidRDefault="007D76C1" w:rsidP="00E504B4">
      <w:pPr>
        <w:jc w:val="both"/>
      </w:pPr>
    </w:p>
    <w:p w14:paraId="3EC22C99" w14:textId="77777777" w:rsidR="007D76C1" w:rsidRPr="005F65B8" w:rsidRDefault="007D76C1" w:rsidP="00E504B4">
      <w:pPr>
        <w:jc w:val="both"/>
      </w:pPr>
    </w:p>
    <w:p w14:paraId="3A35CD03" w14:textId="77777777" w:rsidR="007D76C1" w:rsidRPr="005F65B8" w:rsidRDefault="007D76C1" w:rsidP="00E504B4">
      <w:pPr>
        <w:jc w:val="both"/>
      </w:pPr>
    </w:p>
    <w:p w14:paraId="3D06C75A" w14:textId="77777777" w:rsidR="007D76C1" w:rsidRPr="005F65B8" w:rsidRDefault="007D76C1" w:rsidP="00E504B4">
      <w:pPr>
        <w:jc w:val="both"/>
      </w:pPr>
    </w:p>
    <w:p w14:paraId="481AAAAD" w14:textId="77777777" w:rsidR="007D76C1" w:rsidRPr="005F65B8" w:rsidRDefault="007D76C1" w:rsidP="00E504B4">
      <w:pPr>
        <w:jc w:val="both"/>
      </w:pPr>
    </w:p>
    <w:p w14:paraId="421286AA" w14:textId="77777777" w:rsidR="007D76C1" w:rsidRPr="005F65B8" w:rsidRDefault="007D76C1" w:rsidP="00E504B4">
      <w:pPr>
        <w:jc w:val="both"/>
      </w:pPr>
    </w:p>
    <w:p w14:paraId="5BC4FD1A" w14:textId="77777777" w:rsidR="007D76C1" w:rsidRPr="005F65B8" w:rsidRDefault="007D76C1" w:rsidP="00E504B4">
      <w:pPr>
        <w:jc w:val="both"/>
      </w:pPr>
    </w:p>
    <w:p w14:paraId="2F2EA404" w14:textId="77777777" w:rsidR="007D76C1" w:rsidRPr="005F65B8" w:rsidRDefault="007D76C1" w:rsidP="00E504B4">
      <w:pPr>
        <w:jc w:val="both"/>
      </w:pPr>
    </w:p>
    <w:p w14:paraId="2B56F191" w14:textId="77777777" w:rsidR="007D76C1" w:rsidRPr="005F65B8" w:rsidRDefault="007D76C1" w:rsidP="00E504B4">
      <w:pPr>
        <w:jc w:val="both"/>
      </w:pPr>
    </w:p>
    <w:p w14:paraId="417DFF6C" w14:textId="77777777" w:rsidR="007D76C1" w:rsidRPr="005F65B8" w:rsidRDefault="007D76C1" w:rsidP="00E504B4">
      <w:pPr>
        <w:jc w:val="both"/>
      </w:pPr>
    </w:p>
    <w:p w14:paraId="662E6D51" w14:textId="77777777" w:rsidR="00FF1055" w:rsidRPr="005F65B8" w:rsidRDefault="00FF1055" w:rsidP="00FF1055">
      <w:pPr>
        <w:spacing w:before="1"/>
        <w:ind w:left="3060" w:right="3055"/>
        <w:jc w:val="center"/>
        <w:rPr>
          <w:b/>
          <w:bCs/>
          <w:sz w:val="24"/>
          <w:szCs w:val="24"/>
        </w:rPr>
      </w:pPr>
      <w:r w:rsidRPr="005F65B8">
        <w:rPr>
          <w:b/>
          <w:bCs/>
          <w:sz w:val="24"/>
          <w:szCs w:val="24"/>
        </w:rPr>
        <w:lastRenderedPageBreak/>
        <w:t>ANEXO IV</w:t>
      </w:r>
    </w:p>
    <w:p w14:paraId="1E24B19C" w14:textId="77777777" w:rsidR="00FF1055" w:rsidRPr="005F65B8" w:rsidRDefault="00FF1055" w:rsidP="00FF1055">
      <w:pPr>
        <w:pBdr>
          <w:top w:val="nil"/>
          <w:left w:val="nil"/>
          <w:bottom w:val="nil"/>
          <w:right w:val="nil"/>
          <w:between w:val="nil"/>
        </w:pBdr>
        <w:rPr>
          <w:b/>
          <w:bCs/>
          <w:color w:val="000000"/>
          <w:sz w:val="24"/>
          <w:szCs w:val="24"/>
        </w:rPr>
      </w:pPr>
    </w:p>
    <w:p w14:paraId="00BE79E1" w14:textId="77777777" w:rsidR="00FF1055" w:rsidRPr="005F65B8" w:rsidRDefault="00FF1055" w:rsidP="00FF1055">
      <w:pPr>
        <w:spacing w:before="280" w:after="280"/>
        <w:jc w:val="both"/>
        <w:rPr>
          <w:color w:val="000000"/>
          <w:sz w:val="24"/>
          <w:szCs w:val="24"/>
        </w:rPr>
      </w:pPr>
      <w:r w:rsidRPr="005F65B8">
        <w:rPr>
          <w:b/>
          <w:bCs/>
          <w:color w:val="000000"/>
          <w:sz w:val="24"/>
          <w:szCs w:val="24"/>
        </w:rPr>
        <w:t>PROPOSTA PARA TERMO DE COLABORAÇÃO - EDITAL DE CHAMAMENTO Nº ...SMAS/FMAS</w:t>
      </w:r>
    </w:p>
    <w:p w14:paraId="265655CD" w14:textId="77777777" w:rsidR="00FF1055" w:rsidRPr="005F65B8" w:rsidRDefault="00FF1055" w:rsidP="00FF1055">
      <w:pPr>
        <w:spacing w:before="280" w:after="280"/>
        <w:jc w:val="both"/>
        <w:rPr>
          <w:color w:val="000000"/>
          <w:sz w:val="24"/>
          <w:szCs w:val="24"/>
        </w:rPr>
      </w:pPr>
      <w:r w:rsidRPr="005F65B8">
        <w:rPr>
          <w:color w:val="000000"/>
          <w:sz w:val="24"/>
          <w:szCs w:val="24"/>
        </w:rPr>
        <w:t>  </w:t>
      </w:r>
    </w:p>
    <w:p w14:paraId="592661A1" w14:textId="77777777" w:rsidR="00FF1055" w:rsidRPr="005F65B8" w:rsidRDefault="00FF1055" w:rsidP="00FF1055">
      <w:pPr>
        <w:spacing w:before="280" w:after="120"/>
        <w:jc w:val="both"/>
        <w:rPr>
          <w:color w:val="000000"/>
          <w:sz w:val="24"/>
          <w:szCs w:val="24"/>
        </w:rPr>
      </w:pPr>
      <w:r w:rsidRPr="005F65B8">
        <w:rPr>
          <w:b/>
          <w:bCs/>
          <w:color w:val="000000"/>
          <w:sz w:val="24"/>
          <w:szCs w:val="24"/>
        </w:rPr>
        <w:t>1. IDENTIFICAÇÃO DA ORGANIZAÇÃO DA SOCIEDADE CIVIL</w:t>
      </w:r>
    </w:p>
    <w:tbl>
      <w:tblPr>
        <w:tblW w:w="8640" w:type="dxa"/>
        <w:tblLayout w:type="fixed"/>
        <w:tblLook w:val="0400" w:firstRow="0" w:lastRow="0" w:firstColumn="0" w:lastColumn="0" w:noHBand="0" w:noVBand="1"/>
      </w:tblPr>
      <w:tblGrid>
        <w:gridCol w:w="8640"/>
      </w:tblGrid>
      <w:tr w:rsidR="00FF1055" w:rsidRPr="005F65B8" w14:paraId="29A6C49A" w14:textId="77777777" w:rsidTr="001E0FDA">
        <w:tc>
          <w:tcPr>
            <w:tcW w:w="8640"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07C3FC2" w14:textId="77777777" w:rsidR="00FF1055" w:rsidRPr="005F65B8" w:rsidRDefault="00FF1055" w:rsidP="001E0FDA">
            <w:pPr>
              <w:jc w:val="both"/>
              <w:rPr>
                <w:color w:val="000000"/>
                <w:sz w:val="24"/>
                <w:szCs w:val="24"/>
              </w:rPr>
            </w:pPr>
            <w:r w:rsidRPr="005F65B8">
              <w:rPr>
                <w:color w:val="000000"/>
                <w:sz w:val="24"/>
                <w:szCs w:val="24"/>
              </w:rPr>
              <w:t>Razão Social OSC:</w:t>
            </w:r>
          </w:p>
        </w:tc>
      </w:tr>
      <w:tr w:rsidR="00FF1055" w:rsidRPr="005F65B8" w14:paraId="59F5FA1B"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DD11A96" w14:textId="77777777" w:rsidR="00FF1055" w:rsidRPr="005F65B8" w:rsidRDefault="00FF1055" w:rsidP="001E0FDA">
            <w:pPr>
              <w:jc w:val="both"/>
              <w:rPr>
                <w:color w:val="000000"/>
                <w:sz w:val="24"/>
                <w:szCs w:val="24"/>
              </w:rPr>
            </w:pPr>
            <w:r w:rsidRPr="005F65B8">
              <w:rPr>
                <w:color w:val="000000"/>
                <w:sz w:val="24"/>
                <w:szCs w:val="24"/>
              </w:rPr>
              <w:t>Nome Fantasia da OSC:</w:t>
            </w:r>
          </w:p>
        </w:tc>
      </w:tr>
      <w:tr w:rsidR="00FF1055" w:rsidRPr="005F65B8" w14:paraId="35BA98CD"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4C88C356" w14:textId="77777777" w:rsidR="00FF1055" w:rsidRPr="005F65B8" w:rsidRDefault="00FF1055" w:rsidP="001E0FDA">
            <w:pPr>
              <w:jc w:val="both"/>
              <w:rPr>
                <w:color w:val="000000"/>
                <w:sz w:val="24"/>
                <w:szCs w:val="24"/>
              </w:rPr>
            </w:pPr>
            <w:r w:rsidRPr="005F65B8">
              <w:rPr>
                <w:color w:val="000000"/>
                <w:sz w:val="24"/>
                <w:szCs w:val="24"/>
              </w:rPr>
              <w:t>Endereço:</w:t>
            </w:r>
          </w:p>
        </w:tc>
      </w:tr>
      <w:tr w:rsidR="00FF1055" w:rsidRPr="005F65B8" w14:paraId="4CA56179"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284D327" w14:textId="77777777" w:rsidR="00FF1055" w:rsidRPr="005F65B8" w:rsidRDefault="00FF1055" w:rsidP="001E0FDA">
            <w:pPr>
              <w:jc w:val="both"/>
              <w:rPr>
                <w:color w:val="000000"/>
                <w:sz w:val="24"/>
                <w:szCs w:val="24"/>
              </w:rPr>
            </w:pPr>
            <w:r w:rsidRPr="005F65B8">
              <w:rPr>
                <w:color w:val="000000"/>
                <w:sz w:val="24"/>
                <w:szCs w:val="24"/>
              </w:rPr>
              <w:t>Telefones:</w:t>
            </w:r>
          </w:p>
        </w:tc>
      </w:tr>
      <w:tr w:rsidR="00FF1055" w:rsidRPr="005F65B8" w14:paraId="35F0A717"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F9944C8" w14:textId="77777777" w:rsidR="00FF1055" w:rsidRPr="005F65B8" w:rsidRDefault="00FF1055" w:rsidP="001E0FDA">
            <w:pPr>
              <w:jc w:val="both"/>
              <w:rPr>
                <w:color w:val="000000"/>
                <w:sz w:val="24"/>
                <w:szCs w:val="24"/>
              </w:rPr>
            </w:pPr>
            <w:r w:rsidRPr="005F65B8">
              <w:rPr>
                <w:color w:val="000000"/>
                <w:sz w:val="24"/>
                <w:szCs w:val="24"/>
              </w:rPr>
              <w:t>CNPJ:</w:t>
            </w:r>
          </w:p>
        </w:tc>
      </w:tr>
      <w:tr w:rsidR="00FF1055" w:rsidRPr="005F65B8" w14:paraId="786697C4"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C46EFB3" w14:textId="77777777" w:rsidR="00FF1055" w:rsidRPr="005F65B8" w:rsidRDefault="00FF1055" w:rsidP="001E0FDA">
            <w:pPr>
              <w:jc w:val="both"/>
              <w:rPr>
                <w:color w:val="000000"/>
                <w:sz w:val="24"/>
                <w:szCs w:val="24"/>
              </w:rPr>
            </w:pPr>
            <w:r w:rsidRPr="005F65B8">
              <w:rPr>
                <w:color w:val="000000"/>
                <w:sz w:val="24"/>
                <w:szCs w:val="24"/>
              </w:rPr>
              <w:t>Data de Abertura (constante no CNPJ):</w:t>
            </w:r>
          </w:p>
        </w:tc>
      </w:tr>
      <w:tr w:rsidR="00FF1055" w:rsidRPr="005F65B8" w14:paraId="311B8B1E"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12D93038" w14:textId="77777777" w:rsidR="00FF1055" w:rsidRPr="005F65B8" w:rsidRDefault="00FF1055" w:rsidP="001E0FDA">
            <w:pPr>
              <w:jc w:val="both"/>
              <w:rPr>
                <w:color w:val="000000"/>
                <w:sz w:val="24"/>
                <w:szCs w:val="24"/>
              </w:rPr>
            </w:pPr>
            <w:r w:rsidRPr="005F65B8">
              <w:rPr>
                <w:color w:val="000000"/>
                <w:sz w:val="24"/>
                <w:szCs w:val="24"/>
              </w:rPr>
              <w:t>Cidade:</w:t>
            </w:r>
          </w:p>
        </w:tc>
      </w:tr>
      <w:tr w:rsidR="00FF1055" w:rsidRPr="005F65B8" w14:paraId="1B806DF3"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08B4CF46" w14:textId="77777777" w:rsidR="00FF1055" w:rsidRPr="005F65B8" w:rsidRDefault="00FF1055" w:rsidP="001E0FDA">
            <w:pPr>
              <w:jc w:val="both"/>
              <w:rPr>
                <w:color w:val="000000"/>
                <w:sz w:val="24"/>
                <w:szCs w:val="24"/>
              </w:rPr>
            </w:pPr>
            <w:r w:rsidRPr="005F65B8">
              <w:rPr>
                <w:color w:val="000000"/>
                <w:sz w:val="24"/>
                <w:szCs w:val="24"/>
              </w:rPr>
              <w:t>CEP:</w:t>
            </w:r>
          </w:p>
        </w:tc>
      </w:tr>
      <w:tr w:rsidR="00FF1055" w:rsidRPr="005F65B8" w14:paraId="0258B362"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2906BBA0" w14:textId="77777777" w:rsidR="00FF1055" w:rsidRPr="005F65B8" w:rsidRDefault="00FF1055" w:rsidP="001E0FDA">
            <w:pPr>
              <w:jc w:val="both"/>
              <w:rPr>
                <w:color w:val="000000"/>
                <w:sz w:val="24"/>
                <w:szCs w:val="24"/>
              </w:rPr>
            </w:pPr>
            <w:r w:rsidRPr="005F65B8">
              <w:rPr>
                <w:color w:val="000000"/>
                <w:sz w:val="24"/>
                <w:szCs w:val="24"/>
              </w:rPr>
              <w:t>UF:</w:t>
            </w:r>
          </w:p>
        </w:tc>
      </w:tr>
      <w:tr w:rsidR="00FF1055" w:rsidRPr="005F65B8" w14:paraId="6588F28D"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1FE66A4E" w14:textId="77777777" w:rsidR="00FF1055" w:rsidRPr="005F65B8" w:rsidRDefault="00FF1055" w:rsidP="001E0FDA">
            <w:pPr>
              <w:jc w:val="both"/>
              <w:rPr>
                <w:color w:val="000000"/>
                <w:sz w:val="24"/>
                <w:szCs w:val="24"/>
              </w:rPr>
            </w:pPr>
            <w:r w:rsidRPr="005F65B8">
              <w:rPr>
                <w:color w:val="000000"/>
                <w:sz w:val="24"/>
                <w:szCs w:val="24"/>
              </w:rPr>
              <w:t>e-mail:</w:t>
            </w:r>
          </w:p>
        </w:tc>
      </w:tr>
      <w:tr w:rsidR="00FF1055" w:rsidRPr="005F65B8" w14:paraId="646056E5"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1CDEF40" w14:textId="77777777" w:rsidR="00FF1055" w:rsidRPr="005F65B8" w:rsidRDefault="00FF1055" w:rsidP="001E0FDA">
            <w:pPr>
              <w:jc w:val="both"/>
              <w:rPr>
                <w:color w:val="000000"/>
                <w:sz w:val="24"/>
                <w:szCs w:val="24"/>
              </w:rPr>
            </w:pPr>
            <w:r w:rsidRPr="005F65B8">
              <w:rPr>
                <w:color w:val="000000"/>
                <w:sz w:val="24"/>
                <w:szCs w:val="24"/>
              </w:rPr>
              <w:t>Nome do Responsável Legal:</w:t>
            </w:r>
          </w:p>
        </w:tc>
      </w:tr>
      <w:tr w:rsidR="00FF1055" w:rsidRPr="005F65B8" w14:paraId="16E1D07E"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5EF27791" w14:textId="77777777" w:rsidR="00FF1055" w:rsidRPr="005F65B8" w:rsidRDefault="00FF1055" w:rsidP="001E0FDA">
            <w:pPr>
              <w:jc w:val="both"/>
              <w:rPr>
                <w:color w:val="000000"/>
                <w:sz w:val="24"/>
                <w:szCs w:val="24"/>
              </w:rPr>
            </w:pPr>
            <w:r w:rsidRPr="005F65B8">
              <w:rPr>
                <w:color w:val="000000"/>
                <w:sz w:val="24"/>
                <w:szCs w:val="24"/>
              </w:rPr>
              <w:t>CPF do Responsável Legal:</w:t>
            </w:r>
          </w:p>
        </w:tc>
      </w:tr>
      <w:tr w:rsidR="00FF1055" w:rsidRPr="005F65B8" w14:paraId="04645019"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0082AF1" w14:textId="77777777" w:rsidR="00FF1055" w:rsidRPr="005F65B8" w:rsidRDefault="00FF1055" w:rsidP="001E0FDA">
            <w:pPr>
              <w:jc w:val="both"/>
              <w:rPr>
                <w:color w:val="000000"/>
                <w:sz w:val="24"/>
                <w:szCs w:val="24"/>
              </w:rPr>
            </w:pPr>
            <w:r w:rsidRPr="005F65B8">
              <w:rPr>
                <w:color w:val="000000"/>
                <w:sz w:val="24"/>
                <w:szCs w:val="24"/>
              </w:rPr>
              <w:t>R.G. / Órgão Expedidor:</w:t>
            </w:r>
          </w:p>
        </w:tc>
      </w:tr>
      <w:tr w:rsidR="00FF1055" w:rsidRPr="005F65B8" w14:paraId="11DD8501" w14:textId="77777777" w:rsidTr="001E0FDA">
        <w:tc>
          <w:tcPr>
            <w:tcW w:w="8640"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17617BF8" w14:textId="77777777" w:rsidR="00FF1055" w:rsidRPr="005F65B8" w:rsidRDefault="00FF1055" w:rsidP="001E0FDA">
            <w:pPr>
              <w:jc w:val="both"/>
              <w:rPr>
                <w:color w:val="000000"/>
                <w:sz w:val="24"/>
                <w:szCs w:val="24"/>
              </w:rPr>
            </w:pPr>
            <w:r w:rsidRPr="005F65B8">
              <w:rPr>
                <w:color w:val="000000"/>
                <w:sz w:val="24"/>
                <w:szCs w:val="24"/>
              </w:rPr>
              <w:t>Endereço do Responsável Legal:</w:t>
            </w:r>
          </w:p>
        </w:tc>
      </w:tr>
    </w:tbl>
    <w:p w14:paraId="26B5EE8D" w14:textId="77777777" w:rsidR="00FF1055" w:rsidRPr="005F65B8" w:rsidRDefault="00FF1055" w:rsidP="00FF1055">
      <w:pPr>
        <w:spacing w:before="280" w:after="280"/>
        <w:jc w:val="both"/>
        <w:rPr>
          <w:color w:val="000000"/>
          <w:sz w:val="24"/>
          <w:szCs w:val="24"/>
        </w:rPr>
      </w:pPr>
      <w:r w:rsidRPr="005F65B8">
        <w:rPr>
          <w:color w:val="000000"/>
          <w:sz w:val="24"/>
          <w:szCs w:val="24"/>
        </w:rPr>
        <w:t> </w:t>
      </w:r>
      <w:r w:rsidRPr="005F65B8">
        <w:rPr>
          <w:b/>
          <w:bCs/>
          <w:color w:val="000000"/>
          <w:sz w:val="24"/>
          <w:szCs w:val="24"/>
        </w:rPr>
        <w:t>2. </w:t>
      </w:r>
      <w:r w:rsidRPr="005F65B8">
        <w:rPr>
          <w:b/>
          <w:bCs/>
          <w:color w:val="000008"/>
          <w:sz w:val="24"/>
          <w:szCs w:val="24"/>
        </w:rPr>
        <w:t>CAPACIDADE E META DE ATENDIMENTO</w:t>
      </w:r>
    </w:p>
    <w:p w14:paraId="478DD7A0" w14:textId="11030799" w:rsidR="00FF1055" w:rsidRPr="005F65B8" w:rsidRDefault="00FF1055" w:rsidP="00B338F1">
      <w:pPr>
        <w:spacing w:before="280" w:after="280"/>
        <w:jc w:val="both"/>
        <w:rPr>
          <w:color w:val="000000"/>
          <w:sz w:val="24"/>
          <w:szCs w:val="24"/>
        </w:rPr>
      </w:pPr>
      <w:r w:rsidRPr="005F65B8">
        <w:rPr>
          <w:b/>
          <w:bCs/>
          <w:color w:val="000000"/>
          <w:sz w:val="24"/>
          <w:szCs w:val="24"/>
        </w:rPr>
        <w:t>2.1. Propõe-se a realização de ...</w:t>
      </w:r>
    </w:p>
    <w:tbl>
      <w:tblPr>
        <w:tblW w:w="5265" w:type="dxa"/>
        <w:tblInd w:w="1605" w:type="dxa"/>
        <w:tblLayout w:type="fixed"/>
        <w:tblLook w:val="0400" w:firstRow="0" w:lastRow="0" w:firstColumn="0" w:lastColumn="0" w:noHBand="0" w:noVBand="1"/>
      </w:tblPr>
      <w:tblGrid>
        <w:gridCol w:w="3405"/>
        <w:gridCol w:w="1860"/>
      </w:tblGrid>
      <w:tr w:rsidR="00FF1055" w:rsidRPr="005F65B8" w14:paraId="3D5692E7" w14:textId="77777777" w:rsidTr="001E0FDA">
        <w:trPr>
          <w:trHeight w:val="330"/>
        </w:trPr>
        <w:tc>
          <w:tcPr>
            <w:tcW w:w="5265" w:type="dxa"/>
            <w:gridSpan w:val="2"/>
            <w:tcBorders>
              <w:top w:val="single" w:sz="6" w:space="0" w:color="000000"/>
              <w:left w:val="single" w:sz="6" w:space="0" w:color="000000"/>
              <w:bottom w:val="single" w:sz="6" w:space="0" w:color="000000"/>
              <w:right w:val="single" w:sz="6" w:space="0" w:color="000000"/>
            </w:tcBorders>
            <w:shd w:val="clear" w:color="auto" w:fill="F7C8AB"/>
            <w:tcMar>
              <w:top w:w="0" w:type="dxa"/>
              <w:left w:w="0" w:type="dxa"/>
              <w:bottom w:w="0" w:type="dxa"/>
              <w:right w:w="0" w:type="dxa"/>
            </w:tcMar>
          </w:tcPr>
          <w:p w14:paraId="2795EA9F" w14:textId="77777777" w:rsidR="00FF1055" w:rsidRPr="005F65B8" w:rsidRDefault="00FF1055" w:rsidP="001E0FDA">
            <w:pPr>
              <w:spacing w:before="45" w:after="165"/>
              <w:jc w:val="both"/>
              <w:rPr>
                <w:color w:val="000000"/>
                <w:sz w:val="24"/>
                <w:szCs w:val="24"/>
              </w:rPr>
            </w:pPr>
            <w:r w:rsidRPr="005F65B8">
              <w:rPr>
                <w:b/>
                <w:bCs/>
                <w:color w:val="000000"/>
                <w:sz w:val="24"/>
                <w:szCs w:val="24"/>
              </w:rPr>
              <w:t>Serviços de ...</w:t>
            </w:r>
          </w:p>
        </w:tc>
      </w:tr>
      <w:tr w:rsidR="00FF1055" w:rsidRPr="005F65B8" w14:paraId="46D0FBF3" w14:textId="77777777" w:rsidTr="001E0FDA">
        <w:trPr>
          <w:trHeight w:val="345"/>
        </w:trPr>
        <w:tc>
          <w:tcPr>
            <w:tcW w:w="340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D4E8A26" w14:textId="77777777" w:rsidR="00FF1055" w:rsidRPr="005F65B8" w:rsidRDefault="00FF1055" w:rsidP="001E0FDA">
            <w:pPr>
              <w:spacing w:before="60" w:after="165"/>
              <w:jc w:val="both"/>
              <w:rPr>
                <w:color w:val="000000"/>
                <w:sz w:val="24"/>
                <w:szCs w:val="24"/>
              </w:rPr>
            </w:pPr>
            <w:r w:rsidRPr="005F65B8">
              <w:rPr>
                <w:b/>
                <w:bCs/>
                <w:color w:val="000000"/>
                <w:sz w:val="24"/>
                <w:szCs w:val="24"/>
              </w:rPr>
              <w:t>...</w:t>
            </w:r>
          </w:p>
        </w:tc>
        <w:tc>
          <w:tcPr>
            <w:tcW w:w="1860" w:type="dxa"/>
            <w:tcBorders>
              <w:top w:val="nil"/>
              <w:left w:val="nil"/>
              <w:bottom w:val="single" w:sz="6" w:space="0" w:color="000000"/>
              <w:right w:val="single" w:sz="6" w:space="0" w:color="000000"/>
            </w:tcBorders>
            <w:tcMar>
              <w:top w:w="0" w:type="dxa"/>
              <w:left w:w="0" w:type="dxa"/>
              <w:bottom w:w="0" w:type="dxa"/>
              <w:right w:w="0" w:type="dxa"/>
            </w:tcMar>
          </w:tcPr>
          <w:p w14:paraId="0916B2AB" w14:textId="77777777" w:rsidR="00FF1055" w:rsidRPr="005F65B8" w:rsidRDefault="00FF1055" w:rsidP="001E0FDA">
            <w:pPr>
              <w:spacing w:before="60" w:after="165"/>
              <w:ind w:left="405"/>
              <w:jc w:val="both"/>
              <w:rPr>
                <w:color w:val="000000"/>
                <w:sz w:val="24"/>
                <w:szCs w:val="24"/>
              </w:rPr>
            </w:pPr>
            <w:proofErr w:type="spellStart"/>
            <w:r w:rsidRPr="005F65B8">
              <w:rPr>
                <w:b/>
                <w:bCs/>
                <w:color w:val="000000"/>
                <w:sz w:val="24"/>
                <w:szCs w:val="24"/>
              </w:rPr>
              <w:t>Qtd</w:t>
            </w:r>
            <w:proofErr w:type="spellEnd"/>
            <w:r w:rsidRPr="005F65B8">
              <w:rPr>
                <w:b/>
                <w:bCs/>
                <w:color w:val="000000"/>
                <w:sz w:val="24"/>
                <w:szCs w:val="24"/>
              </w:rPr>
              <w:t>. </w:t>
            </w:r>
          </w:p>
        </w:tc>
      </w:tr>
      <w:tr w:rsidR="00FF1055" w:rsidRPr="005F65B8" w14:paraId="66EDD320" w14:textId="77777777" w:rsidTr="001E0FDA">
        <w:trPr>
          <w:trHeight w:val="345"/>
        </w:trPr>
        <w:tc>
          <w:tcPr>
            <w:tcW w:w="340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A5E6B19" w14:textId="77777777" w:rsidR="00FF1055" w:rsidRPr="005F65B8" w:rsidRDefault="00FF1055" w:rsidP="001E0FDA">
            <w:pPr>
              <w:jc w:val="both"/>
              <w:rPr>
                <w:color w:val="000000"/>
                <w:sz w:val="24"/>
                <w:szCs w:val="24"/>
              </w:rPr>
            </w:pPr>
            <w:r w:rsidRPr="005F65B8">
              <w:rPr>
                <w:color w:val="000000"/>
                <w:sz w:val="24"/>
                <w:szCs w:val="24"/>
              </w:rPr>
              <w:t>Quantidade de Metas pretendidas</w:t>
            </w:r>
          </w:p>
        </w:tc>
        <w:tc>
          <w:tcPr>
            <w:tcW w:w="1860" w:type="dxa"/>
            <w:tcBorders>
              <w:top w:val="nil"/>
              <w:left w:val="nil"/>
              <w:bottom w:val="single" w:sz="6" w:space="0" w:color="000000"/>
              <w:right w:val="single" w:sz="6" w:space="0" w:color="000000"/>
            </w:tcBorders>
            <w:tcMar>
              <w:top w:w="0" w:type="dxa"/>
              <w:left w:w="0" w:type="dxa"/>
              <w:bottom w:w="0" w:type="dxa"/>
              <w:right w:w="0" w:type="dxa"/>
            </w:tcMar>
          </w:tcPr>
          <w:p w14:paraId="733F8568" w14:textId="77777777" w:rsidR="00FF1055" w:rsidRPr="005F65B8" w:rsidRDefault="00FF1055" w:rsidP="001E0FDA">
            <w:pPr>
              <w:spacing w:before="75" w:after="165"/>
              <w:ind w:left="810"/>
              <w:jc w:val="both"/>
              <w:rPr>
                <w:color w:val="000000"/>
                <w:sz w:val="24"/>
                <w:szCs w:val="24"/>
              </w:rPr>
            </w:pPr>
            <w:r w:rsidRPr="005F65B8">
              <w:rPr>
                <w:color w:val="000000"/>
                <w:sz w:val="24"/>
                <w:szCs w:val="24"/>
              </w:rPr>
              <w:t> </w:t>
            </w:r>
          </w:p>
        </w:tc>
      </w:tr>
    </w:tbl>
    <w:p w14:paraId="654D1772" w14:textId="77777777" w:rsidR="00FF1055" w:rsidRPr="005F65B8" w:rsidRDefault="00FF1055" w:rsidP="00FF1055">
      <w:pPr>
        <w:spacing w:before="280" w:after="120"/>
        <w:jc w:val="both"/>
        <w:rPr>
          <w:color w:val="000000"/>
          <w:sz w:val="24"/>
          <w:szCs w:val="24"/>
        </w:rPr>
      </w:pPr>
      <w:r w:rsidRPr="005F65B8">
        <w:rPr>
          <w:color w:val="000000"/>
          <w:sz w:val="24"/>
          <w:szCs w:val="24"/>
        </w:rPr>
        <w:t>  </w:t>
      </w:r>
      <w:r w:rsidRPr="005F65B8">
        <w:rPr>
          <w:b/>
          <w:bCs/>
          <w:color w:val="000000"/>
          <w:sz w:val="24"/>
          <w:szCs w:val="24"/>
        </w:rPr>
        <w:t>3. RECURSOS FÍSICOS</w:t>
      </w:r>
    </w:p>
    <w:p w14:paraId="59896C92" w14:textId="77777777" w:rsidR="00FF1055" w:rsidRPr="005F65B8" w:rsidRDefault="00FF1055" w:rsidP="00FF1055">
      <w:pPr>
        <w:spacing w:before="280" w:after="165"/>
        <w:ind w:right="1140"/>
        <w:jc w:val="both"/>
        <w:rPr>
          <w:color w:val="000000"/>
          <w:sz w:val="24"/>
          <w:szCs w:val="24"/>
        </w:rPr>
      </w:pPr>
      <w:r w:rsidRPr="005F65B8">
        <w:rPr>
          <w:b/>
          <w:bCs/>
          <w:color w:val="000000"/>
          <w:sz w:val="24"/>
          <w:szCs w:val="24"/>
        </w:rPr>
        <w:t>Localização e Instalações físicas</w:t>
      </w:r>
    </w:p>
    <w:tbl>
      <w:tblPr>
        <w:tblW w:w="8505" w:type="dxa"/>
        <w:tblLayout w:type="fixed"/>
        <w:tblLook w:val="0400" w:firstRow="0" w:lastRow="0" w:firstColumn="0" w:lastColumn="0" w:noHBand="0" w:noVBand="1"/>
      </w:tblPr>
      <w:tblGrid>
        <w:gridCol w:w="8505"/>
      </w:tblGrid>
      <w:tr w:rsidR="00FF1055" w:rsidRPr="005F65B8" w14:paraId="660492FC" w14:textId="77777777" w:rsidTr="001E0FDA">
        <w:tc>
          <w:tcPr>
            <w:tcW w:w="850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0816F60F" w14:textId="77777777" w:rsidR="00FF1055" w:rsidRPr="005F65B8" w:rsidRDefault="00FF1055" w:rsidP="001E0FDA">
            <w:pPr>
              <w:spacing w:after="280"/>
              <w:jc w:val="both"/>
              <w:rPr>
                <w:color w:val="000000"/>
                <w:sz w:val="24"/>
                <w:szCs w:val="24"/>
              </w:rPr>
            </w:pPr>
            <w:r w:rsidRPr="005F65B8">
              <w:rPr>
                <w:color w:val="000000"/>
                <w:sz w:val="24"/>
                <w:szCs w:val="24"/>
              </w:rPr>
              <w:t> </w:t>
            </w:r>
          </w:p>
          <w:p w14:paraId="1424E226" w14:textId="1BFC1459" w:rsidR="00FF1055" w:rsidRPr="005F65B8" w:rsidRDefault="00FF1055" w:rsidP="00B338F1">
            <w:pPr>
              <w:spacing w:before="280" w:after="280"/>
              <w:jc w:val="both"/>
              <w:rPr>
                <w:color w:val="000000"/>
                <w:sz w:val="24"/>
                <w:szCs w:val="24"/>
              </w:rPr>
            </w:pPr>
            <w:r w:rsidRPr="005F65B8">
              <w:rPr>
                <w:color w:val="000000"/>
                <w:sz w:val="24"/>
                <w:szCs w:val="24"/>
              </w:rPr>
              <w:t> </w:t>
            </w:r>
          </w:p>
        </w:tc>
      </w:tr>
    </w:tbl>
    <w:p w14:paraId="5887BCD0" w14:textId="77777777" w:rsidR="00FF1055" w:rsidRPr="005F65B8" w:rsidRDefault="00FF1055" w:rsidP="00FF1055">
      <w:pPr>
        <w:spacing w:before="280" w:after="280"/>
        <w:jc w:val="both"/>
        <w:rPr>
          <w:color w:val="000000"/>
          <w:sz w:val="24"/>
          <w:szCs w:val="24"/>
        </w:rPr>
      </w:pPr>
      <w:r w:rsidRPr="005F65B8">
        <w:rPr>
          <w:b/>
          <w:bCs/>
          <w:color w:val="000000"/>
          <w:sz w:val="24"/>
          <w:szCs w:val="24"/>
        </w:rPr>
        <w:t xml:space="preserve">Imóvel próprio </w:t>
      </w:r>
      <w:proofErr w:type="gramStart"/>
      <w:r w:rsidRPr="005F65B8">
        <w:rPr>
          <w:b/>
          <w:bCs/>
          <w:color w:val="000000"/>
          <w:sz w:val="24"/>
          <w:szCs w:val="24"/>
        </w:rPr>
        <w:t>( )</w:t>
      </w:r>
      <w:proofErr w:type="gramEnd"/>
      <w:r w:rsidRPr="005F65B8">
        <w:rPr>
          <w:b/>
          <w:bCs/>
          <w:color w:val="000000"/>
          <w:sz w:val="24"/>
          <w:szCs w:val="24"/>
        </w:rPr>
        <w:t xml:space="preserve"> Sim. </w:t>
      </w:r>
      <w:proofErr w:type="gramStart"/>
      <w:r w:rsidRPr="005F65B8">
        <w:rPr>
          <w:b/>
          <w:bCs/>
          <w:color w:val="000000"/>
          <w:sz w:val="24"/>
          <w:szCs w:val="24"/>
        </w:rPr>
        <w:t>( )</w:t>
      </w:r>
      <w:proofErr w:type="gramEnd"/>
      <w:r w:rsidRPr="005F65B8">
        <w:rPr>
          <w:b/>
          <w:bCs/>
          <w:color w:val="000000"/>
          <w:sz w:val="24"/>
          <w:szCs w:val="24"/>
        </w:rPr>
        <w:t xml:space="preserve"> Não.</w:t>
      </w:r>
    </w:p>
    <w:p w14:paraId="6A636DA6" w14:textId="77777777" w:rsidR="00FF1055" w:rsidRPr="005F65B8" w:rsidRDefault="00FF1055" w:rsidP="00FF1055">
      <w:pPr>
        <w:spacing w:before="280" w:after="120"/>
        <w:jc w:val="both"/>
        <w:rPr>
          <w:color w:val="000000"/>
          <w:sz w:val="24"/>
          <w:szCs w:val="24"/>
        </w:rPr>
      </w:pPr>
      <w:r w:rsidRPr="005F65B8">
        <w:rPr>
          <w:b/>
          <w:bCs/>
          <w:color w:val="000000"/>
          <w:sz w:val="24"/>
          <w:szCs w:val="24"/>
        </w:rPr>
        <w:lastRenderedPageBreak/>
        <w:t>Em caso de não possuir imóvel próprio, especificar o vínculo / forma de uso</w:t>
      </w:r>
    </w:p>
    <w:tbl>
      <w:tblPr>
        <w:tblW w:w="8505" w:type="dxa"/>
        <w:tblLayout w:type="fixed"/>
        <w:tblLook w:val="0400" w:firstRow="0" w:lastRow="0" w:firstColumn="0" w:lastColumn="0" w:noHBand="0" w:noVBand="1"/>
      </w:tblPr>
      <w:tblGrid>
        <w:gridCol w:w="8505"/>
      </w:tblGrid>
      <w:tr w:rsidR="00FF1055" w:rsidRPr="005F65B8" w14:paraId="766A8665" w14:textId="77777777" w:rsidTr="001E0FDA">
        <w:tc>
          <w:tcPr>
            <w:tcW w:w="850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76CA4BDD" w14:textId="5C1C30CD" w:rsidR="00FF1055" w:rsidRPr="005F65B8" w:rsidRDefault="00FF1055" w:rsidP="00B338F1">
            <w:pPr>
              <w:spacing w:after="280"/>
              <w:jc w:val="both"/>
              <w:rPr>
                <w:color w:val="000000"/>
                <w:sz w:val="24"/>
                <w:szCs w:val="24"/>
              </w:rPr>
            </w:pPr>
            <w:r w:rsidRPr="005F65B8">
              <w:rPr>
                <w:color w:val="000000"/>
                <w:sz w:val="24"/>
                <w:szCs w:val="24"/>
              </w:rPr>
              <w:t> </w:t>
            </w:r>
          </w:p>
          <w:p w14:paraId="49CD47FC" w14:textId="77777777" w:rsidR="00FF1055" w:rsidRPr="005F65B8" w:rsidRDefault="00FF1055" w:rsidP="001E0FDA">
            <w:pPr>
              <w:spacing w:before="280" w:after="280"/>
              <w:jc w:val="both"/>
              <w:rPr>
                <w:color w:val="000000"/>
                <w:sz w:val="24"/>
                <w:szCs w:val="24"/>
              </w:rPr>
            </w:pPr>
            <w:r w:rsidRPr="005F65B8">
              <w:rPr>
                <w:color w:val="000000"/>
                <w:sz w:val="24"/>
                <w:szCs w:val="24"/>
              </w:rPr>
              <w:t> </w:t>
            </w:r>
          </w:p>
          <w:p w14:paraId="634F5B32" w14:textId="77777777" w:rsidR="00FF1055" w:rsidRPr="005F65B8" w:rsidRDefault="00FF1055" w:rsidP="001E0FDA">
            <w:pPr>
              <w:spacing w:before="280"/>
              <w:ind w:left="-390"/>
              <w:jc w:val="both"/>
              <w:rPr>
                <w:color w:val="000000"/>
                <w:sz w:val="24"/>
                <w:szCs w:val="24"/>
              </w:rPr>
            </w:pPr>
            <w:r w:rsidRPr="005F65B8">
              <w:rPr>
                <w:color w:val="000000"/>
                <w:sz w:val="24"/>
                <w:szCs w:val="24"/>
              </w:rPr>
              <w:t> </w:t>
            </w:r>
          </w:p>
        </w:tc>
      </w:tr>
    </w:tbl>
    <w:p w14:paraId="396979EC" w14:textId="4DB2F9CB" w:rsidR="00FF1055" w:rsidRPr="005F65B8" w:rsidRDefault="00FF1055" w:rsidP="00B338F1">
      <w:pPr>
        <w:spacing w:before="280" w:after="280"/>
        <w:jc w:val="both"/>
        <w:rPr>
          <w:color w:val="000000"/>
          <w:sz w:val="24"/>
          <w:szCs w:val="24"/>
        </w:rPr>
      </w:pPr>
      <w:r w:rsidRPr="005F65B8">
        <w:rPr>
          <w:color w:val="000000"/>
          <w:sz w:val="24"/>
          <w:szCs w:val="24"/>
        </w:rPr>
        <w:t> </w:t>
      </w:r>
      <w:r w:rsidRPr="005F65B8">
        <w:rPr>
          <w:b/>
          <w:bCs/>
          <w:color w:val="000000"/>
          <w:sz w:val="24"/>
          <w:szCs w:val="24"/>
        </w:rPr>
        <w:t>4. RECURSOS MATERIAIS (SOMENTE SE COMPLEMENTAR O PLANO DE TRABALHO):</w:t>
      </w:r>
    </w:p>
    <w:tbl>
      <w:tblPr>
        <w:tblW w:w="8505" w:type="dxa"/>
        <w:tblLayout w:type="fixed"/>
        <w:tblLook w:val="0400" w:firstRow="0" w:lastRow="0" w:firstColumn="0" w:lastColumn="0" w:noHBand="0" w:noVBand="1"/>
      </w:tblPr>
      <w:tblGrid>
        <w:gridCol w:w="8505"/>
      </w:tblGrid>
      <w:tr w:rsidR="00FF1055" w:rsidRPr="005F65B8" w14:paraId="0AED3050" w14:textId="77777777" w:rsidTr="001E0FDA">
        <w:tc>
          <w:tcPr>
            <w:tcW w:w="850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1E772B87" w14:textId="77777777" w:rsidR="00FF1055" w:rsidRPr="005F65B8" w:rsidRDefault="00FF1055" w:rsidP="001E0FDA">
            <w:pPr>
              <w:spacing w:after="280"/>
              <w:jc w:val="both"/>
              <w:rPr>
                <w:color w:val="000000"/>
                <w:sz w:val="24"/>
                <w:szCs w:val="24"/>
              </w:rPr>
            </w:pPr>
            <w:r w:rsidRPr="005F65B8">
              <w:rPr>
                <w:color w:val="000000"/>
                <w:sz w:val="24"/>
                <w:szCs w:val="24"/>
              </w:rPr>
              <w:t> </w:t>
            </w:r>
          </w:p>
          <w:p w14:paraId="562248D2" w14:textId="5D9E53D3" w:rsidR="00FF1055" w:rsidRPr="005F65B8" w:rsidRDefault="00FF1055" w:rsidP="001E0FDA">
            <w:pPr>
              <w:spacing w:before="280" w:after="280"/>
              <w:jc w:val="both"/>
              <w:rPr>
                <w:color w:val="000000"/>
                <w:sz w:val="24"/>
                <w:szCs w:val="24"/>
              </w:rPr>
            </w:pPr>
            <w:r w:rsidRPr="005F65B8">
              <w:rPr>
                <w:color w:val="000000"/>
                <w:sz w:val="24"/>
                <w:szCs w:val="24"/>
              </w:rPr>
              <w:t> </w:t>
            </w:r>
          </w:p>
          <w:p w14:paraId="7C508FA1" w14:textId="77777777" w:rsidR="00FF1055" w:rsidRPr="005F65B8" w:rsidRDefault="00FF1055" w:rsidP="001E0FDA">
            <w:pPr>
              <w:spacing w:before="280" w:after="280"/>
              <w:jc w:val="both"/>
              <w:rPr>
                <w:color w:val="000000"/>
                <w:sz w:val="24"/>
                <w:szCs w:val="24"/>
              </w:rPr>
            </w:pPr>
            <w:r w:rsidRPr="005F65B8">
              <w:rPr>
                <w:color w:val="000000"/>
                <w:sz w:val="24"/>
                <w:szCs w:val="24"/>
              </w:rPr>
              <w:t> </w:t>
            </w:r>
          </w:p>
          <w:p w14:paraId="39A3108B" w14:textId="77777777" w:rsidR="00FF1055" w:rsidRPr="005F65B8" w:rsidRDefault="00FF1055" w:rsidP="001E0FDA">
            <w:pPr>
              <w:spacing w:before="280" w:after="280"/>
              <w:jc w:val="both"/>
              <w:rPr>
                <w:color w:val="000000"/>
                <w:sz w:val="24"/>
                <w:szCs w:val="24"/>
              </w:rPr>
            </w:pPr>
            <w:r w:rsidRPr="005F65B8">
              <w:rPr>
                <w:color w:val="000000"/>
                <w:sz w:val="24"/>
                <w:szCs w:val="24"/>
              </w:rPr>
              <w:t> </w:t>
            </w:r>
          </w:p>
          <w:p w14:paraId="3FBE847B" w14:textId="77777777" w:rsidR="00FF1055" w:rsidRPr="005F65B8" w:rsidRDefault="00FF1055" w:rsidP="001E0FDA">
            <w:pPr>
              <w:spacing w:before="280"/>
              <w:jc w:val="both"/>
              <w:rPr>
                <w:color w:val="000000"/>
                <w:sz w:val="24"/>
                <w:szCs w:val="24"/>
              </w:rPr>
            </w:pPr>
            <w:r w:rsidRPr="005F65B8">
              <w:rPr>
                <w:color w:val="000000"/>
                <w:sz w:val="24"/>
                <w:szCs w:val="24"/>
              </w:rPr>
              <w:t> </w:t>
            </w:r>
          </w:p>
        </w:tc>
      </w:tr>
    </w:tbl>
    <w:p w14:paraId="74F3092A" w14:textId="40891AE3" w:rsidR="00FF1055" w:rsidRPr="005F65B8" w:rsidRDefault="00FF1055" w:rsidP="00B338F1">
      <w:pPr>
        <w:spacing w:before="280" w:after="280"/>
        <w:jc w:val="both"/>
        <w:rPr>
          <w:color w:val="000000"/>
          <w:sz w:val="24"/>
          <w:szCs w:val="24"/>
        </w:rPr>
      </w:pPr>
      <w:r w:rsidRPr="005F65B8">
        <w:rPr>
          <w:color w:val="000000"/>
          <w:sz w:val="24"/>
          <w:szCs w:val="24"/>
        </w:rPr>
        <w:t> </w:t>
      </w:r>
      <w:r w:rsidRPr="005F65B8">
        <w:rPr>
          <w:b/>
          <w:bCs/>
          <w:color w:val="000000"/>
          <w:sz w:val="24"/>
          <w:szCs w:val="24"/>
        </w:rPr>
        <w:t>5. RECURSOS HUMANOS (ALÉM DA EQUIPE MÍNIMA CONSTANTE NO PLANO DE TRABALHO, JÁ CONSIDERANDO O VALOR GLOBAL DA PARCERIA)</w:t>
      </w:r>
    </w:p>
    <w:tbl>
      <w:tblPr>
        <w:tblW w:w="9631" w:type="dxa"/>
        <w:tblLayout w:type="fixed"/>
        <w:tblLook w:val="0400" w:firstRow="0" w:lastRow="0" w:firstColumn="0" w:lastColumn="0" w:noHBand="0" w:noVBand="1"/>
      </w:tblPr>
      <w:tblGrid>
        <w:gridCol w:w="1258"/>
        <w:gridCol w:w="1517"/>
        <w:gridCol w:w="1293"/>
        <w:gridCol w:w="1317"/>
        <w:gridCol w:w="2404"/>
        <w:gridCol w:w="1842"/>
      </w:tblGrid>
      <w:tr w:rsidR="00FF1055" w:rsidRPr="005F65B8" w14:paraId="4C42A3CC" w14:textId="77777777" w:rsidTr="001E0FDA">
        <w:tc>
          <w:tcPr>
            <w:tcW w:w="1258"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2AB380F4" w14:textId="77777777" w:rsidR="00FF1055" w:rsidRPr="005F65B8" w:rsidRDefault="00FF1055" w:rsidP="001E0FDA">
            <w:pPr>
              <w:jc w:val="both"/>
              <w:rPr>
                <w:sz w:val="24"/>
                <w:szCs w:val="24"/>
              </w:rPr>
            </w:pPr>
            <w:r w:rsidRPr="005F65B8">
              <w:rPr>
                <w:b/>
                <w:bCs/>
                <w:sz w:val="24"/>
                <w:szCs w:val="24"/>
              </w:rPr>
              <w:t>Função</w:t>
            </w:r>
          </w:p>
        </w:tc>
        <w:tc>
          <w:tcPr>
            <w:tcW w:w="1517"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4366CB4F" w14:textId="77777777" w:rsidR="00FF1055" w:rsidRPr="005F65B8" w:rsidRDefault="00FF1055" w:rsidP="001E0FDA">
            <w:pPr>
              <w:jc w:val="both"/>
              <w:rPr>
                <w:sz w:val="24"/>
                <w:szCs w:val="24"/>
              </w:rPr>
            </w:pPr>
            <w:r w:rsidRPr="005F65B8">
              <w:rPr>
                <w:b/>
                <w:bCs/>
                <w:sz w:val="24"/>
                <w:szCs w:val="24"/>
              </w:rPr>
              <w:t>Quantidade de Profissionais</w:t>
            </w:r>
          </w:p>
        </w:tc>
        <w:tc>
          <w:tcPr>
            <w:tcW w:w="1293"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9927827" w14:textId="77777777" w:rsidR="00FF1055" w:rsidRPr="005F65B8" w:rsidRDefault="00FF1055" w:rsidP="001E0FDA">
            <w:pPr>
              <w:jc w:val="both"/>
              <w:rPr>
                <w:sz w:val="24"/>
                <w:szCs w:val="24"/>
              </w:rPr>
            </w:pPr>
            <w:r w:rsidRPr="005F65B8">
              <w:rPr>
                <w:b/>
                <w:bCs/>
                <w:sz w:val="24"/>
                <w:szCs w:val="24"/>
              </w:rPr>
              <w:t>Carga Horária Semanal</w:t>
            </w:r>
          </w:p>
        </w:tc>
        <w:tc>
          <w:tcPr>
            <w:tcW w:w="1317"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631863EE" w14:textId="77777777" w:rsidR="00FF1055" w:rsidRPr="005F65B8" w:rsidRDefault="00FF1055" w:rsidP="001E0FDA">
            <w:pPr>
              <w:jc w:val="both"/>
              <w:rPr>
                <w:sz w:val="24"/>
                <w:szCs w:val="24"/>
              </w:rPr>
            </w:pPr>
            <w:r w:rsidRPr="005F65B8">
              <w:rPr>
                <w:b/>
                <w:bCs/>
                <w:sz w:val="24"/>
                <w:szCs w:val="24"/>
              </w:rPr>
              <w:t>Horário de Trabalho</w:t>
            </w:r>
          </w:p>
        </w:tc>
        <w:tc>
          <w:tcPr>
            <w:tcW w:w="2404"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39BE93A7" w14:textId="77777777" w:rsidR="00FF1055" w:rsidRPr="005F65B8" w:rsidRDefault="00FF1055" w:rsidP="001E0FDA">
            <w:pPr>
              <w:jc w:val="both"/>
              <w:rPr>
                <w:sz w:val="24"/>
                <w:szCs w:val="24"/>
              </w:rPr>
            </w:pPr>
            <w:r w:rsidRPr="005F65B8">
              <w:rPr>
                <w:b/>
                <w:bCs/>
                <w:sz w:val="24"/>
                <w:szCs w:val="24"/>
              </w:rPr>
              <w:t>Principais Atividades e Ações a serem desenvolvidas</w:t>
            </w:r>
          </w:p>
        </w:tc>
        <w:tc>
          <w:tcPr>
            <w:tcW w:w="1842" w:type="dxa"/>
            <w:tcBorders>
              <w:top w:val="single" w:sz="6" w:space="0" w:color="000000"/>
              <w:left w:val="nil"/>
              <w:bottom w:val="single" w:sz="6" w:space="0" w:color="000000"/>
              <w:right w:val="single" w:sz="6" w:space="0" w:color="000000"/>
            </w:tcBorders>
            <w:tcMar>
              <w:top w:w="0" w:type="dxa"/>
              <w:left w:w="105" w:type="dxa"/>
              <w:bottom w:w="0" w:type="dxa"/>
              <w:right w:w="105" w:type="dxa"/>
            </w:tcMar>
          </w:tcPr>
          <w:p w14:paraId="5F33409D" w14:textId="77777777" w:rsidR="00FF1055" w:rsidRPr="005F65B8" w:rsidRDefault="00FF1055" w:rsidP="001E0FDA">
            <w:pPr>
              <w:jc w:val="both"/>
              <w:rPr>
                <w:sz w:val="24"/>
                <w:szCs w:val="24"/>
              </w:rPr>
            </w:pPr>
            <w:r w:rsidRPr="005F65B8">
              <w:rPr>
                <w:b/>
                <w:bCs/>
                <w:sz w:val="24"/>
                <w:szCs w:val="24"/>
              </w:rPr>
              <w:t>Tipo de Vínculo com a OSC *</w:t>
            </w:r>
          </w:p>
        </w:tc>
      </w:tr>
      <w:tr w:rsidR="00FF1055" w:rsidRPr="005F65B8" w14:paraId="46FCAB90" w14:textId="77777777" w:rsidTr="001E0FDA">
        <w:tc>
          <w:tcPr>
            <w:tcW w:w="1258"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33929E01" w14:textId="77777777" w:rsidR="00FF1055" w:rsidRPr="005F65B8" w:rsidRDefault="00FF1055" w:rsidP="001E0FDA">
            <w:pPr>
              <w:jc w:val="both"/>
              <w:rPr>
                <w:sz w:val="24"/>
                <w:szCs w:val="24"/>
              </w:rPr>
            </w:pPr>
            <w:r w:rsidRPr="005F65B8">
              <w:rPr>
                <w:sz w:val="24"/>
                <w:szCs w:val="24"/>
              </w:rPr>
              <w:t> </w:t>
            </w:r>
          </w:p>
        </w:tc>
        <w:tc>
          <w:tcPr>
            <w:tcW w:w="1517" w:type="dxa"/>
            <w:tcBorders>
              <w:top w:val="nil"/>
              <w:left w:val="nil"/>
              <w:bottom w:val="single" w:sz="6" w:space="0" w:color="000000"/>
              <w:right w:val="single" w:sz="6" w:space="0" w:color="000000"/>
            </w:tcBorders>
            <w:tcMar>
              <w:top w:w="0" w:type="dxa"/>
              <w:left w:w="105" w:type="dxa"/>
              <w:bottom w:w="0" w:type="dxa"/>
              <w:right w:w="105" w:type="dxa"/>
            </w:tcMar>
          </w:tcPr>
          <w:p w14:paraId="1AC45E7D" w14:textId="77777777" w:rsidR="00FF1055" w:rsidRPr="005F65B8" w:rsidRDefault="00FF1055" w:rsidP="001E0FDA">
            <w:pPr>
              <w:jc w:val="both"/>
              <w:rPr>
                <w:sz w:val="24"/>
                <w:szCs w:val="24"/>
              </w:rPr>
            </w:pPr>
            <w:r w:rsidRPr="005F65B8">
              <w:rPr>
                <w:sz w:val="24"/>
                <w:szCs w:val="24"/>
              </w:rPr>
              <w:t> </w:t>
            </w:r>
          </w:p>
        </w:tc>
        <w:tc>
          <w:tcPr>
            <w:tcW w:w="1293" w:type="dxa"/>
            <w:tcBorders>
              <w:top w:val="nil"/>
              <w:left w:val="nil"/>
              <w:bottom w:val="single" w:sz="6" w:space="0" w:color="000000"/>
              <w:right w:val="single" w:sz="6" w:space="0" w:color="000000"/>
            </w:tcBorders>
            <w:tcMar>
              <w:top w:w="0" w:type="dxa"/>
              <w:left w:w="105" w:type="dxa"/>
              <w:bottom w:w="0" w:type="dxa"/>
              <w:right w:w="105" w:type="dxa"/>
            </w:tcMar>
          </w:tcPr>
          <w:p w14:paraId="7A6997E1" w14:textId="77777777" w:rsidR="00FF1055" w:rsidRPr="005F65B8" w:rsidRDefault="00FF1055" w:rsidP="001E0FDA">
            <w:pPr>
              <w:jc w:val="both"/>
              <w:rPr>
                <w:sz w:val="24"/>
                <w:szCs w:val="24"/>
              </w:rPr>
            </w:pPr>
            <w:r w:rsidRPr="005F65B8">
              <w:rPr>
                <w:sz w:val="24"/>
                <w:szCs w:val="24"/>
              </w:rPr>
              <w:t> </w:t>
            </w:r>
          </w:p>
        </w:tc>
        <w:tc>
          <w:tcPr>
            <w:tcW w:w="1317" w:type="dxa"/>
            <w:tcBorders>
              <w:top w:val="nil"/>
              <w:left w:val="nil"/>
              <w:bottom w:val="single" w:sz="6" w:space="0" w:color="000000"/>
              <w:right w:val="single" w:sz="6" w:space="0" w:color="000000"/>
            </w:tcBorders>
            <w:tcMar>
              <w:top w:w="0" w:type="dxa"/>
              <w:left w:w="105" w:type="dxa"/>
              <w:bottom w:w="0" w:type="dxa"/>
              <w:right w:w="105" w:type="dxa"/>
            </w:tcMar>
          </w:tcPr>
          <w:p w14:paraId="3FF494F7" w14:textId="77777777" w:rsidR="00FF1055" w:rsidRPr="005F65B8" w:rsidRDefault="00FF1055" w:rsidP="001E0FDA">
            <w:pPr>
              <w:jc w:val="both"/>
              <w:rPr>
                <w:sz w:val="24"/>
                <w:szCs w:val="24"/>
              </w:rPr>
            </w:pPr>
            <w:r w:rsidRPr="005F65B8">
              <w:rPr>
                <w:sz w:val="24"/>
                <w:szCs w:val="24"/>
              </w:rPr>
              <w:t> </w:t>
            </w:r>
          </w:p>
        </w:tc>
        <w:tc>
          <w:tcPr>
            <w:tcW w:w="2404" w:type="dxa"/>
            <w:tcBorders>
              <w:top w:val="nil"/>
              <w:left w:val="nil"/>
              <w:bottom w:val="single" w:sz="6" w:space="0" w:color="000000"/>
              <w:right w:val="single" w:sz="6" w:space="0" w:color="000000"/>
            </w:tcBorders>
            <w:tcMar>
              <w:top w:w="0" w:type="dxa"/>
              <w:left w:w="105" w:type="dxa"/>
              <w:bottom w:w="0" w:type="dxa"/>
              <w:right w:w="105" w:type="dxa"/>
            </w:tcMar>
          </w:tcPr>
          <w:p w14:paraId="250395E2" w14:textId="77777777" w:rsidR="00FF1055" w:rsidRPr="005F65B8" w:rsidRDefault="00FF1055" w:rsidP="001E0FDA">
            <w:pPr>
              <w:jc w:val="both"/>
              <w:rPr>
                <w:sz w:val="24"/>
                <w:szCs w:val="24"/>
              </w:rPr>
            </w:pPr>
            <w:r w:rsidRPr="005F65B8">
              <w:rPr>
                <w:sz w:val="24"/>
                <w:szCs w:val="24"/>
              </w:rPr>
              <w:t> </w:t>
            </w:r>
          </w:p>
        </w:tc>
        <w:tc>
          <w:tcPr>
            <w:tcW w:w="1842" w:type="dxa"/>
            <w:tcBorders>
              <w:top w:val="nil"/>
              <w:left w:val="nil"/>
              <w:bottom w:val="single" w:sz="6" w:space="0" w:color="000000"/>
              <w:right w:val="single" w:sz="6" w:space="0" w:color="000000"/>
            </w:tcBorders>
            <w:tcMar>
              <w:top w:w="0" w:type="dxa"/>
              <w:left w:w="105" w:type="dxa"/>
              <w:bottom w:w="0" w:type="dxa"/>
              <w:right w:w="105" w:type="dxa"/>
            </w:tcMar>
          </w:tcPr>
          <w:p w14:paraId="1599C3E3" w14:textId="77777777" w:rsidR="00FF1055" w:rsidRPr="005F65B8" w:rsidRDefault="00FF1055" w:rsidP="001E0FDA">
            <w:pPr>
              <w:jc w:val="both"/>
              <w:rPr>
                <w:sz w:val="24"/>
                <w:szCs w:val="24"/>
              </w:rPr>
            </w:pPr>
            <w:r w:rsidRPr="005F65B8">
              <w:rPr>
                <w:sz w:val="24"/>
                <w:szCs w:val="24"/>
              </w:rPr>
              <w:t> </w:t>
            </w:r>
          </w:p>
        </w:tc>
      </w:tr>
      <w:tr w:rsidR="00FF1055" w:rsidRPr="005F65B8" w14:paraId="3640EF48" w14:textId="77777777" w:rsidTr="001E0FDA">
        <w:tc>
          <w:tcPr>
            <w:tcW w:w="1258"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664E93D1" w14:textId="77777777" w:rsidR="00FF1055" w:rsidRPr="005F65B8" w:rsidRDefault="00FF1055" w:rsidP="001E0FDA">
            <w:pPr>
              <w:jc w:val="both"/>
              <w:rPr>
                <w:sz w:val="24"/>
                <w:szCs w:val="24"/>
              </w:rPr>
            </w:pPr>
            <w:r w:rsidRPr="005F65B8">
              <w:rPr>
                <w:sz w:val="24"/>
                <w:szCs w:val="24"/>
              </w:rPr>
              <w:t> </w:t>
            </w:r>
          </w:p>
        </w:tc>
        <w:tc>
          <w:tcPr>
            <w:tcW w:w="1517" w:type="dxa"/>
            <w:tcBorders>
              <w:top w:val="nil"/>
              <w:left w:val="nil"/>
              <w:bottom w:val="single" w:sz="6" w:space="0" w:color="000000"/>
              <w:right w:val="single" w:sz="6" w:space="0" w:color="000000"/>
            </w:tcBorders>
            <w:tcMar>
              <w:top w:w="0" w:type="dxa"/>
              <w:left w:w="105" w:type="dxa"/>
              <w:bottom w:w="0" w:type="dxa"/>
              <w:right w:w="105" w:type="dxa"/>
            </w:tcMar>
          </w:tcPr>
          <w:p w14:paraId="6F89B754" w14:textId="77777777" w:rsidR="00FF1055" w:rsidRPr="005F65B8" w:rsidRDefault="00FF1055" w:rsidP="001E0FDA">
            <w:pPr>
              <w:jc w:val="both"/>
              <w:rPr>
                <w:sz w:val="24"/>
                <w:szCs w:val="24"/>
              </w:rPr>
            </w:pPr>
            <w:r w:rsidRPr="005F65B8">
              <w:rPr>
                <w:sz w:val="24"/>
                <w:szCs w:val="24"/>
              </w:rPr>
              <w:t> </w:t>
            </w:r>
          </w:p>
        </w:tc>
        <w:tc>
          <w:tcPr>
            <w:tcW w:w="1293" w:type="dxa"/>
            <w:tcBorders>
              <w:top w:val="nil"/>
              <w:left w:val="nil"/>
              <w:bottom w:val="single" w:sz="6" w:space="0" w:color="000000"/>
              <w:right w:val="single" w:sz="6" w:space="0" w:color="000000"/>
            </w:tcBorders>
            <w:tcMar>
              <w:top w:w="0" w:type="dxa"/>
              <w:left w:w="105" w:type="dxa"/>
              <w:bottom w:w="0" w:type="dxa"/>
              <w:right w:w="105" w:type="dxa"/>
            </w:tcMar>
          </w:tcPr>
          <w:p w14:paraId="114AFBC4" w14:textId="77777777" w:rsidR="00FF1055" w:rsidRPr="005F65B8" w:rsidRDefault="00FF1055" w:rsidP="001E0FDA">
            <w:pPr>
              <w:jc w:val="both"/>
              <w:rPr>
                <w:sz w:val="24"/>
                <w:szCs w:val="24"/>
              </w:rPr>
            </w:pPr>
            <w:r w:rsidRPr="005F65B8">
              <w:rPr>
                <w:sz w:val="24"/>
                <w:szCs w:val="24"/>
              </w:rPr>
              <w:t> </w:t>
            </w:r>
          </w:p>
        </w:tc>
        <w:tc>
          <w:tcPr>
            <w:tcW w:w="1317" w:type="dxa"/>
            <w:tcBorders>
              <w:top w:val="nil"/>
              <w:left w:val="nil"/>
              <w:bottom w:val="single" w:sz="6" w:space="0" w:color="000000"/>
              <w:right w:val="single" w:sz="6" w:space="0" w:color="000000"/>
            </w:tcBorders>
            <w:tcMar>
              <w:top w:w="0" w:type="dxa"/>
              <w:left w:w="105" w:type="dxa"/>
              <w:bottom w:w="0" w:type="dxa"/>
              <w:right w:w="105" w:type="dxa"/>
            </w:tcMar>
          </w:tcPr>
          <w:p w14:paraId="04A95790" w14:textId="77777777" w:rsidR="00FF1055" w:rsidRPr="005F65B8" w:rsidRDefault="00FF1055" w:rsidP="001E0FDA">
            <w:pPr>
              <w:jc w:val="both"/>
              <w:rPr>
                <w:sz w:val="24"/>
                <w:szCs w:val="24"/>
              </w:rPr>
            </w:pPr>
            <w:r w:rsidRPr="005F65B8">
              <w:rPr>
                <w:sz w:val="24"/>
                <w:szCs w:val="24"/>
              </w:rPr>
              <w:t> </w:t>
            </w:r>
          </w:p>
        </w:tc>
        <w:tc>
          <w:tcPr>
            <w:tcW w:w="2404" w:type="dxa"/>
            <w:tcBorders>
              <w:top w:val="nil"/>
              <w:left w:val="nil"/>
              <w:bottom w:val="single" w:sz="6" w:space="0" w:color="000000"/>
              <w:right w:val="single" w:sz="6" w:space="0" w:color="000000"/>
            </w:tcBorders>
            <w:tcMar>
              <w:top w:w="0" w:type="dxa"/>
              <w:left w:w="105" w:type="dxa"/>
              <w:bottom w:w="0" w:type="dxa"/>
              <w:right w:w="105" w:type="dxa"/>
            </w:tcMar>
          </w:tcPr>
          <w:p w14:paraId="6F90DC1E" w14:textId="77777777" w:rsidR="00FF1055" w:rsidRPr="005F65B8" w:rsidRDefault="00FF1055" w:rsidP="001E0FDA">
            <w:pPr>
              <w:jc w:val="both"/>
              <w:rPr>
                <w:sz w:val="24"/>
                <w:szCs w:val="24"/>
              </w:rPr>
            </w:pPr>
            <w:r w:rsidRPr="005F65B8">
              <w:rPr>
                <w:sz w:val="24"/>
                <w:szCs w:val="24"/>
              </w:rPr>
              <w:t> </w:t>
            </w:r>
          </w:p>
        </w:tc>
        <w:tc>
          <w:tcPr>
            <w:tcW w:w="1842" w:type="dxa"/>
            <w:tcBorders>
              <w:top w:val="nil"/>
              <w:left w:val="nil"/>
              <w:bottom w:val="single" w:sz="6" w:space="0" w:color="000000"/>
              <w:right w:val="single" w:sz="6" w:space="0" w:color="000000"/>
            </w:tcBorders>
            <w:tcMar>
              <w:top w:w="0" w:type="dxa"/>
              <w:left w:w="105" w:type="dxa"/>
              <w:bottom w:w="0" w:type="dxa"/>
              <w:right w:w="105" w:type="dxa"/>
            </w:tcMar>
          </w:tcPr>
          <w:p w14:paraId="23595C91" w14:textId="77777777" w:rsidR="00FF1055" w:rsidRPr="005F65B8" w:rsidRDefault="00FF1055" w:rsidP="001E0FDA">
            <w:pPr>
              <w:jc w:val="both"/>
              <w:rPr>
                <w:sz w:val="24"/>
                <w:szCs w:val="24"/>
              </w:rPr>
            </w:pPr>
            <w:r w:rsidRPr="005F65B8">
              <w:rPr>
                <w:sz w:val="24"/>
                <w:szCs w:val="24"/>
              </w:rPr>
              <w:t> </w:t>
            </w:r>
          </w:p>
        </w:tc>
      </w:tr>
      <w:tr w:rsidR="00FF1055" w:rsidRPr="005F65B8" w14:paraId="58F96F4A" w14:textId="77777777" w:rsidTr="001E0FDA">
        <w:tc>
          <w:tcPr>
            <w:tcW w:w="1258"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428775E" w14:textId="77777777" w:rsidR="00FF1055" w:rsidRPr="005F65B8" w:rsidRDefault="00FF1055" w:rsidP="001E0FDA">
            <w:pPr>
              <w:jc w:val="both"/>
              <w:rPr>
                <w:sz w:val="24"/>
                <w:szCs w:val="24"/>
              </w:rPr>
            </w:pPr>
            <w:r w:rsidRPr="005F65B8">
              <w:rPr>
                <w:sz w:val="24"/>
                <w:szCs w:val="24"/>
              </w:rPr>
              <w:t> </w:t>
            </w:r>
          </w:p>
        </w:tc>
        <w:tc>
          <w:tcPr>
            <w:tcW w:w="1517" w:type="dxa"/>
            <w:tcBorders>
              <w:top w:val="nil"/>
              <w:left w:val="nil"/>
              <w:bottom w:val="single" w:sz="6" w:space="0" w:color="000000"/>
              <w:right w:val="single" w:sz="6" w:space="0" w:color="000000"/>
            </w:tcBorders>
            <w:tcMar>
              <w:top w:w="0" w:type="dxa"/>
              <w:left w:w="105" w:type="dxa"/>
              <w:bottom w:w="0" w:type="dxa"/>
              <w:right w:w="105" w:type="dxa"/>
            </w:tcMar>
          </w:tcPr>
          <w:p w14:paraId="4F7845A9" w14:textId="77777777" w:rsidR="00FF1055" w:rsidRPr="005F65B8" w:rsidRDefault="00FF1055" w:rsidP="001E0FDA">
            <w:pPr>
              <w:jc w:val="both"/>
              <w:rPr>
                <w:sz w:val="24"/>
                <w:szCs w:val="24"/>
              </w:rPr>
            </w:pPr>
            <w:r w:rsidRPr="005F65B8">
              <w:rPr>
                <w:sz w:val="24"/>
                <w:szCs w:val="24"/>
              </w:rPr>
              <w:t> </w:t>
            </w:r>
          </w:p>
        </w:tc>
        <w:tc>
          <w:tcPr>
            <w:tcW w:w="1293" w:type="dxa"/>
            <w:tcBorders>
              <w:top w:val="nil"/>
              <w:left w:val="nil"/>
              <w:bottom w:val="single" w:sz="6" w:space="0" w:color="000000"/>
              <w:right w:val="single" w:sz="6" w:space="0" w:color="000000"/>
            </w:tcBorders>
            <w:tcMar>
              <w:top w:w="0" w:type="dxa"/>
              <w:left w:w="105" w:type="dxa"/>
              <w:bottom w:w="0" w:type="dxa"/>
              <w:right w:w="105" w:type="dxa"/>
            </w:tcMar>
          </w:tcPr>
          <w:p w14:paraId="54154F9E" w14:textId="77777777" w:rsidR="00FF1055" w:rsidRPr="005F65B8" w:rsidRDefault="00FF1055" w:rsidP="001E0FDA">
            <w:pPr>
              <w:jc w:val="both"/>
              <w:rPr>
                <w:sz w:val="24"/>
                <w:szCs w:val="24"/>
              </w:rPr>
            </w:pPr>
            <w:r w:rsidRPr="005F65B8">
              <w:rPr>
                <w:sz w:val="24"/>
                <w:szCs w:val="24"/>
              </w:rPr>
              <w:t> </w:t>
            </w:r>
          </w:p>
        </w:tc>
        <w:tc>
          <w:tcPr>
            <w:tcW w:w="1317" w:type="dxa"/>
            <w:tcBorders>
              <w:top w:val="nil"/>
              <w:left w:val="nil"/>
              <w:bottom w:val="single" w:sz="6" w:space="0" w:color="000000"/>
              <w:right w:val="single" w:sz="6" w:space="0" w:color="000000"/>
            </w:tcBorders>
            <w:tcMar>
              <w:top w:w="0" w:type="dxa"/>
              <w:left w:w="105" w:type="dxa"/>
              <w:bottom w:w="0" w:type="dxa"/>
              <w:right w:w="105" w:type="dxa"/>
            </w:tcMar>
          </w:tcPr>
          <w:p w14:paraId="509C3777" w14:textId="77777777" w:rsidR="00FF1055" w:rsidRPr="005F65B8" w:rsidRDefault="00FF1055" w:rsidP="001E0FDA">
            <w:pPr>
              <w:jc w:val="both"/>
              <w:rPr>
                <w:sz w:val="24"/>
                <w:szCs w:val="24"/>
              </w:rPr>
            </w:pPr>
            <w:r w:rsidRPr="005F65B8">
              <w:rPr>
                <w:sz w:val="24"/>
                <w:szCs w:val="24"/>
              </w:rPr>
              <w:t> </w:t>
            </w:r>
          </w:p>
        </w:tc>
        <w:tc>
          <w:tcPr>
            <w:tcW w:w="2404" w:type="dxa"/>
            <w:tcBorders>
              <w:top w:val="nil"/>
              <w:left w:val="nil"/>
              <w:bottom w:val="single" w:sz="6" w:space="0" w:color="000000"/>
              <w:right w:val="single" w:sz="6" w:space="0" w:color="000000"/>
            </w:tcBorders>
            <w:tcMar>
              <w:top w:w="0" w:type="dxa"/>
              <w:left w:w="105" w:type="dxa"/>
              <w:bottom w:w="0" w:type="dxa"/>
              <w:right w:w="105" w:type="dxa"/>
            </w:tcMar>
          </w:tcPr>
          <w:p w14:paraId="1408AC9F" w14:textId="77777777" w:rsidR="00FF1055" w:rsidRPr="005F65B8" w:rsidRDefault="00FF1055" w:rsidP="001E0FDA">
            <w:pPr>
              <w:jc w:val="both"/>
              <w:rPr>
                <w:sz w:val="24"/>
                <w:szCs w:val="24"/>
              </w:rPr>
            </w:pPr>
            <w:r w:rsidRPr="005F65B8">
              <w:rPr>
                <w:sz w:val="24"/>
                <w:szCs w:val="24"/>
              </w:rPr>
              <w:t> </w:t>
            </w:r>
          </w:p>
        </w:tc>
        <w:tc>
          <w:tcPr>
            <w:tcW w:w="1842" w:type="dxa"/>
            <w:tcBorders>
              <w:top w:val="nil"/>
              <w:left w:val="nil"/>
              <w:bottom w:val="single" w:sz="6" w:space="0" w:color="000000"/>
              <w:right w:val="single" w:sz="6" w:space="0" w:color="000000"/>
            </w:tcBorders>
            <w:tcMar>
              <w:top w:w="0" w:type="dxa"/>
              <w:left w:w="105" w:type="dxa"/>
              <w:bottom w:w="0" w:type="dxa"/>
              <w:right w:w="105" w:type="dxa"/>
            </w:tcMar>
          </w:tcPr>
          <w:p w14:paraId="2BD301D1" w14:textId="77777777" w:rsidR="00FF1055" w:rsidRPr="005F65B8" w:rsidRDefault="00FF1055" w:rsidP="001E0FDA">
            <w:pPr>
              <w:jc w:val="both"/>
              <w:rPr>
                <w:sz w:val="24"/>
                <w:szCs w:val="24"/>
              </w:rPr>
            </w:pPr>
            <w:r w:rsidRPr="005F65B8">
              <w:rPr>
                <w:sz w:val="24"/>
                <w:szCs w:val="24"/>
              </w:rPr>
              <w:t> </w:t>
            </w:r>
          </w:p>
        </w:tc>
      </w:tr>
      <w:tr w:rsidR="00FF1055" w:rsidRPr="005F65B8" w14:paraId="436C0F26" w14:textId="77777777" w:rsidTr="001E0FDA">
        <w:tc>
          <w:tcPr>
            <w:tcW w:w="1258" w:type="dxa"/>
            <w:tcBorders>
              <w:top w:val="nil"/>
              <w:left w:val="single" w:sz="6" w:space="0" w:color="000000"/>
              <w:bottom w:val="single" w:sz="6" w:space="0" w:color="000000"/>
              <w:right w:val="single" w:sz="6" w:space="0" w:color="000000"/>
            </w:tcBorders>
            <w:tcMar>
              <w:top w:w="0" w:type="dxa"/>
              <w:left w:w="105" w:type="dxa"/>
              <w:bottom w:w="0" w:type="dxa"/>
              <w:right w:w="105" w:type="dxa"/>
            </w:tcMar>
          </w:tcPr>
          <w:p w14:paraId="742F44D8" w14:textId="77777777" w:rsidR="00FF1055" w:rsidRPr="005F65B8" w:rsidRDefault="00FF1055" w:rsidP="001E0FDA">
            <w:pPr>
              <w:jc w:val="both"/>
              <w:rPr>
                <w:sz w:val="24"/>
                <w:szCs w:val="24"/>
              </w:rPr>
            </w:pPr>
            <w:r w:rsidRPr="005F65B8">
              <w:rPr>
                <w:sz w:val="24"/>
                <w:szCs w:val="24"/>
              </w:rPr>
              <w:t> </w:t>
            </w:r>
          </w:p>
        </w:tc>
        <w:tc>
          <w:tcPr>
            <w:tcW w:w="1517" w:type="dxa"/>
            <w:tcBorders>
              <w:top w:val="nil"/>
              <w:left w:val="nil"/>
              <w:bottom w:val="single" w:sz="6" w:space="0" w:color="000000"/>
              <w:right w:val="single" w:sz="6" w:space="0" w:color="000000"/>
            </w:tcBorders>
            <w:tcMar>
              <w:top w:w="0" w:type="dxa"/>
              <w:left w:w="105" w:type="dxa"/>
              <w:bottom w:w="0" w:type="dxa"/>
              <w:right w:w="105" w:type="dxa"/>
            </w:tcMar>
          </w:tcPr>
          <w:p w14:paraId="5470FFF0" w14:textId="77777777" w:rsidR="00FF1055" w:rsidRPr="005F65B8" w:rsidRDefault="00FF1055" w:rsidP="001E0FDA">
            <w:pPr>
              <w:jc w:val="both"/>
              <w:rPr>
                <w:sz w:val="24"/>
                <w:szCs w:val="24"/>
              </w:rPr>
            </w:pPr>
            <w:r w:rsidRPr="005F65B8">
              <w:rPr>
                <w:sz w:val="24"/>
                <w:szCs w:val="24"/>
              </w:rPr>
              <w:t> </w:t>
            </w:r>
          </w:p>
        </w:tc>
        <w:tc>
          <w:tcPr>
            <w:tcW w:w="1293" w:type="dxa"/>
            <w:tcBorders>
              <w:top w:val="nil"/>
              <w:left w:val="nil"/>
              <w:bottom w:val="single" w:sz="6" w:space="0" w:color="000000"/>
              <w:right w:val="single" w:sz="6" w:space="0" w:color="000000"/>
            </w:tcBorders>
            <w:tcMar>
              <w:top w:w="0" w:type="dxa"/>
              <w:left w:w="105" w:type="dxa"/>
              <w:bottom w:w="0" w:type="dxa"/>
              <w:right w:w="105" w:type="dxa"/>
            </w:tcMar>
          </w:tcPr>
          <w:p w14:paraId="0E178291" w14:textId="77777777" w:rsidR="00FF1055" w:rsidRPr="005F65B8" w:rsidRDefault="00FF1055" w:rsidP="001E0FDA">
            <w:pPr>
              <w:jc w:val="both"/>
              <w:rPr>
                <w:sz w:val="24"/>
                <w:szCs w:val="24"/>
              </w:rPr>
            </w:pPr>
            <w:r w:rsidRPr="005F65B8">
              <w:rPr>
                <w:sz w:val="24"/>
                <w:szCs w:val="24"/>
              </w:rPr>
              <w:t> </w:t>
            </w:r>
          </w:p>
        </w:tc>
        <w:tc>
          <w:tcPr>
            <w:tcW w:w="1317" w:type="dxa"/>
            <w:tcBorders>
              <w:top w:val="nil"/>
              <w:left w:val="nil"/>
              <w:bottom w:val="single" w:sz="6" w:space="0" w:color="000000"/>
              <w:right w:val="single" w:sz="6" w:space="0" w:color="000000"/>
            </w:tcBorders>
            <w:tcMar>
              <w:top w:w="0" w:type="dxa"/>
              <w:left w:w="105" w:type="dxa"/>
              <w:bottom w:w="0" w:type="dxa"/>
              <w:right w:w="105" w:type="dxa"/>
            </w:tcMar>
          </w:tcPr>
          <w:p w14:paraId="36F8A920" w14:textId="77777777" w:rsidR="00FF1055" w:rsidRPr="005F65B8" w:rsidRDefault="00FF1055" w:rsidP="001E0FDA">
            <w:pPr>
              <w:jc w:val="both"/>
              <w:rPr>
                <w:sz w:val="24"/>
                <w:szCs w:val="24"/>
              </w:rPr>
            </w:pPr>
            <w:r w:rsidRPr="005F65B8">
              <w:rPr>
                <w:sz w:val="24"/>
                <w:szCs w:val="24"/>
              </w:rPr>
              <w:t> </w:t>
            </w:r>
          </w:p>
        </w:tc>
        <w:tc>
          <w:tcPr>
            <w:tcW w:w="2404" w:type="dxa"/>
            <w:tcBorders>
              <w:top w:val="nil"/>
              <w:left w:val="nil"/>
              <w:bottom w:val="single" w:sz="6" w:space="0" w:color="000000"/>
              <w:right w:val="single" w:sz="6" w:space="0" w:color="000000"/>
            </w:tcBorders>
            <w:tcMar>
              <w:top w:w="0" w:type="dxa"/>
              <w:left w:w="105" w:type="dxa"/>
              <w:bottom w:w="0" w:type="dxa"/>
              <w:right w:w="105" w:type="dxa"/>
            </w:tcMar>
          </w:tcPr>
          <w:p w14:paraId="7C7D1028" w14:textId="77777777" w:rsidR="00FF1055" w:rsidRPr="005F65B8" w:rsidRDefault="00FF1055" w:rsidP="001E0FDA">
            <w:pPr>
              <w:jc w:val="both"/>
              <w:rPr>
                <w:sz w:val="24"/>
                <w:szCs w:val="24"/>
              </w:rPr>
            </w:pPr>
            <w:r w:rsidRPr="005F65B8">
              <w:rPr>
                <w:sz w:val="24"/>
                <w:szCs w:val="24"/>
              </w:rPr>
              <w:t> </w:t>
            </w:r>
          </w:p>
        </w:tc>
        <w:tc>
          <w:tcPr>
            <w:tcW w:w="1842" w:type="dxa"/>
            <w:tcBorders>
              <w:top w:val="nil"/>
              <w:left w:val="nil"/>
              <w:bottom w:val="single" w:sz="6" w:space="0" w:color="000000"/>
              <w:right w:val="single" w:sz="6" w:space="0" w:color="000000"/>
            </w:tcBorders>
            <w:tcMar>
              <w:top w:w="0" w:type="dxa"/>
              <w:left w:w="105" w:type="dxa"/>
              <w:bottom w:w="0" w:type="dxa"/>
              <w:right w:w="105" w:type="dxa"/>
            </w:tcMar>
          </w:tcPr>
          <w:p w14:paraId="64E1BF12" w14:textId="77777777" w:rsidR="00FF1055" w:rsidRPr="005F65B8" w:rsidRDefault="00FF1055" w:rsidP="001E0FDA">
            <w:pPr>
              <w:jc w:val="both"/>
              <w:rPr>
                <w:sz w:val="24"/>
                <w:szCs w:val="24"/>
              </w:rPr>
            </w:pPr>
            <w:r w:rsidRPr="005F65B8">
              <w:rPr>
                <w:sz w:val="24"/>
                <w:szCs w:val="24"/>
              </w:rPr>
              <w:t> </w:t>
            </w:r>
          </w:p>
        </w:tc>
      </w:tr>
    </w:tbl>
    <w:p w14:paraId="184C7EAE" w14:textId="77777777" w:rsidR="00FF1055" w:rsidRPr="005F65B8" w:rsidRDefault="00FF1055" w:rsidP="00FF1055">
      <w:pPr>
        <w:spacing w:before="280" w:after="280"/>
        <w:jc w:val="both"/>
        <w:rPr>
          <w:color w:val="000000"/>
          <w:sz w:val="24"/>
          <w:szCs w:val="24"/>
        </w:rPr>
      </w:pPr>
      <w:r w:rsidRPr="005F65B8">
        <w:rPr>
          <w:color w:val="000000"/>
          <w:sz w:val="24"/>
          <w:szCs w:val="24"/>
        </w:rPr>
        <w:t> 6. </w:t>
      </w:r>
      <w:r w:rsidRPr="005F65B8">
        <w:rPr>
          <w:b/>
          <w:bCs/>
          <w:color w:val="000000"/>
          <w:sz w:val="24"/>
          <w:szCs w:val="24"/>
        </w:rPr>
        <w:t>INFORMAÇÕES COMPLEMENTARES</w:t>
      </w:r>
    </w:p>
    <w:p w14:paraId="47C77858" w14:textId="3BF401F8" w:rsidR="00FF1055" w:rsidRPr="005F65B8" w:rsidRDefault="00FF1055" w:rsidP="00FF1055">
      <w:pPr>
        <w:spacing w:before="280" w:after="120"/>
        <w:jc w:val="both"/>
        <w:rPr>
          <w:color w:val="000000"/>
          <w:sz w:val="24"/>
          <w:szCs w:val="24"/>
        </w:rPr>
      </w:pPr>
      <w:r w:rsidRPr="005F65B8">
        <w:rPr>
          <w:b/>
          <w:bCs/>
          <w:color w:val="000000"/>
          <w:sz w:val="24"/>
          <w:szCs w:val="24"/>
        </w:rPr>
        <w:t>Relato de experiência da OSC na realização de atividades ou projetos idênticos ao objeto da parceria ou de natureza similar, em conformidade ao item 6.5.10 do edital, observada alínea “u” do item 4.1 do edital (etapa declaratória com posterior comprovação)</w:t>
      </w:r>
    </w:p>
    <w:p w14:paraId="4A609E23" w14:textId="77777777" w:rsidR="00FF1055" w:rsidRPr="005F65B8" w:rsidRDefault="00FF1055" w:rsidP="00FF1055">
      <w:pPr>
        <w:spacing w:before="280" w:after="280"/>
        <w:jc w:val="both"/>
        <w:rPr>
          <w:color w:val="000000"/>
          <w:sz w:val="24"/>
          <w:szCs w:val="24"/>
        </w:rPr>
      </w:pPr>
      <w:r w:rsidRPr="005F65B8">
        <w:rPr>
          <w:color w:val="000000"/>
          <w:sz w:val="24"/>
          <w:szCs w:val="24"/>
        </w:rPr>
        <w:t> </w:t>
      </w:r>
      <w:r w:rsidRPr="005F65B8">
        <w:rPr>
          <w:b/>
          <w:bCs/>
          <w:color w:val="000000"/>
          <w:sz w:val="24"/>
          <w:szCs w:val="24"/>
        </w:rPr>
        <w:t>Tempo de Atuação da OSC no Território Pretendido</w:t>
      </w:r>
    </w:p>
    <w:p w14:paraId="779F7A34" w14:textId="77777777" w:rsidR="00FF1055" w:rsidRPr="005F65B8" w:rsidRDefault="00FF1055" w:rsidP="00FF1055">
      <w:pPr>
        <w:spacing w:before="280" w:after="120"/>
        <w:ind w:right="285"/>
        <w:jc w:val="both"/>
        <w:rPr>
          <w:color w:val="000000"/>
          <w:sz w:val="24"/>
          <w:szCs w:val="24"/>
        </w:rPr>
      </w:pPr>
      <w:r w:rsidRPr="005F65B8">
        <w:rPr>
          <w:color w:val="000000"/>
          <w:sz w:val="24"/>
          <w:szCs w:val="24"/>
        </w:rPr>
        <w:t>(observar o contido na alínea “u” do Item 4.1 do edital)</w:t>
      </w:r>
    </w:p>
    <w:tbl>
      <w:tblPr>
        <w:tblW w:w="8595" w:type="dxa"/>
        <w:tblLayout w:type="fixed"/>
        <w:tblLook w:val="0400" w:firstRow="0" w:lastRow="0" w:firstColumn="0" w:lastColumn="0" w:noHBand="0" w:noVBand="1"/>
      </w:tblPr>
      <w:tblGrid>
        <w:gridCol w:w="8595"/>
      </w:tblGrid>
      <w:tr w:rsidR="00FF1055" w:rsidRPr="005F65B8" w14:paraId="53CC9D67" w14:textId="77777777" w:rsidTr="001E0FDA">
        <w:trPr>
          <w:trHeight w:val="420"/>
        </w:trPr>
        <w:tc>
          <w:tcPr>
            <w:tcW w:w="859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3C2026C2" w14:textId="77777777" w:rsidR="00FF1055" w:rsidRPr="005F65B8" w:rsidRDefault="00FF1055" w:rsidP="001E0FDA">
            <w:pPr>
              <w:spacing w:after="280"/>
              <w:jc w:val="both"/>
              <w:rPr>
                <w:color w:val="000000"/>
                <w:sz w:val="24"/>
                <w:szCs w:val="24"/>
              </w:rPr>
            </w:pPr>
            <w:r w:rsidRPr="005F65B8">
              <w:rPr>
                <w:color w:val="000000"/>
                <w:sz w:val="24"/>
                <w:szCs w:val="24"/>
              </w:rPr>
              <w:t>a) Específico no serviço / projeto pretendido:</w:t>
            </w:r>
          </w:p>
          <w:p w14:paraId="5DC4F739" w14:textId="3C0419D3" w:rsidR="00FF1055" w:rsidRPr="005F65B8" w:rsidRDefault="00FF1055" w:rsidP="001E0FDA">
            <w:pPr>
              <w:spacing w:before="280" w:after="280"/>
              <w:jc w:val="both"/>
              <w:rPr>
                <w:color w:val="000000"/>
                <w:sz w:val="24"/>
                <w:szCs w:val="24"/>
              </w:rPr>
            </w:pPr>
            <w:r w:rsidRPr="005F65B8">
              <w:rPr>
                <w:color w:val="000000"/>
                <w:sz w:val="24"/>
                <w:szCs w:val="24"/>
              </w:rPr>
              <w:lastRenderedPageBreak/>
              <w:t>  b) Em serviços / projetos similares ao pretendido:</w:t>
            </w:r>
          </w:p>
          <w:p w14:paraId="764F1B06" w14:textId="6031530A" w:rsidR="00FF1055" w:rsidRPr="005F65B8" w:rsidRDefault="00FF1055" w:rsidP="00B338F1">
            <w:pPr>
              <w:spacing w:before="280" w:after="280"/>
              <w:jc w:val="both"/>
              <w:rPr>
                <w:color w:val="000000"/>
                <w:sz w:val="24"/>
                <w:szCs w:val="24"/>
              </w:rPr>
            </w:pPr>
            <w:r w:rsidRPr="005F65B8">
              <w:rPr>
                <w:color w:val="000000"/>
                <w:sz w:val="24"/>
                <w:szCs w:val="24"/>
              </w:rPr>
              <w:t> </w:t>
            </w:r>
          </w:p>
        </w:tc>
      </w:tr>
    </w:tbl>
    <w:p w14:paraId="6BBF6BBB" w14:textId="77777777" w:rsidR="00FF1055" w:rsidRPr="005F65B8" w:rsidRDefault="00FF1055" w:rsidP="00FF1055">
      <w:pPr>
        <w:spacing w:before="280" w:after="280"/>
        <w:jc w:val="both"/>
        <w:rPr>
          <w:color w:val="000000"/>
          <w:sz w:val="24"/>
          <w:szCs w:val="24"/>
        </w:rPr>
      </w:pPr>
      <w:r w:rsidRPr="005F65B8">
        <w:rPr>
          <w:color w:val="000000"/>
          <w:sz w:val="24"/>
          <w:szCs w:val="24"/>
        </w:rPr>
        <w:lastRenderedPageBreak/>
        <w:t>  </w:t>
      </w:r>
      <w:r w:rsidRPr="005F65B8">
        <w:rPr>
          <w:b/>
          <w:bCs/>
          <w:color w:val="000000"/>
          <w:sz w:val="24"/>
          <w:szCs w:val="24"/>
        </w:rPr>
        <w:t>Tempo de Atuação da OSC no objeto pretendido, através de parceria e/ou aditivo com a Secretaria Municipal de Assistência Social</w:t>
      </w:r>
    </w:p>
    <w:p w14:paraId="2994D3AE" w14:textId="77777777" w:rsidR="00FF1055" w:rsidRPr="005F65B8" w:rsidRDefault="00FF1055" w:rsidP="00FF1055">
      <w:pPr>
        <w:spacing w:before="280" w:after="120"/>
        <w:ind w:right="285"/>
        <w:jc w:val="both"/>
        <w:rPr>
          <w:color w:val="000000"/>
          <w:sz w:val="24"/>
          <w:szCs w:val="24"/>
        </w:rPr>
      </w:pPr>
      <w:r w:rsidRPr="005F65B8">
        <w:rPr>
          <w:color w:val="000000"/>
          <w:sz w:val="24"/>
          <w:szCs w:val="24"/>
        </w:rPr>
        <w:t>(Observar o contido na alínea “u” do Item 4.1 do edital)</w:t>
      </w:r>
    </w:p>
    <w:tbl>
      <w:tblPr>
        <w:tblW w:w="8595" w:type="dxa"/>
        <w:tblLayout w:type="fixed"/>
        <w:tblLook w:val="0400" w:firstRow="0" w:lastRow="0" w:firstColumn="0" w:lastColumn="0" w:noHBand="0" w:noVBand="1"/>
      </w:tblPr>
      <w:tblGrid>
        <w:gridCol w:w="8595"/>
      </w:tblGrid>
      <w:tr w:rsidR="00FF1055" w:rsidRPr="005F65B8" w14:paraId="7D7293F1" w14:textId="77777777" w:rsidTr="001E0FDA">
        <w:trPr>
          <w:trHeight w:val="420"/>
        </w:trPr>
        <w:tc>
          <w:tcPr>
            <w:tcW w:w="859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tcPr>
          <w:p w14:paraId="4D897FAB" w14:textId="77777777" w:rsidR="00FF1055" w:rsidRPr="005F65B8" w:rsidRDefault="00FF1055" w:rsidP="001E0FDA">
            <w:pPr>
              <w:spacing w:after="280"/>
              <w:jc w:val="both"/>
              <w:rPr>
                <w:color w:val="000000"/>
                <w:sz w:val="24"/>
                <w:szCs w:val="24"/>
              </w:rPr>
            </w:pPr>
            <w:r w:rsidRPr="005F65B8">
              <w:rPr>
                <w:color w:val="000000"/>
                <w:sz w:val="24"/>
                <w:szCs w:val="24"/>
              </w:rPr>
              <w:t>a) Específico no serviço / projeto pretendido:</w:t>
            </w:r>
          </w:p>
          <w:p w14:paraId="2EF3AB93" w14:textId="77777777" w:rsidR="00FF1055" w:rsidRPr="005F65B8" w:rsidRDefault="00FF1055" w:rsidP="001E0FDA">
            <w:pPr>
              <w:spacing w:before="280" w:after="280"/>
              <w:jc w:val="both"/>
              <w:rPr>
                <w:color w:val="000000"/>
                <w:sz w:val="24"/>
                <w:szCs w:val="24"/>
              </w:rPr>
            </w:pPr>
            <w:r w:rsidRPr="005F65B8">
              <w:rPr>
                <w:color w:val="000000"/>
                <w:sz w:val="24"/>
                <w:szCs w:val="24"/>
              </w:rPr>
              <w:t> </w:t>
            </w:r>
          </w:p>
          <w:p w14:paraId="5509E1D2" w14:textId="77777777" w:rsidR="00FF1055" w:rsidRPr="005F65B8" w:rsidRDefault="00FF1055" w:rsidP="001E0FDA">
            <w:pPr>
              <w:spacing w:before="280" w:after="280"/>
              <w:jc w:val="both"/>
              <w:rPr>
                <w:color w:val="000000"/>
                <w:sz w:val="24"/>
                <w:szCs w:val="24"/>
              </w:rPr>
            </w:pPr>
            <w:r w:rsidRPr="005F65B8">
              <w:rPr>
                <w:color w:val="000000"/>
                <w:sz w:val="24"/>
                <w:szCs w:val="24"/>
              </w:rPr>
              <w:t>b) Em serviços / projetos similares ao pretendido:</w:t>
            </w:r>
          </w:p>
          <w:p w14:paraId="772910B3" w14:textId="77777777" w:rsidR="00FF1055" w:rsidRPr="005F65B8" w:rsidRDefault="00FF1055" w:rsidP="001E0FDA">
            <w:pPr>
              <w:spacing w:before="280"/>
              <w:jc w:val="both"/>
              <w:rPr>
                <w:color w:val="000000"/>
                <w:sz w:val="24"/>
                <w:szCs w:val="24"/>
              </w:rPr>
            </w:pPr>
            <w:r w:rsidRPr="005F65B8">
              <w:rPr>
                <w:color w:val="000000"/>
                <w:sz w:val="24"/>
                <w:szCs w:val="24"/>
              </w:rPr>
              <w:t> </w:t>
            </w:r>
          </w:p>
        </w:tc>
      </w:tr>
    </w:tbl>
    <w:p w14:paraId="2FA27A90" w14:textId="77777777" w:rsidR="00FF1055" w:rsidRPr="005F65B8" w:rsidRDefault="00FF1055" w:rsidP="00FF1055">
      <w:pPr>
        <w:spacing w:before="280" w:after="120"/>
        <w:jc w:val="both"/>
        <w:rPr>
          <w:color w:val="000000"/>
          <w:sz w:val="24"/>
          <w:szCs w:val="24"/>
        </w:rPr>
      </w:pPr>
      <w:r w:rsidRPr="005F65B8">
        <w:rPr>
          <w:b/>
          <w:bCs/>
          <w:color w:val="000000"/>
          <w:sz w:val="24"/>
          <w:szCs w:val="24"/>
        </w:rPr>
        <w:t>7. DECLARAÇÃO:</w:t>
      </w:r>
    </w:p>
    <w:p w14:paraId="0744C374" w14:textId="77777777" w:rsidR="00FF1055" w:rsidRPr="005F65B8" w:rsidRDefault="00FF1055" w:rsidP="00FF1055">
      <w:pPr>
        <w:spacing w:before="280" w:after="165"/>
        <w:jc w:val="both"/>
        <w:rPr>
          <w:color w:val="000000"/>
          <w:sz w:val="24"/>
          <w:szCs w:val="24"/>
        </w:rPr>
      </w:pPr>
      <w:r w:rsidRPr="005F65B8">
        <w:rPr>
          <w:color w:val="000000"/>
          <w:sz w:val="24"/>
          <w:szCs w:val="24"/>
        </w:rPr>
        <w:t>Na qualidade de representante legal da (o) [</w:t>
      </w:r>
      <w:r w:rsidRPr="005F65B8">
        <w:rPr>
          <w:i/>
          <w:iCs/>
          <w:color w:val="000000"/>
          <w:sz w:val="24"/>
          <w:szCs w:val="24"/>
        </w:rPr>
        <w:t>nome da Organização da Sociedade Civil</w:t>
      </w:r>
      <w:r w:rsidRPr="005F65B8">
        <w:rPr>
          <w:color w:val="000000"/>
          <w:sz w:val="24"/>
          <w:szCs w:val="24"/>
        </w:rPr>
        <w:t>], declaro para fins de prova junto à Prefeitura do Município de Londrina, para os efeitos e sob as penas da Lei, que as informações apresentadas nesta Proposta são verídicas, e que inexiste qualquer débito em mora ou situação de inadimplência com o Tesouro Municipal ou qualquer outro órgão ou entidade da administração pública da esfera estadual e/ou federal, que impeça a transferência de recursos públicos.</w:t>
      </w:r>
    </w:p>
    <w:p w14:paraId="740AE426" w14:textId="77777777" w:rsidR="00FF1055" w:rsidRPr="005F65B8" w:rsidRDefault="00FF1055" w:rsidP="00FF1055">
      <w:pPr>
        <w:spacing w:before="280" w:after="280"/>
        <w:ind w:left="720"/>
        <w:jc w:val="right"/>
        <w:rPr>
          <w:color w:val="000000"/>
          <w:sz w:val="24"/>
          <w:szCs w:val="24"/>
        </w:rPr>
      </w:pPr>
      <w:proofErr w:type="gramStart"/>
      <w:r w:rsidRPr="005F65B8">
        <w:rPr>
          <w:color w:val="00000A"/>
          <w:sz w:val="24"/>
          <w:szCs w:val="24"/>
        </w:rPr>
        <w:t>Londrina, ..</w:t>
      </w:r>
      <w:proofErr w:type="gramEnd"/>
      <w:r w:rsidRPr="005F65B8">
        <w:rPr>
          <w:color w:val="00000A"/>
          <w:sz w:val="24"/>
          <w:szCs w:val="24"/>
        </w:rPr>
        <w:t xml:space="preserve"> de ... de 2026.</w:t>
      </w:r>
    </w:p>
    <w:p w14:paraId="60DF69AF" w14:textId="77777777" w:rsidR="00FF1055" w:rsidRPr="005F65B8" w:rsidRDefault="00FF1055" w:rsidP="00FF1055">
      <w:pPr>
        <w:spacing w:before="280" w:after="280"/>
        <w:ind w:left="720"/>
        <w:jc w:val="both"/>
        <w:rPr>
          <w:color w:val="000000"/>
          <w:sz w:val="24"/>
          <w:szCs w:val="24"/>
        </w:rPr>
      </w:pPr>
      <w:r w:rsidRPr="005F65B8">
        <w:rPr>
          <w:color w:val="000000"/>
          <w:sz w:val="24"/>
          <w:szCs w:val="24"/>
        </w:rPr>
        <w:t> </w:t>
      </w:r>
    </w:p>
    <w:p w14:paraId="75E63D5B" w14:textId="77777777" w:rsidR="00FF1055" w:rsidRPr="005F65B8" w:rsidRDefault="00FF1055" w:rsidP="00FF1055">
      <w:pPr>
        <w:spacing w:before="280" w:after="280"/>
        <w:ind w:left="720"/>
        <w:jc w:val="both"/>
        <w:rPr>
          <w:color w:val="000000"/>
          <w:sz w:val="24"/>
          <w:szCs w:val="24"/>
        </w:rPr>
      </w:pPr>
      <w:r w:rsidRPr="005F65B8">
        <w:rPr>
          <w:color w:val="000000"/>
          <w:sz w:val="24"/>
          <w:szCs w:val="24"/>
        </w:rPr>
        <w:t> </w:t>
      </w:r>
      <w:r w:rsidRPr="005F65B8">
        <w:rPr>
          <w:color w:val="00000A"/>
          <w:sz w:val="24"/>
          <w:szCs w:val="24"/>
        </w:rPr>
        <w:t>_____________________________________</w:t>
      </w:r>
    </w:p>
    <w:p w14:paraId="1CCCC3A6" w14:textId="77777777" w:rsidR="00FF1055" w:rsidRPr="005F65B8" w:rsidRDefault="00FF1055" w:rsidP="00FF1055">
      <w:pPr>
        <w:spacing w:before="280" w:after="280"/>
        <w:ind w:left="720"/>
        <w:jc w:val="both"/>
        <w:rPr>
          <w:color w:val="000000"/>
          <w:sz w:val="24"/>
          <w:szCs w:val="24"/>
        </w:rPr>
      </w:pPr>
      <w:r w:rsidRPr="005F65B8">
        <w:rPr>
          <w:color w:val="00000A"/>
          <w:sz w:val="24"/>
          <w:szCs w:val="24"/>
        </w:rPr>
        <w:t>(Nome e assinatura do representante legal)</w:t>
      </w:r>
    </w:p>
    <w:p w14:paraId="767A66E2" w14:textId="77777777" w:rsidR="00FF1055" w:rsidRPr="005F65B8" w:rsidRDefault="00FF1055" w:rsidP="00FF1055">
      <w:pPr>
        <w:pBdr>
          <w:top w:val="nil"/>
          <w:left w:val="nil"/>
          <w:bottom w:val="nil"/>
          <w:right w:val="nil"/>
          <w:between w:val="nil"/>
        </w:pBdr>
        <w:ind w:left="998"/>
        <w:jc w:val="both"/>
        <w:rPr>
          <w:color w:val="000000"/>
        </w:rPr>
      </w:pPr>
    </w:p>
    <w:p w14:paraId="58C33441" w14:textId="77777777" w:rsidR="005964E5" w:rsidRPr="005F65B8" w:rsidRDefault="005964E5" w:rsidP="00FF1055">
      <w:pPr>
        <w:pBdr>
          <w:top w:val="nil"/>
          <w:left w:val="nil"/>
          <w:bottom w:val="nil"/>
          <w:right w:val="nil"/>
          <w:between w:val="nil"/>
        </w:pBdr>
        <w:ind w:left="998"/>
        <w:jc w:val="both"/>
        <w:rPr>
          <w:color w:val="000000"/>
        </w:rPr>
      </w:pPr>
    </w:p>
    <w:p w14:paraId="67E35D1F" w14:textId="77777777" w:rsidR="005964E5" w:rsidRPr="005F65B8" w:rsidRDefault="005964E5" w:rsidP="00FF1055">
      <w:pPr>
        <w:pBdr>
          <w:top w:val="nil"/>
          <w:left w:val="nil"/>
          <w:bottom w:val="nil"/>
          <w:right w:val="nil"/>
          <w:between w:val="nil"/>
        </w:pBdr>
        <w:ind w:left="998"/>
        <w:jc w:val="both"/>
        <w:rPr>
          <w:color w:val="000000"/>
        </w:rPr>
      </w:pPr>
    </w:p>
    <w:p w14:paraId="5AF40DC9" w14:textId="77777777" w:rsidR="005964E5" w:rsidRPr="005F65B8" w:rsidRDefault="005964E5" w:rsidP="00FF1055">
      <w:pPr>
        <w:pBdr>
          <w:top w:val="nil"/>
          <w:left w:val="nil"/>
          <w:bottom w:val="nil"/>
          <w:right w:val="nil"/>
          <w:between w:val="nil"/>
        </w:pBdr>
        <w:ind w:left="998"/>
        <w:jc w:val="both"/>
        <w:rPr>
          <w:color w:val="000000"/>
        </w:rPr>
      </w:pPr>
    </w:p>
    <w:p w14:paraId="283AEF48" w14:textId="77777777" w:rsidR="005964E5" w:rsidRPr="005F65B8" w:rsidRDefault="005964E5" w:rsidP="00FF1055">
      <w:pPr>
        <w:pBdr>
          <w:top w:val="nil"/>
          <w:left w:val="nil"/>
          <w:bottom w:val="nil"/>
          <w:right w:val="nil"/>
          <w:between w:val="nil"/>
        </w:pBdr>
        <w:ind w:left="998"/>
        <w:jc w:val="both"/>
        <w:rPr>
          <w:color w:val="000000"/>
        </w:rPr>
      </w:pPr>
    </w:p>
    <w:p w14:paraId="5ADCD289" w14:textId="77777777" w:rsidR="005964E5" w:rsidRPr="005F65B8" w:rsidRDefault="005964E5" w:rsidP="00FF1055">
      <w:pPr>
        <w:pBdr>
          <w:top w:val="nil"/>
          <w:left w:val="nil"/>
          <w:bottom w:val="nil"/>
          <w:right w:val="nil"/>
          <w:between w:val="nil"/>
        </w:pBdr>
        <w:ind w:left="998"/>
        <w:jc w:val="both"/>
        <w:rPr>
          <w:color w:val="000000"/>
        </w:rPr>
      </w:pPr>
    </w:p>
    <w:p w14:paraId="7B42A13B" w14:textId="77777777" w:rsidR="005964E5" w:rsidRPr="005F65B8" w:rsidRDefault="005964E5" w:rsidP="00FF1055">
      <w:pPr>
        <w:pBdr>
          <w:top w:val="nil"/>
          <w:left w:val="nil"/>
          <w:bottom w:val="nil"/>
          <w:right w:val="nil"/>
          <w:between w:val="nil"/>
        </w:pBdr>
        <w:ind w:left="998"/>
        <w:jc w:val="both"/>
        <w:rPr>
          <w:color w:val="000000"/>
        </w:rPr>
      </w:pPr>
    </w:p>
    <w:p w14:paraId="47540127" w14:textId="77777777" w:rsidR="005964E5" w:rsidRPr="005F65B8" w:rsidRDefault="005964E5" w:rsidP="00FF1055">
      <w:pPr>
        <w:pBdr>
          <w:top w:val="nil"/>
          <w:left w:val="nil"/>
          <w:bottom w:val="nil"/>
          <w:right w:val="nil"/>
          <w:between w:val="nil"/>
        </w:pBdr>
        <w:ind w:left="998"/>
        <w:jc w:val="both"/>
        <w:rPr>
          <w:color w:val="000000"/>
        </w:rPr>
      </w:pPr>
    </w:p>
    <w:p w14:paraId="7A0A0783" w14:textId="77777777" w:rsidR="005964E5" w:rsidRPr="005F65B8" w:rsidRDefault="005964E5" w:rsidP="00FF1055">
      <w:pPr>
        <w:pBdr>
          <w:top w:val="nil"/>
          <w:left w:val="nil"/>
          <w:bottom w:val="nil"/>
          <w:right w:val="nil"/>
          <w:between w:val="nil"/>
        </w:pBdr>
        <w:ind w:left="998"/>
        <w:jc w:val="both"/>
        <w:rPr>
          <w:color w:val="000000"/>
        </w:rPr>
      </w:pPr>
    </w:p>
    <w:p w14:paraId="3C4763EA" w14:textId="77777777" w:rsidR="005964E5" w:rsidRPr="005F65B8" w:rsidRDefault="005964E5" w:rsidP="00FF1055">
      <w:pPr>
        <w:pBdr>
          <w:top w:val="nil"/>
          <w:left w:val="nil"/>
          <w:bottom w:val="nil"/>
          <w:right w:val="nil"/>
          <w:between w:val="nil"/>
        </w:pBdr>
        <w:ind w:left="998"/>
        <w:jc w:val="both"/>
        <w:rPr>
          <w:color w:val="000000"/>
        </w:rPr>
      </w:pPr>
    </w:p>
    <w:p w14:paraId="7A0B3AD1" w14:textId="77777777" w:rsidR="005964E5" w:rsidRPr="005F65B8" w:rsidRDefault="005964E5" w:rsidP="00FF1055">
      <w:pPr>
        <w:pBdr>
          <w:top w:val="nil"/>
          <w:left w:val="nil"/>
          <w:bottom w:val="nil"/>
          <w:right w:val="nil"/>
          <w:between w:val="nil"/>
        </w:pBdr>
        <w:ind w:left="998"/>
        <w:jc w:val="both"/>
        <w:rPr>
          <w:color w:val="000000"/>
        </w:rPr>
      </w:pPr>
    </w:p>
    <w:p w14:paraId="6EEEEF45" w14:textId="77777777" w:rsidR="005964E5" w:rsidRPr="005F65B8" w:rsidRDefault="005964E5" w:rsidP="00FF1055">
      <w:pPr>
        <w:pBdr>
          <w:top w:val="nil"/>
          <w:left w:val="nil"/>
          <w:bottom w:val="nil"/>
          <w:right w:val="nil"/>
          <w:between w:val="nil"/>
        </w:pBdr>
        <w:ind w:left="998"/>
        <w:jc w:val="both"/>
        <w:rPr>
          <w:color w:val="000000"/>
        </w:rPr>
      </w:pPr>
    </w:p>
    <w:p w14:paraId="38ED5D3C" w14:textId="77777777" w:rsidR="005964E5" w:rsidRPr="005F65B8" w:rsidRDefault="005964E5" w:rsidP="00FF1055">
      <w:pPr>
        <w:pBdr>
          <w:top w:val="nil"/>
          <w:left w:val="nil"/>
          <w:bottom w:val="nil"/>
          <w:right w:val="nil"/>
          <w:between w:val="nil"/>
        </w:pBdr>
        <w:ind w:left="998"/>
        <w:jc w:val="both"/>
        <w:rPr>
          <w:color w:val="000000"/>
        </w:rPr>
      </w:pPr>
    </w:p>
    <w:p w14:paraId="69B289BD" w14:textId="77777777" w:rsidR="00FF1055" w:rsidRPr="005F65B8" w:rsidRDefault="00FF1055" w:rsidP="00FF1055">
      <w:pPr>
        <w:tabs>
          <w:tab w:val="left" w:pos="0"/>
          <w:tab w:val="left" w:pos="1134"/>
          <w:tab w:val="left" w:pos="1560"/>
        </w:tabs>
        <w:spacing w:before="280" w:after="280"/>
        <w:jc w:val="center"/>
        <w:rPr>
          <w:b/>
          <w:bCs/>
          <w:sz w:val="24"/>
          <w:szCs w:val="24"/>
        </w:rPr>
      </w:pPr>
      <w:r w:rsidRPr="005F65B8">
        <w:rPr>
          <w:b/>
          <w:bCs/>
          <w:sz w:val="24"/>
          <w:szCs w:val="24"/>
        </w:rPr>
        <w:t>ANEXO V</w:t>
      </w:r>
    </w:p>
    <w:p w14:paraId="015B06B5" w14:textId="77777777" w:rsidR="00FF1055" w:rsidRPr="005F65B8" w:rsidRDefault="00FF1055" w:rsidP="00FF1055">
      <w:pPr>
        <w:tabs>
          <w:tab w:val="left" w:pos="0"/>
          <w:tab w:val="left" w:pos="1134"/>
          <w:tab w:val="left" w:pos="1560"/>
        </w:tabs>
        <w:spacing w:before="280" w:after="280"/>
        <w:jc w:val="both"/>
        <w:rPr>
          <w:sz w:val="24"/>
          <w:szCs w:val="24"/>
        </w:rPr>
      </w:pPr>
      <w:bookmarkStart w:id="1" w:name="_heading=h.521rznr64ko7" w:colFirst="0" w:colLast="0"/>
      <w:bookmarkEnd w:id="1"/>
      <w:r w:rsidRPr="005F65B8">
        <w:rPr>
          <w:sz w:val="24"/>
          <w:szCs w:val="24"/>
        </w:rPr>
        <w:t>FORMULÁRIO DE RECURSO</w:t>
      </w:r>
    </w:p>
    <w:p w14:paraId="1C1D089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À Comissão de Seleção</w:t>
      </w:r>
    </w:p>
    <w:p w14:paraId="20DEB96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Eu,________________________________________________________________________, CPF nº ________________________________ e RG nº______________________________,</w:t>
      </w:r>
    </w:p>
    <w:p w14:paraId="1B7CA7FD" w14:textId="77777777" w:rsidR="00FF1055" w:rsidRPr="005F65B8" w:rsidRDefault="00FF1055" w:rsidP="00FF1055">
      <w:pPr>
        <w:tabs>
          <w:tab w:val="left" w:pos="0"/>
          <w:tab w:val="left" w:pos="1134"/>
          <w:tab w:val="left" w:pos="1560"/>
        </w:tabs>
        <w:jc w:val="both"/>
        <w:rPr>
          <w:b/>
          <w:bCs/>
          <w:sz w:val="24"/>
          <w:szCs w:val="24"/>
        </w:rPr>
      </w:pPr>
      <w:r w:rsidRPr="005F65B8">
        <w:rPr>
          <w:sz w:val="24"/>
          <w:szCs w:val="24"/>
        </w:rPr>
        <w:t>Presidente da ________________________________________________________________</w:t>
      </w:r>
    </w:p>
    <w:p w14:paraId="184549C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CNPJ nº _____________________________________, venho, respeitosamente, perante essa Comissão de Seleção, interpor o presente RECURSO contra o resultado preliminar, pelo(s) motivo(s) abaixo justificados:</w:t>
      </w:r>
    </w:p>
    <w:p w14:paraId="352BFD3F" w14:textId="713B74B8"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9F2094" w14:textId="77777777" w:rsidR="00FF1055" w:rsidRPr="005F65B8" w:rsidRDefault="00FF1055" w:rsidP="00FF1055">
      <w:pPr>
        <w:tabs>
          <w:tab w:val="left" w:pos="0"/>
          <w:tab w:val="left" w:pos="1134"/>
          <w:tab w:val="left" w:pos="1560"/>
        </w:tabs>
        <w:ind w:left="60"/>
        <w:jc w:val="both"/>
        <w:rPr>
          <w:sz w:val="24"/>
          <w:szCs w:val="24"/>
        </w:rPr>
      </w:pPr>
      <w:r w:rsidRPr="005F65B8">
        <w:rPr>
          <w:sz w:val="24"/>
          <w:szCs w:val="24"/>
        </w:rPr>
        <w:t>Londrina, _____/____________ de 2026.</w:t>
      </w:r>
    </w:p>
    <w:p w14:paraId="485AD23B" w14:textId="64CB91F4"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___________________________</w:t>
      </w:r>
    </w:p>
    <w:p w14:paraId="5F400B9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Assinatura do Requerente</w:t>
      </w:r>
    </w:p>
    <w:p w14:paraId="46AE97E3" w14:textId="52FF266C" w:rsidR="00FF1055" w:rsidRPr="005F65B8" w:rsidRDefault="00FF1055" w:rsidP="00B338F1">
      <w:pPr>
        <w:tabs>
          <w:tab w:val="left" w:pos="0"/>
          <w:tab w:val="left" w:pos="1134"/>
          <w:tab w:val="left" w:pos="1560"/>
        </w:tabs>
        <w:spacing w:before="280" w:after="280"/>
        <w:jc w:val="center"/>
        <w:rPr>
          <w:sz w:val="24"/>
          <w:szCs w:val="24"/>
        </w:rPr>
      </w:pPr>
      <w:r w:rsidRPr="005F65B8">
        <w:rPr>
          <w:b/>
          <w:bCs/>
          <w:sz w:val="24"/>
          <w:szCs w:val="24"/>
        </w:rPr>
        <w:lastRenderedPageBreak/>
        <w:t>ANEXO VI</w:t>
      </w:r>
    </w:p>
    <w:p w14:paraId="3305B5A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b/>
          <w:bCs/>
          <w:sz w:val="24"/>
          <w:szCs w:val="24"/>
        </w:rPr>
        <w:t>DECLARAÇÃO SOBRE INSTALAÇÕES E CONDIÇÕES MATERIAIS</w:t>
      </w:r>
    </w:p>
    <w:p w14:paraId="7D15DD5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4AD95C79" w14:textId="77777777" w:rsidR="00FF1055" w:rsidRPr="005F65B8" w:rsidRDefault="00FF1055" w:rsidP="00FF1055">
      <w:pPr>
        <w:tabs>
          <w:tab w:val="left" w:pos="0"/>
        </w:tabs>
        <w:spacing w:before="280" w:after="280"/>
        <w:jc w:val="both"/>
        <w:rPr>
          <w:sz w:val="24"/>
          <w:szCs w:val="24"/>
        </w:rPr>
      </w:pPr>
      <w:r w:rsidRPr="005F65B8">
        <w:rPr>
          <w:sz w:val="24"/>
          <w:szCs w:val="24"/>
        </w:rPr>
        <w:t>Declaro, em conformidade com o art. 33, </w:t>
      </w:r>
      <w:r w:rsidRPr="005F65B8">
        <w:rPr>
          <w:b/>
          <w:bCs/>
          <w:sz w:val="24"/>
          <w:szCs w:val="24"/>
        </w:rPr>
        <w:t>caput</w:t>
      </w:r>
      <w:r w:rsidRPr="005F65B8">
        <w:rPr>
          <w:sz w:val="24"/>
          <w:szCs w:val="24"/>
        </w:rPr>
        <w:t>, inciso V, alínea “c”, da Lei nº 13.019, de 2014, que a </w:t>
      </w:r>
      <w:r w:rsidRPr="005F65B8">
        <w:rPr>
          <w:i/>
          <w:iCs/>
          <w:sz w:val="24"/>
          <w:szCs w:val="24"/>
        </w:rPr>
        <w:t>[identificação da organização da sociedade civil – OSC]</w:t>
      </w:r>
      <w:r w:rsidRPr="005F65B8">
        <w:rPr>
          <w:sz w:val="24"/>
          <w:szCs w:val="24"/>
        </w:rPr>
        <w:t>:</w:t>
      </w:r>
    </w:p>
    <w:p w14:paraId="0FBD703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7185C04B" w14:textId="77777777" w:rsidR="00FF1055" w:rsidRPr="005F65B8" w:rsidRDefault="00FF1055" w:rsidP="00FF1055">
      <w:pPr>
        <w:numPr>
          <w:ilvl w:val="0"/>
          <w:numId w:val="37"/>
        </w:numPr>
        <w:tabs>
          <w:tab w:val="left" w:pos="0"/>
          <w:tab w:val="left" w:pos="1134"/>
          <w:tab w:val="left" w:pos="1560"/>
        </w:tabs>
        <w:spacing w:before="280" w:after="280" w:line="240" w:lineRule="auto"/>
        <w:jc w:val="both"/>
        <w:rPr>
          <w:sz w:val="24"/>
          <w:szCs w:val="24"/>
        </w:rPr>
      </w:pPr>
      <w:r w:rsidRPr="005F65B8">
        <w:rPr>
          <w:sz w:val="24"/>
          <w:szCs w:val="24"/>
        </w:rPr>
        <w:t>dispõe de instalações e outras condições materiais para o desenvolvimento das atividades ou projetos previstos na parceria e o cumprimento das metas estabelecidas, em condições de salubridade e segurança adequadas.</w:t>
      </w:r>
    </w:p>
    <w:p w14:paraId="332EFBC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i/>
          <w:iCs/>
          <w:sz w:val="24"/>
          <w:szCs w:val="24"/>
        </w:rPr>
        <w:t>OU</w:t>
      </w:r>
    </w:p>
    <w:p w14:paraId="2C7EB95F" w14:textId="77777777" w:rsidR="00FF1055" w:rsidRPr="005F65B8" w:rsidRDefault="00FF1055" w:rsidP="00FF1055">
      <w:pPr>
        <w:numPr>
          <w:ilvl w:val="0"/>
          <w:numId w:val="38"/>
        </w:numPr>
        <w:tabs>
          <w:tab w:val="left" w:pos="0"/>
          <w:tab w:val="left" w:pos="1134"/>
          <w:tab w:val="left" w:pos="1560"/>
        </w:tabs>
        <w:spacing w:before="280" w:after="280" w:line="240" w:lineRule="auto"/>
        <w:jc w:val="both"/>
        <w:rPr>
          <w:sz w:val="24"/>
          <w:szCs w:val="24"/>
        </w:rPr>
      </w:pPr>
      <w:r w:rsidRPr="005F65B8">
        <w:rPr>
          <w:sz w:val="24"/>
          <w:szCs w:val="24"/>
        </w:rPr>
        <w:t>pretende contratar ou adquirir com recursos da parceria as condições materiais para o desenvolvimento das atividades ou projetos previstos na parceria e o cumprimento das metas estabelecidas, em condições de salubridade e segurança adequadas.</w:t>
      </w:r>
    </w:p>
    <w:p w14:paraId="149A397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i/>
          <w:iCs/>
          <w:sz w:val="24"/>
          <w:szCs w:val="24"/>
        </w:rPr>
        <w:t>OU</w:t>
      </w:r>
    </w:p>
    <w:p w14:paraId="7B9A8C46" w14:textId="77777777" w:rsidR="00FF1055" w:rsidRPr="005F65B8" w:rsidRDefault="00FF1055" w:rsidP="00FF1055">
      <w:pPr>
        <w:numPr>
          <w:ilvl w:val="0"/>
          <w:numId w:val="39"/>
        </w:numPr>
        <w:tabs>
          <w:tab w:val="left" w:pos="0"/>
          <w:tab w:val="left" w:pos="1134"/>
          <w:tab w:val="left" w:pos="1560"/>
        </w:tabs>
        <w:spacing w:before="280" w:after="280" w:line="240" w:lineRule="auto"/>
        <w:jc w:val="both"/>
        <w:rPr>
          <w:sz w:val="24"/>
          <w:szCs w:val="24"/>
        </w:rPr>
      </w:pPr>
      <w:r w:rsidRPr="005F65B8">
        <w:rPr>
          <w:sz w:val="24"/>
          <w:szCs w:val="24"/>
        </w:rPr>
        <w:t>dispõe de instalações e outras condições materiais, em condições de salubridade e segurança adequadas para o desenvolvimento das atividades ou projetos previstos na parceria e o cumprimento das metas estabelecidas, bem como pretende, ainda, contratar ou adquirir com recursos da parceria outros bens para tanto.</w:t>
      </w:r>
    </w:p>
    <w:p w14:paraId="73044CAB" w14:textId="77777777" w:rsidR="00FF1055" w:rsidRPr="005F65B8" w:rsidRDefault="00FF1055" w:rsidP="00FF1055">
      <w:pPr>
        <w:tabs>
          <w:tab w:val="left" w:pos="0"/>
          <w:tab w:val="left" w:pos="1134"/>
          <w:tab w:val="left" w:pos="1560"/>
        </w:tabs>
        <w:spacing w:before="280" w:after="280"/>
        <w:jc w:val="both"/>
        <w:rPr>
          <w:sz w:val="24"/>
          <w:szCs w:val="24"/>
        </w:rPr>
      </w:pPr>
    </w:p>
    <w:p w14:paraId="06FE240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i/>
          <w:iCs/>
          <w:sz w:val="24"/>
          <w:szCs w:val="24"/>
        </w:rPr>
        <w:t>OBS: A organização da sociedade civil adotará uma das três redações acima, conforme a sua situação. A presente observação deverá ser suprimida da versão final da declaração.</w:t>
      </w:r>
    </w:p>
    <w:p w14:paraId="5EB9B7C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15CD0C5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Londrina, ____ de ______________ </w:t>
      </w:r>
      <w:proofErr w:type="spellStart"/>
      <w:r w:rsidRPr="005F65B8">
        <w:rPr>
          <w:sz w:val="24"/>
          <w:szCs w:val="24"/>
        </w:rPr>
        <w:t>de</w:t>
      </w:r>
      <w:proofErr w:type="spellEnd"/>
      <w:r w:rsidRPr="005F65B8">
        <w:rPr>
          <w:sz w:val="24"/>
          <w:szCs w:val="24"/>
        </w:rPr>
        <w:t xml:space="preserve"> 20___.</w:t>
      </w:r>
    </w:p>
    <w:p w14:paraId="765F296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3BC4B01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w:t>
      </w:r>
    </w:p>
    <w:p w14:paraId="03A4EB8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(Nome e Cargo do Representante Legal da OSC)</w:t>
      </w:r>
    </w:p>
    <w:p w14:paraId="2B5137AA" w14:textId="77777777" w:rsidR="00B338F1" w:rsidRDefault="00B338F1" w:rsidP="00FF1055">
      <w:pPr>
        <w:tabs>
          <w:tab w:val="left" w:pos="0"/>
          <w:tab w:val="left" w:pos="1134"/>
          <w:tab w:val="left" w:pos="1560"/>
        </w:tabs>
        <w:spacing w:before="280" w:after="280"/>
        <w:jc w:val="center"/>
        <w:rPr>
          <w:b/>
          <w:bCs/>
          <w:sz w:val="24"/>
          <w:szCs w:val="24"/>
        </w:rPr>
      </w:pPr>
    </w:p>
    <w:p w14:paraId="1F6BF28F" w14:textId="2171F1AD" w:rsidR="00FF1055" w:rsidRPr="005F65B8" w:rsidRDefault="00FF1055" w:rsidP="00FF1055">
      <w:pPr>
        <w:tabs>
          <w:tab w:val="left" w:pos="0"/>
          <w:tab w:val="left" w:pos="1134"/>
          <w:tab w:val="left" w:pos="1560"/>
        </w:tabs>
        <w:spacing w:before="280" w:after="280"/>
        <w:jc w:val="center"/>
        <w:rPr>
          <w:b/>
          <w:bCs/>
          <w:sz w:val="24"/>
          <w:szCs w:val="24"/>
        </w:rPr>
      </w:pPr>
      <w:r w:rsidRPr="005F65B8">
        <w:rPr>
          <w:b/>
          <w:bCs/>
          <w:sz w:val="24"/>
          <w:szCs w:val="24"/>
        </w:rPr>
        <w:lastRenderedPageBreak/>
        <w:t>ANEXO VII</w:t>
      </w:r>
    </w:p>
    <w:p w14:paraId="0B452B93" w14:textId="77777777" w:rsidR="00FF1055" w:rsidRPr="005F65B8" w:rsidRDefault="00FF1055" w:rsidP="00FF1055">
      <w:pPr>
        <w:tabs>
          <w:tab w:val="left" w:pos="0"/>
          <w:tab w:val="left" w:pos="1134"/>
          <w:tab w:val="left" w:pos="1560"/>
        </w:tabs>
        <w:spacing w:before="280" w:after="280"/>
        <w:jc w:val="center"/>
        <w:rPr>
          <w:sz w:val="24"/>
          <w:szCs w:val="24"/>
        </w:rPr>
      </w:pPr>
      <w:r w:rsidRPr="005F65B8">
        <w:rPr>
          <w:b/>
          <w:bCs/>
          <w:sz w:val="24"/>
          <w:szCs w:val="24"/>
        </w:rPr>
        <w:t>DECLARAÇÃO</w:t>
      </w:r>
    </w:p>
    <w:p w14:paraId="77A54EC9" w14:textId="77777777" w:rsidR="00FF1055" w:rsidRPr="005F65B8" w:rsidRDefault="00FF1055" w:rsidP="00FF1055">
      <w:pPr>
        <w:tabs>
          <w:tab w:val="left" w:pos="0"/>
          <w:tab w:val="left" w:pos="1134"/>
          <w:tab w:val="left" w:pos="1560"/>
        </w:tabs>
        <w:jc w:val="both"/>
        <w:rPr>
          <w:sz w:val="24"/>
          <w:szCs w:val="24"/>
        </w:rPr>
      </w:pPr>
      <w:r w:rsidRPr="005F65B8">
        <w:rPr>
          <w:sz w:val="24"/>
          <w:szCs w:val="24"/>
        </w:rPr>
        <w:t xml:space="preserve">Declaro para os devidos fins, em nome da </w:t>
      </w:r>
      <w:r w:rsidRPr="005F65B8">
        <w:rPr>
          <w:i/>
          <w:iCs/>
          <w:sz w:val="24"/>
          <w:szCs w:val="24"/>
        </w:rPr>
        <w:t>[identificação da organização da sociedade civil – OSC]</w:t>
      </w:r>
      <w:r w:rsidRPr="005F65B8">
        <w:rPr>
          <w:sz w:val="24"/>
          <w:szCs w:val="24"/>
        </w:rPr>
        <w:t xml:space="preserve">, nos termos da Lei Federal 13.019/2014 e Lei Municipal 9.538/2004 e Decreto Municipal nº1.210/2017, que: </w:t>
      </w:r>
    </w:p>
    <w:p w14:paraId="1BCC718E" w14:textId="77777777" w:rsidR="00FF1055" w:rsidRPr="005F65B8" w:rsidRDefault="00FF1055" w:rsidP="00FF1055">
      <w:pPr>
        <w:tabs>
          <w:tab w:val="left" w:pos="0"/>
          <w:tab w:val="left" w:pos="709"/>
          <w:tab w:val="left" w:pos="1134"/>
        </w:tabs>
        <w:jc w:val="both"/>
        <w:rPr>
          <w:sz w:val="24"/>
          <w:szCs w:val="24"/>
        </w:rPr>
      </w:pPr>
    </w:p>
    <w:p w14:paraId="0D2D03DE" w14:textId="77777777" w:rsidR="00FF1055" w:rsidRPr="005F65B8" w:rsidRDefault="00FF1055" w:rsidP="00FF1055">
      <w:pPr>
        <w:numPr>
          <w:ilvl w:val="1"/>
          <w:numId w:val="40"/>
        </w:numPr>
        <w:pBdr>
          <w:top w:val="nil"/>
          <w:left w:val="nil"/>
          <w:bottom w:val="nil"/>
          <w:right w:val="nil"/>
          <w:between w:val="nil"/>
        </w:pBdr>
        <w:tabs>
          <w:tab w:val="left" w:pos="0"/>
          <w:tab w:val="left" w:pos="426"/>
        </w:tabs>
        <w:spacing w:line="240" w:lineRule="auto"/>
        <w:ind w:left="0" w:firstLine="0"/>
        <w:jc w:val="both"/>
      </w:pPr>
      <w:r w:rsidRPr="005F65B8">
        <w:rPr>
          <w:color w:val="000000"/>
        </w:rPr>
        <w:t>não há no quadro de dirigentes desta OSC, membro de Poder ou do Ministério Público ou dirigente de órgão ou entidade da administração pública; ou seu cônjuge, companheiro ou parente em linha reta, colateral ou por afinidade, até o segundo grau;</w:t>
      </w:r>
    </w:p>
    <w:p w14:paraId="12FA26BB" w14:textId="77777777" w:rsidR="00FF1055" w:rsidRPr="005F65B8" w:rsidRDefault="00FF1055" w:rsidP="00FF1055">
      <w:pPr>
        <w:tabs>
          <w:tab w:val="left" w:pos="0"/>
          <w:tab w:val="left" w:pos="426"/>
        </w:tabs>
        <w:jc w:val="both"/>
        <w:rPr>
          <w:sz w:val="24"/>
          <w:szCs w:val="24"/>
        </w:rPr>
      </w:pPr>
    </w:p>
    <w:p w14:paraId="21AC8790"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não contratarei com recursos da parceria, para prestação de serviços, servidor ou empregado público, inclusive aquele que exerça cargo em comissão ou função de confiança, de órgão ou entidade da administração pública, ou seu cônjuge, companheiro ou parente em linha reta, colateral ou por afinidade, até o segundo grau;</w:t>
      </w:r>
    </w:p>
    <w:p w14:paraId="72D9588E" w14:textId="77777777" w:rsidR="00FF1055" w:rsidRPr="005F65B8" w:rsidRDefault="00FF1055" w:rsidP="00FF1055">
      <w:pPr>
        <w:tabs>
          <w:tab w:val="left" w:pos="0"/>
          <w:tab w:val="left" w:pos="426"/>
        </w:tabs>
        <w:jc w:val="both"/>
        <w:rPr>
          <w:sz w:val="24"/>
          <w:szCs w:val="24"/>
        </w:rPr>
      </w:pPr>
    </w:p>
    <w:p w14:paraId="17273719"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não serão remunerados, a qualquer título, com os recursos repassados provenientes dessa parceria: (I) membro de Poder ou do Ministério Público ou dirigente de órgão ou entidade da administração pública; (II) servidor ou empregado público, inclusive aquele que exerça cargo em comissão ou função de confiança, de órgão ou entidade da administração pública, ou seu cônjuge, companheiro ou parente em linha reta, colateral ou por afinidade, até o segundo grau; e (III) pessoas naturais condenadas pela prática de crimes contra a administração pública ou contra o patrimônio público, de crimes eleitorais para os quais a lei comine pena privativa de liberdade, e de crimes de lavagem ou ocultação de bens, direitos e valores;</w:t>
      </w:r>
    </w:p>
    <w:p w14:paraId="56798921" w14:textId="77777777" w:rsidR="00FF1055" w:rsidRPr="005F65B8" w:rsidRDefault="00FF1055" w:rsidP="00FF1055">
      <w:pPr>
        <w:pBdr>
          <w:top w:val="nil"/>
          <w:left w:val="nil"/>
          <w:bottom w:val="nil"/>
          <w:right w:val="nil"/>
          <w:between w:val="nil"/>
        </w:pBdr>
        <w:tabs>
          <w:tab w:val="left" w:pos="0"/>
          <w:tab w:val="left" w:pos="426"/>
        </w:tabs>
        <w:jc w:val="both"/>
        <w:rPr>
          <w:color w:val="000000"/>
        </w:rPr>
      </w:pPr>
    </w:p>
    <w:p w14:paraId="0F8EA908"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que não remunerarei, com os recursos recebidos, pessoal da Diretoria desta Organização da Sociedade Civil e, não os contratarei para a execução do objeto da parceria, bem como não contratarei, nem remunerarei servidor público de qualquer esfera governamental para execução do objeto da parceria;</w:t>
      </w:r>
    </w:p>
    <w:p w14:paraId="6EF75CEA" w14:textId="77777777" w:rsidR="00FF1055" w:rsidRPr="005F65B8" w:rsidRDefault="00FF1055" w:rsidP="00FF1055">
      <w:pPr>
        <w:pBdr>
          <w:top w:val="nil"/>
          <w:left w:val="nil"/>
          <w:bottom w:val="nil"/>
          <w:right w:val="nil"/>
          <w:between w:val="nil"/>
        </w:pBdr>
        <w:tabs>
          <w:tab w:val="left" w:pos="0"/>
          <w:tab w:val="left" w:pos="426"/>
        </w:tabs>
        <w:jc w:val="both"/>
        <w:rPr>
          <w:color w:val="000000"/>
        </w:rPr>
      </w:pPr>
    </w:p>
    <w:p w14:paraId="22B46203"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que os bens e direitos desta Organização da Sociedade Civil, não constituem patrimônio de indivíduos;</w:t>
      </w:r>
    </w:p>
    <w:p w14:paraId="7D20E13B" w14:textId="77777777" w:rsidR="00FF1055" w:rsidRPr="005F65B8" w:rsidRDefault="00FF1055" w:rsidP="00FF1055">
      <w:pPr>
        <w:pBdr>
          <w:top w:val="nil"/>
          <w:left w:val="nil"/>
          <w:bottom w:val="nil"/>
          <w:right w:val="nil"/>
          <w:between w:val="nil"/>
        </w:pBdr>
        <w:tabs>
          <w:tab w:val="left" w:pos="0"/>
          <w:tab w:val="left" w:pos="426"/>
        </w:tabs>
        <w:jc w:val="both"/>
        <w:rPr>
          <w:color w:val="000000"/>
        </w:rPr>
      </w:pPr>
    </w:p>
    <w:p w14:paraId="716D93F5"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que me responsabilizo pelo recebimento, pela correta aplicação e pela prestação de contas dos recursos recebidos;</w:t>
      </w:r>
    </w:p>
    <w:p w14:paraId="13D22434" w14:textId="77777777" w:rsidR="00FF1055" w:rsidRPr="005F65B8" w:rsidRDefault="00FF1055" w:rsidP="00FF1055">
      <w:pPr>
        <w:pBdr>
          <w:top w:val="nil"/>
          <w:left w:val="nil"/>
          <w:bottom w:val="nil"/>
          <w:right w:val="nil"/>
          <w:between w:val="nil"/>
        </w:pBdr>
        <w:tabs>
          <w:tab w:val="left" w:pos="0"/>
          <w:tab w:val="left" w:pos="426"/>
        </w:tabs>
        <w:jc w:val="both"/>
        <w:rPr>
          <w:color w:val="000000"/>
        </w:rPr>
      </w:pPr>
    </w:p>
    <w:p w14:paraId="7FC39EA7"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que esta Organização da Sociedade Civil não possui dívida com o Poder Público, bem como não possui inscrição nos bancos de dados públicos e privados de proteção ao crédito;</w:t>
      </w:r>
    </w:p>
    <w:p w14:paraId="0EAA5C9D" w14:textId="77777777" w:rsidR="00FF1055" w:rsidRPr="005F65B8" w:rsidRDefault="00FF1055" w:rsidP="00FF1055">
      <w:pPr>
        <w:numPr>
          <w:ilvl w:val="1"/>
          <w:numId w:val="40"/>
        </w:numPr>
        <w:tabs>
          <w:tab w:val="left" w:pos="0"/>
          <w:tab w:val="left" w:pos="426"/>
        </w:tabs>
        <w:spacing w:line="240" w:lineRule="auto"/>
        <w:ind w:left="0" w:firstLine="0"/>
        <w:jc w:val="both"/>
        <w:rPr>
          <w:sz w:val="24"/>
          <w:szCs w:val="24"/>
        </w:rPr>
      </w:pPr>
      <w:r w:rsidRPr="005F65B8">
        <w:rPr>
          <w:sz w:val="24"/>
          <w:szCs w:val="24"/>
        </w:rPr>
        <w:t>que nem eu, nem esta Organização da Sociedade Civil e nem seus Dirigentes somos réus em ação civil pública ou outras ações alusivas a desvio de recursos públicos ou qualquer ação que envolva prestação de contas reprovada, denúncia de irregularidade ou desvio de dinheiro.</w:t>
      </w:r>
    </w:p>
    <w:p w14:paraId="47BBA86E" w14:textId="77777777" w:rsidR="00FF1055" w:rsidRPr="005F65B8" w:rsidRDefault="00FF1055" w:rsidP="00FF1055">
      <w:pPr>
        <w:tabs>
          <w:tab w:val="left" w:pos="0"/>
          <w:tab w:val="left" w:pos="426"/>
        </w:tabs>
        <w:jc w:val="both"/>
        <w:rPr>
          <w:sz w:val="24"/>
          <w:szCs w:val="24"/>
        </w:rPr>
      </w:pPr>
      <w:r w:rsidRPr="005F65B8">
        <w:rPr>
          <w:sz w:val="24"/>
          <w:szCs w:val="24"/>
        </w:rPr>
        <w:t xml:space="preserve">            ..........................................................................................</w:t>
      </w:r>
    </w:p>
    <w:p w14:paraId="05396BBE" w14:textId="77777777" w:rsidR="00FF1055" w:rsidRPr="005F65B8" w:rsidRDefault="00FF1055" w:rsidP="00FF1055">
      <w:pPr>
        <w:pBdr>
          <w:top w:val="nil"/>
          <w:left w:val="nil"/>
          <w:bottom w:val="nil"/>
          <w:right w:val="nil"/>
          <w:between w:val="nil"/>
        </w:pBdr>
        <w:tabs>
          <w:tab w:val="left" w:pos="0"/>
          <w:tab w:val="left" w:pos="1134"/>
          <w:tab w:val="left" w:pos="1560"/>
        </w:tabs>
        <w:ind w:left="998"/>
        <w:jc w:val="both"/>
        <w:rPr>
          <w:color w:val="000000"/>
        </w:rPr>
      </w:pPr>
      <w:r w:rsidRPr="005F65B8">
        <w:rPr>
          <w:color w:val="000000"/>
        </w:rPr>
        <w:t>(Nome e Cargo do Representante Legal da OSC)</w:t>
      </w:r>
    </w:p>
    <w:p w14:paraId="06E6FB18" w14:textId="77777777" w:rsidR="00FF1055" w:rsidRPr="005F65B8" w:rsidRDefault="00FF1055" w:rsidP="00FF1055">
      <w:pPr>
        <w:pBdr>
          <w:top w:val="nil"/>
          <w:left w:val="nil"/>
          <w:bottom w:val="nil"/>
          <w:right w:val="nil"/>
          <w:between w:val="nil"/>
        </w:pBdr>
        <w:tabs>
          <w:tab w:val="left" w:pos="0"/>
          <w:tab w:val="left" w:pos="1134"/>
          <w:tab w:val="left" w:pos="1560"/>
        </w:tabs>
        <w:ind w:left="998"/>
        <w:jc w:val="both"/>
        <w:rPr>
          <w:color w:val="000000"/>
        </w:rPr>
      </w:pPr>
    </w:p>
    <w:p w14:paraId="663B7B7E" w14:textId="77777777" w:rsidR="00FF1055" w:rsidRPr="005F65B8" w:rsidRDefault="00FF1055" w:rsidP="00FF1055">
      <w:pPr>
        <w:pBdr>
          <w:top w:val="nil"/>
          <w:left w:val="nil"/>
          <w:bottom w:val="nil"/>
          <w:right w:val="nil"/>
          <w:between w:val="nil"/>
        </w:pBdr>
        <w:tabs>
          <w:tab w:val="left" w:pos="0"/>
          <w:tab w:val="left" w:pos="1134"/>
          <w:tab w:val="left" w:pos="1560"/>
        </w:tabs>
        <w:ind w:left="998"/>
        <w:jc w:val="both"/>
        <w:rPr>
          <w:color w:val="000000"/>
        </w:rPr>
      </w:pPr>
    </w:p>
    <w:p w14:paraId="29E188A1" w14:textId="77777777" w:rsidR="00FF1055" w:rsidRPr="005F65B8" w:rsidRDefault="00FF1055" w:rsidP="00FF1055">
      <w:pPr>
        <w:tabs>
          <w:tab w:val="left" w:pos="0"/>
          <w:tab w:val="left" w:pos="1134"/>
          <w:tab w:val="left" w:pos="1560"/>
        </w:tabs>
        <w:spacing w:before="280" w:after="280"/>
        <w:jc w:val="center"/>
        <w:rPr>
          <w:sz w:val="24"/>
          <w:szCs w:val="24"/>
        </w:rPr>
      </w:pPr>
      <w:r w:rsidRPr="005F65B8">
        <w:rPr>
          <w:b/>
          <w:bCs/>
          <w:sz w:val="24"/>
          <w:szCs w:val="24"/>
        </w:rPr>
        <w:lastRenderedPageBreak/>
        <w:t>ANEXO VIII</w:t>
      </w:r>
    </w:p>
    <w:tbl>
      <w:tblPr>
        <w:tblpPr w:leftFromText="45" w:rightFromText="45" w:vertAnchor="text"/>
        <w:tblW w:w="907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31"/>
        <w:gridCol w:w="4507"/>
        <w:gridCol w:w="2137"/>
      </w:tblGrid>
      <w:tr w:rsidR="00FF1055" w:rsidRPr="005F65B8" w14:paraId="6E5ECF50" w14:textId="77777777" w:rsidTr="001E0FDA">
        <w:tc>
          <w:tcPr>
            <w:tcW w:w="9075" w:type="dxa"/>
            <w:gridSpan w:val="3"/>
            <w:tcBorders>
              <w:top w:val="single" w:sz="6" w:space="0" w:color="000000"/>
              <w:left w:val="single" w:sz="6" w:space="0" w:color="000000"/>
              <w:bottom w:val="single" w:sz="6" w:space="0" w:color="000000"/>
              <w:right w:val="single" w:sz="6" w:space="0" w:color="000000"/>
            </w:tcBorders>
            <w:vAlign w:val="center"/>
          </w:tcPr>
          <w:p w14:paraId="4C43597C" w14:textId="77777777" w:rsidR="00FF1055" w:rsidRPr="005F65B8" w:rsidRDefault="00FF1055" w:rsidP="001E0FDA">
            <w:pPr>
              <w:tabs>
                <w:tab w:val="left" w:pos="0"/>
                <w:tab w:val="left" w:pos="1134"/>
                <w:tab w:val="left" w:pos="1560"/>
              </w:tabs>
              <w:spacing w:after="280"/>
              <w:jc w:val="both"/>
              <w:rPr>
                <w:sz w:val="24"/>
                <w:szCs w:val="24"/>
              </w:rPr>
            </w:pPr>
            <w:r w:rsidRPr="005F65B8">
              <w:rPr>
                <w:sz w:val="24"/>
                <w:szCs w:val="24"/>
              </w:rPr>
              <w:t> </w:t>
            </w:r>
          </w:p>
          <w:p w14:paraId="4ECCD173" w14:textId="77777777" w:rsidR="00FF1055" w:rsidRPr="005F65B8" w:rsidRDefault="00FF1055" w:rsidP="001E0FDA">
            <w:pPr>
              <w:tabs>
                <w:tab w:val="left" w:pos="0"/>
                <w:tab w:val="left" w:pos="1134"/>
                <w:tab w:val="left" w:pos="1560"/>
              </w:tabs>
              <w:spacing w:before="280" w:after="280"/>
              <w:jc w:val="both"/>
              <w:rPr>
                <w:sz w:val="24"/>
                <w:szCs w:val="24"/>
              </w:rPr>
            </w:pPr>
            <w:r w:rsidRPr="005F65B8">
              <w:rPr>
                <w:b/>
                <w:bCs/>
                <w:sz w:val="24"/>
                <w:szCs w:val="24"/>
              </w:rPr>
              <w:t>RELAÇÃO NOMINAL ATUALIZADA DOS DIRIGENTES DA ENTIDADE</w:t>
            </w:r>
          </w:p>
          <w:p w14:paraId="228BF5BB" w14:textId="77777777" w:rsidR="00FF1055" w:rsidRPr="005F65B8" w:rsidRDefault="00FF1055" w:rsidP="001E0FDA">
            <w:pPr>
              <w:tabs>
                <w:tab w:val="left" w:pos="0"/>
                <w:tab w:val="left" w:pos="1134"/>
                <w:tab w:val="left" w:pos="1560"/>
              </w:tabs>
              <w:spacing w:before="280"/>
              <w:jc w:val="both"/>
              <w:rPr>
                <w:sz w:val="24"/>
                <w:szCs w:val="24"/>
              </w:rPr>
            </w:pPr>
            <w:r w:rsidRPr="005F65B8">
              <w:rPr>
                <w:sz w:val="24"/>
                <w:szCs w:val="24"/>
              </w:rPr>
              <w:t> </w:t>
            </w:r>
          </w:p>
        </w:tc>
      </w:tr>
      <w:tr w:rsidR="00FF1055" w:rsidRPr="005F65B8" w14:paraId="1B1A516B"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46441BBC" w14:textId="77777777" w:rsidR="00FF1055" w:rsidRPr="005F65B8" w:rsidRDefault="00FF1055" w:rsidP="001E0FDA">
            <w:pPr>
              <w:tabs>
                <w:tab w:val="left" w:pos="0"/>
                <w:tab w:val="left" w:pos="1134"/>
                <w:tab w:val="left" w:pos="1560"/>
              </w:tabs>
              <w:spacing w:after="280"/>
              <w:jc w:val="both"/>
              <w:rPr>
                <w:sz w:val="24"/>
                <w:szCs w:val="24"/>
              </w:rPr>
            </w:pPr>
            <w:r w:rsidRPr="005F65B8">
              <w:rPr>
                <w:sz w:val="24"/>
                <w:szCs w:val="24"/>
              </w:rPr>
              <w:t> </w:t>
            </w:r>
          </w:p>
          <w:p w14:paraId="3DE8D5E3" w14:textId="77777777" w:rsidR="00FF1055" w:rsidRPr="005F65B8" w:rsidRDefault="00FF1055" w:rsidP="001E0FDA">
            <w:pPr>
              <w:tabs>
                <w:tab w:val="left" w:pos="0"/>
                <w:tab w:val="left" w:pos="1134"/>
                <w:tab w:val="left" w:pos="1560"/>
              </w:tabs>
              <w:spacing w:before="280" w:after="280"/>
              <w:jc w:val="both"/>
              <w:rPr>
                <w:sz w:val="24"/>
                <w:szCs w:val="24"/>
              </w:rPr>
            </w:pPr>
            <w:r w:rsidRPr="005F65B8">
              <w:rPr>
                <w:b/>
                <w:bCs/>
                <w:sz w:val="24"/>
                <w:szCs w:val="24"/>
              </w:rPr>
              <w:t>Nome do dirigente e</w:t>
            </w:r>
          </w:p>
          <w:p w14:paraId="28623018" w14:textId="77777777" w:rsidR="00FF1055" w:rsidRPr="005F65B8" w:rsidRDefault="00FF1055" w:rsidP="001E0FDA">
            <w:pPr>
              <w:tabs>
                <w:tab w:val="left" w:pos="0"/>
                <w:tab w:val="left" w:pos="1134"/>
                <w:tab w:val="left" w:pos="1560"/>
              </w:tabs>
              <w:spacing w:before="280" w:after="280"/>
              <w:jc w:val="both"/>
              <w:rPr>
                <w:sz w:val="24"/>
                <w:szCs w:val="24"/>
              </w:rPr>
            </w:pPr>
            <w:r w:rsidRPr="005F65B8">
              <w:rPr>
                <w:b/>
                <w:bCs/>
                <w:sz w:val="24"/>
                <w:szCs w:val="24"/>
              </w:rPr>
              <w:t>cargo que ocupa na OSC</w:t>
            </w:r>
          </w:p>
          <w:p w14:paraId="59DBDF42" w14:textId="77777777" w:rsidR="00FF1055" w:rsidRPr="005F65B8" w:rsidRDefault="00FF1055" w:rsidP="001E0FDA">
            <w:pPr>
              <w:tabs>
                <w:tab w:val="left" w:pos="0"/>
                <w:tab w:val="left" w:pos="1134"/>
                <w:tab w:val="left" w:pos="1560"/>
              </w:tabs>
              <w:spacing w:before="280"/>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6310DF4F" w14:textId="77777777" w:rsidR="00FF1055" w:rsidRPr="005F65B8" w:rsidRDefault="00FF1055" w:rsidP="001E0FDA">
            <w:pPr>
              <w:tabs>
                <w:tab w:val="left" w:pos="0"/>
                <w:tab w:val="left" w:pos="1134"/>
                <w:tab w:val="left" w:pos="1560"/>
              </w:tabs>
              <w:spacing w:after="280"/>
              <w:jc w:val="both"/>
              <w:rPr>
                <w:sz w:val="24"/>
                <w:szCs w:val="24"/>
              </w:rPr>
            </w:pPr>
            <w:r w:rsidRPr="005F65B8">
              <w:rPr>
                <w:sz w:val="24"/>
                <w:szCs w:val="24"/>
              </w:rPr>
              <w:t> </w:t>
            </w:r>
          </w:p>
          <w:p w14:paraId="1953CEF7" w14:textId="77777777" w:rsidR="00FF1055" w:rsidRPr="005F65B8" w:rsidRDefault="00FF1055" w:rsidP="001E0FDA">
            <w:pPr>
              <w:tabs>
                <w:tab w:val="left" w:pos="0"/>
                <w:tab w:val="left" w:pos="1134"/>
                <w:tab w:val="left" w:pos="1560"/>
              </w:tabs>
              <w:spacing w:before="280"/>
              <w:jc w:val="both"/>
              <w:rPr>
                <w:sz w:val="24"/>
                <w:szCs w:val="24"/>
              </w:rPr>
            </w:pPr>
            <w:r w:rsidRPr="005F65B8">
              <w:rPr>
                <w:b/>
                <w:bCs/>
                <w:sz w:val="24"/>
                <w:szCs w:val="24"/>
              </w:rPr>
              <w:t>Carteira de identidade, órgão expedidor e CPF</w:t>
            </w:r>
          </w:p>
        </w:tc>
        <w:tc>
          <w:tcPr>
            <w:tcW w:w="2137" w:type="dxa"/>
            <w:tcBorders>
              <w:top w:val="single" w:sz="6" w:space="0" w:color="000000"/>
              <w:left w:val="single" w:sz="6" w:space="0" w:color="000000"/>
              <w:bottom w:val="single" w:sz="6" w:space="0" w:color="000000"/>
              <w:right w:val="single" w:sz="6" w:space="0" w:color="000000"/>
            </w:tcBorders>
            <w:vAlign w:val="center"/>
          </w:tcPr>
          <w:p w14:paraId="3F379779" w14:textId="77777777" w:rsidR="00FF1055" w:rsidRPr="005F65B8" w:rsidRDefault="00FF1055" w:rsidP="001E0FDA">
            <w:pPr>
              <w:tabs>
                <w:tab w:val="left" w:pos="0"/>
                <w:tab w:val="left" w:pos="1134"/>
                <w:tab w:val="left" w:pos="1560"/>
              </w:tabs>
              <w:spacing w:after="280"/>
              <w:jc w:val="both"/>
              <w:rPr>
                <w:sz w:val="24"/>
                <w:szCs w:val="24"/>
              </w:rPr>
            </w:pPr>
            <w:r w:rsidRPr="005F65B8">
              <w:rPr>
                <w:sz w:val="24"/>
                <w:szCs w:val="24"/>
              </w:rPr>
              <w:t> </w:t>
            </w:r>
          </w:p>
          <w:p w14:paraId="52BACA35" w14:textId="77777777" w:rsidR="00FF1055" w:rsidRPr="005F65B8" w:rsidRDefault="00FF1055" w:rsidP="001E0FDA">
            <w:pPr>
              <w:tabs>
                <w:tab w:val="left" w:pos="0"/>
                <w:tab w:val="left" w:pos="1134"/>
                <w:tab w:val="left" w:pos="1560"/>
              </w:tabs>
              <w:spacing w:before="280" w:after="280"/>
              <w:jc w:val="both"/>
              <w:rPr>
                <w:sz w:val="24"/>
                <w:szCs w:val="24"/>
              </w:rPr>
            </w:pPr>
            <w:r w:rsidRPr="005F65B8">
              <w:rPr>
                <w:b/>
                <w:bCs/>
                <w:sz w:val="24"/>
                <w:szCs w:val="24"/>
              </w:rPr>
              <w:t>Endereço residencial,</w:t>
            </w:r>
          </w:p>
          <w:p w14:paraId="62EC3782" w14:textId="77777777" w:rsidR="00FF1055" w:rsidRPr="005F65B8" w:rsidRDefault="00FF1055" w:rsidP="001E0FDA">
            <w:pPr>
              <w:tabs>
                <w:tab w:val="left" w:pos="0"/>
                <w:tab w:val="left" w:pos="1134"/>
                <w:tab w:val="left" w:pos="1560"/>
              </w:tabs>
              <w:spacing w:before="280"/>
              <w:jc w:val="both"/>
              <w:rPr>
                <w:sz w:val="24"/>
                <w:szCs w:val="24"/>
              </w:rPr>
            </w:pPr>
            <w:r w:rsidRPr="005F65B8">
              <w:rPr>
                <w:b/>
                <w:bCs/>
                <w:sz w:val="24"/>
                <w:szCs w:val="24"/>
              </w:rPr>
              <w:t>telefone e </w:t>
            </w:r>
            <w:r w:rsidRPr="005F65B8">
              <w:rPr>
                <w:b/>
                <w:bCs/>
                <w:i/>
                <w:iCs/>
                <w:sz w:val="24"/>
                <w:szCs w:val="24"/>
              </w:rPr>
              <w:t>e-mail</w:t>
            </w:r>
          </w:p>
        </w:tc>
      </w:tr>
      <w:tr w:rsidR="00FF1055" w:rsidRPr="005F65B8" w14:paraId="70F5A837"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5BB22B85"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5D3C6941"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719EB794"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3A295992"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1B434523"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7EC00CA1"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28B1702E"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57D6BB7E"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5F5E0D1B"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3629A132"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7619D394"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57163BE9"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63E3ABCF"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304318A4"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19150966"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71BE6E0D"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0B0539C8"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628662DB"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588B440C"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05ABD203"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3190E5EE"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1ED1A305"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6B67BC33"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52227748"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2BA47CB5"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6050E765"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1AC9FE03"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2E9595D8"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0F46D5DB"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2B86FE16"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74CE6F6D"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1131611D"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3BA25304"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5D57883C"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02124017"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439D20C8"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2E675634"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4D62CA01"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61EC5C48"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391D4968"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7DFF5E56"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48D30699"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62B0F113"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03A7516B"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3395FD03"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1C183AF4"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689A5477"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7915F6D5"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44EB36D5"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0EA375BB"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2FE82D13"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35C908E8"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5AAB4DC7"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78D3A3A1"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6A395D9C"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40F95416"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7C6780F2"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29CACDDC"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644833D5"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147E662A"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381BA470"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17802B5D"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2B0C5DFC"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r w:rsidR="00FF1055" w:rsidRPr="005F65B8" w14:paraId="68B5346A" w14:textId="77777777" w:rsidTr="001E0FDA">
        <w:tc>
          <w:tcPr>
            <w:tcW w:w="2431" w:type="dxa"/>
            <w:tcBorders>
              <w:top w:val="single" w:sz="6" w:space="0" w:color="000000"/>
              <w:left w:val="single" w:sz="6" w:space="0" w:color="000000"/>
              <w:bottom w:val="single" w:sz="6" w:space="0" w:color="000000"/>
              <w:right w:val="single" w:sz="6" w:space="0" w:color="000000"/>
            </w:tcBorders>
            <w:vAlign w:val="center"/>
          </w:tcPr>
          <w:p w14:paraId="50221606"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4507" w:type="dxa"/>
            <w:tcBorders>
              <w:top w:val="single" w:sz="6" w:space="0" w:color="000000"/>
              <w:left w:val="single" w:sz="6" w:space="0" w:color="000000"/>
              <w:bottom w:val="single" w:sz="6" w:space="0" w:color="000000"/>
              <w:right w:val="single" w:sz="6" w:space="0" w:color="000000"/>
            </w:tcBorders>
            <w:vAlign w:val="center"/>
          </w:tcPr>
          <w:p w14:paraId="46B3C9EF"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c>
          <w:tcPr>
            <w:tcW w:w="2137" w:type="dxa"/>
            <w:tcBorders>
              <w:top w:val="single" w:sz="6" w:space="0" w:color="000000"/>
              <w:left w:val="single" w:sz="6" w:space="0" w:color="000000"/>
              <w:bottom w:val="single" w:sz="6" w:space="0" w:color="000000"/>
              <w:right w:val="single" w:sz="6" w:space="0" w:color="000000"/>
            </w:tcBorders>
            <w:vAlign w:val="center"/>
          </w:tcPr>
          <w:p w14:paraId="7A56A2EC" w14:textId="77777777" w:rsidR="00FF1055" w:rsidRPr="005F65B8" w:rsidRDefault="00FF1055" w:rsidP="001E0FDA">
            <w:pPr>
              <w:tabs>
                <w:tab w:val="left" w:pos="0"/>
                <w:tab w:val="left" w:pos="1134"/>
                <w:tab w:val="left" w:pos="1560"/>
              </w:tabs>
              <w:jc w:val="both"/>
              <w:rPr>
                <w:sz w:val="24"/>
                <w:szCs w:val="24"/>
              </w:rPr>
            </w:pPr>
            <w:r w:rsidRPr="005F65B8">
              <w:rPr>
                <w:sz w:val="24"/>
                <w:szCs w:val="24"/>
              </w:rPr>
              <w:t> </w:t>
            </w:r>
          </w:p>
        </w:tc>
      </w:tr>
    </w:tbl>
    <w:p w14:paraId="0AA8A9F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038C3774" w14:textId="77777777" w:rsidR="00FF1055" w:rsidRPr="005F65B8" w:rsidRDefault="00FF1055" w:rsidP="00FF1055">
      <w:pPr>
        <w:tabs>
          <w:tab w:val="left" w:pos="0"/>
          <w:tab w:val="left" w:pos="1134"/>
          <w:tab w:val="left" w:pos="1560"/>
        </w:tabs>
        <w:spacing w:before="280" w:after="280"/>
        <w:jc w:val="both"/>
        <w:rPr>
          <w:sz w:val="24"/>
          <w:szCs w:val="24"/>
        </w:rPr>
      </w:pPr>
    </w:p>
    <w:p w14:paraId="353819C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59D9376C" w14:textId="71921D45" w:rsidR="00FF1055" w:rsidRPr="005F65B8" w:rsidRDefault="00FF1055" w:rsidP="00FF1055">
      <w:pPr>
        <w:tabs>
          <w:tab w:val="left" w:pos="0"/>
          <w:tab w:val="left" w:pos="1134"/>
          <w:tab w:val="left" w:pos="1560"/>
        </w:tabs>
        <w:spacing w:before="120" w:after="120"/>
        <w:ind w:left="120"/>
        <w:jc w:val="both"/>
        <w:rPr>
          <w:sz w:val="24"/>
          <w:szCs w:val="24"/>
        </w:rPr>
      </w:pPr>
      <w:r w:rsidRPr="005F65B8">
        <w:rPr>
          <w:sz w:val="24"/>
          <w:szCs w:val="24"/>
        </w:rPr>
        <w:t> ...........................................................................................</w:t>
      </w:r>
    </w:p>
    <w:p w14:paraId="7D3014B4" w14:textId="77777777" w:rsidR="00FF1055" w:rsidRPr="005F65B8" w:rsidRDefault="00FF1055" w:rsidP="00FF1055">
      <w:pPr>
        <w:tabs>
          <w:tab w:val="left" w:pos="0"/>
          <w:tab w:val="left" w:pos="1134"/>
          <w:tab w:val="left" w:pos="1560"/>
        </w:tabs>
        <w:spacing w:before="120" w:after="120"/>
        <w:ind w:left="120"/>
        <w:jc w:val="both"/>
        <w:rPr>
          <w:sz w:val="24"/>
          <w:szCs w:val="24"/>
        </w:rPr>
      </w:pPr>
      <w:r w:rsidRPr="005F65B8">
        <w:rPr>
          <w:sz w:val="24"/>
          <w:szCs w:val="24"/>
        </w:rPr>
        <w:t>(Nome e Cargo do Representante Legal da OSC)</w:t>
      </w:r>
    </w:p>
    <w:p w14:paraId="389741DD" w14:textId="77777777" w:rsidR="00FF1055" w:rsidRPr="005F65B8" w:rsidRDefault="00FF1055" w:rsidP="00FF1055">
      <w:pPr>
        <w:tabs>
          <w:tab w:val="left" w:pos="0"/>
          <w:tab w:val="left" w:pos="1134"/>
          <w:tab w:val="left" w:pos="1560"/>
        </w:tabs>
        <w:spacing w:before="120" w:after="120"/>
        <w:jc w:val="both"/>
        <w:rPr>
          <w:sz w:val="24"/>
          <w:szCs w:val="24"/>
        </w:rPr>
      </w:pPr>
    </w:p>
    <w:p w14:paraId="27C6083E" w14:textId="77777777" w:rsidR="00FF1055" w:rsidRPr="005F65B8" w:rsidRDefault="00FF1055" w:rsidP="00FF1055">
      <w:pPr>
        <w:tabs>
          <w:tab w:val="left" w:pos="0"/>
          <w:tab w:val="left" w:pos="1134"/>
          <w:tab w:val="left" w:pos="1560"/>
        </w:tabs>
        <w:spacing w:before="280" w:after="280"/>
        <w:jc w:val="center"/>
        <w:rPr>
          <w:b/>
          <w:bCs/>
          <w:sz w:val="24"/>
          <w:szCs w:val="24"/>
        </w:rPr>
      </w:pPr>
      <w:r w:rsidRPr="005F65B8">
        <w:rPr>
          <w:b/>
          <w:bCs/>
          <w:sz w:val="24"/>
          <w:szCs w:val="24"/>
        </w:rPr>
        <w:lastRenderedPageBreak/>
        <w:t>ANEXO IX</w:t>
      </w:r>
    </w:p>
    <w:p w14:paraId="7336FAE7" w14:textId="77777777" w:rsidR="00FF1055" w:rsidRPr="005F65B8" w:rsidRDefault="00FF1055" w:rsidP="00FF1055">
      <w:pPr>
        <w:tabs>
          <w:tab w:val="left" w:pos="0"/>
          <w:tab w:val="left" w:pos="1134"/>
          <w:tab w:val="left" w:pos="1560"/>
        </w:tabs>
        <w:jc w:val="both"/>
        <w:rPr>
          <w:b/>
          <w:bCs/>
          <w:sz w:val="24"/>
          <w:szCs w:val="24"/>
        </w:rPr>
      </w:pPr>
      <w:r w:rsidRPr="005F65B8">
        <w:rPr>
          <w:b/>
          <w:bCs/>
          <w:sz w:val="24"/>
          <w:szCs w:val="24"/>
        </w:rPr>
        <w:t>DECLARAÇÃO DA NÃO OCORRÊNCIA DE IMPEDIMENTOS</w:t>
      </w:r>
    </w:p>
    <w:p w14:paraId="1F445B98" w14:textId="77777777" w:rsidR="00FF1055" w:rsidRPr="005F65B8" w:rsidRDefault="00FF1055" w:rsidP="00FF1055">
      <w:pPr>
        <w:tabs>
          <w:tab w:val="left" w:pos="0"/>
          <w:tab w:val="left" w:pos="1134"/>
          <w:tab w:val="left" w:pos="1560"/>
        </w:tabs>
        <w:jc w:val="both"/>
        <w:rPr>
          <w:b/>
          <w:bCs/>
          <w:sz w:val="24"/>
          <w:szCs w:val="24"/>
        </w:rPr>
      </w:pPr>
    </w:p>
    <w:p w14:paraId="1C7A8A72" w14:textId="77777777" w:rsidR="00FF1055" w:rsidRPr="005F65B8" w:rsidRDefault="00FF1055" w:rsidP="00FF1055">
      <w:pPr>
        <w:tabs>
          <w:tab w:val="left" w:pos="0"/>
          <w:tab w:val="left" w:pos="1134"/>
          <w:tab w:val="left" w:pos="1560"/>
        </w:tabs>
        <w:jc w:val="both"/>
        <w:rPr>
          <w:sz w:val="24"/>
          <w:szCs w:val="24"/>
        </w:rPr>
      </w:pPr>
    </w:p>
    <w:p w14:paraId="241E020B" w14:textId="77777777" w:rsidR="00FF1055" w:rsidRPr="005F65B8" w:rsidRDefault="00FF1055" w:rsidP="00FF1055">
      <w:pPr>
        <w:tabs>
          <w:tab w:val="left" w:pos="0"/>
          <w:tab w:val="left" w:pos="1134"/>
          <w:tab w:val="left" w:pos="1560"/>
        </w:tabs>
        <w:jc w:val="both"/>
        <w:rPr>
          <w:sz w:val="24"/>
          <w:szCs w:val="24"/>
        </w:rPr>
      </w:pPr>
      <w:r w:rsidRPr="005F65B8">
        <w:rPr>
          <w:sz w:val="24"/>
          <w:szCs w:val="24"/>
        </w:rPr>
        <w:t> Declaro para os devidos fins, que a </w:t>
      </w:r>
      <w:r w:rsidRPr="005F65B8">
        <w:rPr>
          <w:i/>
          <w:iCs/>
          <w:sz w:val="24"/>
          <w:szCs w:val="24"/>
        </w:rPr>
        <w:t>[identificação da organização da sociedade civil – OSC] </w:t>
      </w:r>
      <w:r w:rsidRPr="005F65B8">
        <w:rPr>
          <w:sz w:val="24"/>
          <w:szCs w:val="24"/>
        </w:rPr>
        <w:t>e seus dirigentes não incorrem em quaisquer das vedações previstas no art. 39 da Lei nº 13.019, de 2014. Nesse sentido, a citada organização da sociedade civil - OSC:</w:t>
      </w:r>
    </w:p>
    <w:p w14:paraId="2E41368A"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Está regularmente constituída ou, se estrangeira, está autorizada a funcionar no território nacional;</w:t>
      </w:r>
    </w:p>
    <w:p w14:paraId="16D61E1B"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Não foi omissa no dever de prestar contas de parceria anteriormente celebrada;</w:t>
      </w:r>
    </w:p>
    <w:p w14:paraId="2F4DC0B6"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Não tem como dirigente membro de Poder ou do Ministério Público, ou dirigente de órgão ou entidade da administração pública municipal, estendendo-se a vedação aos respectivos cônjuges ou companheiros, bem como parentes em linha reta, colateral ou por afinidade, até o segundo grau.</w:t>
      </w:r>
    </w:p>
    <w:p w14:paraId="54E6C3DB"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Não teve as contas rejeitadas pela administração pública nos últimos cinco anos, observadas as exceções previstas no art. 39, </w:t>
      </w:r>
      <w:r w:rsidRPr="005F65B8">
        <w:rPr>
          <w:b/>
          <w:bCs/>
          <w:sz w:val="24"/>
          <w:szCs w:val="24"/>
        </w:rPr>
        <w:t>caput</w:t>
      </w:r>
      <w:r w:rsidRPr="005F65B8">
        <w:rPr>
          <w:sz w:val="24"/>
          <w:szCs w:val="24"/>
        </w:rPr>
        <w:t>, inciso IV, alíneas “a” até “c”, da Lei nº 13.019, de 2014;</w:t>
      </w:r>
    </w:p>
    <w:p w14:paraId="33F49C2D"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Não se encontra submetida aos efeitos das sanções de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w:t>
      </w:r>
    </w:p>
    <w:p w14:paraId="4A18283D"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Não teve contas de parceria julgadas irregulares ou rejeitadas por Tribunal ou Conselho de Contas de qualquer esfera da Federação, em decisão irrecorrível, nos últimos 8 (oito) anos; e</w:t>
      </w:r>
    </w:p>
    <w:p w14:paraId="1BCC875A" w14:textId="77777777" w:rsidR="00FF1055" w:rsidRPr="005F65B8" w:rsidRDefault="00FF1055" w:rsidP="00FF1055">
      <w:pPr>
        <w:numPr>
          <w:ilvl w:val="0"/>
          <w:numId w:val="41"/>
        </w:numPr>
        <w:tabs>
          <w:tab w:val="left" w:pos="0"/>
          <w:tab w:val="left" w:pos="1134"/>
          <w:tab w:val="left" w:pos="1560"/>
        </w:tabs>
        <w:ind w:left="0" w:firstLine="0"/>
        <w:jc w:val="both"/>
        <w:rPr>
          <w:sz w:val="24"/>
          <w:szCs w:val="24"/>
        </w:rPr>
      </w:pPr>
      <w:r w:rsidRPr="005F65B8">
        <w:rPr>
          <w:sz w:val="24"/>
          <w:szCs w:val="24"/>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 </w:t>
      </w:r>
    </w:p>
    <w:p w14:paraId="10713D5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Londrina, ____ de ______________ </w:t>
      </w:r>
      <w:proofErr w:type="spellStart"/>
      <w:r w:rsidRPr="005F65B8">
        <w:rPr>
          <w:sz w:val="24"/>
          <w:szCs w:val="24"/>
        </w:rPr>
        <w:t>de</w:t>
      </w:r>
      <w:proofErr w:type="spellEnd"/>
      <w:r w:rsidRPr="005F65B8">
        <w:rPr>
          <w:sz w:val="24"/>
          <w:szCs w:val="24"/>
        </w:rPr>
        <w:t xml:space="preserve"> 20___.</w:t>
      </w:r>
    </w:p>
    <w:p w14:paraId="634B34E7" w14:textId="77777777" w:rsidR="00FF1055" w:rsidRPr="005F65B8" w:rsidRDefault="00FF1055" w:rsidP="00FF1055">
      <w:pPr>
        <w:tabs>
          <w:tab w:val="left" w:pos="0"/>
          <w:tab w:val="left" w:pos="1134"/>
          <w:tab w:val="left" w:pos="1560"/>
        </w:tabs>
        <w:jc w:val="both"/>
        <w:rPr>
          <w:sz w:val="24"/>
          <w:szCs w:val="24"/>
        </w:rPr>
      </w:pPr>
      <w:r w:rsidRPr="005F65B8">
        <w:rPr>
          <w:sz w:val="24"/>
          <w:szCs w:val="24"/>
        </w:rPr>
        <w:t>.......................................................................................</w:t>
      </w:r>
    </w:p>
    <w:p w14:paraId="57397D4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(Nome e Cargo do Representante Legal da OSC)</w:t>
      </w:r>
    </w:p>
    <w:p w14:paraId="23D1406F" w14:textId="77777777" w:rsidR="00FF1055" w:rsidRPr="005F65B8" w:rsidRDefault="00FF1055" w:rsidP="00FF1055">
      <w:pPr>
        <w:tabs>
          <w:tab w:val="left" w:pos="0"/>
          <w:tab w:val="left" w:pos="1134"/>
          <w:tab w:val="left" w:pos="1560"/>
        </w:tabs>
        <w:spacing w:before="280" w:after="280"/>
        <w:jc w:val="center"/>
        <w:rPr>
          <w:b/>
          <w:bCs/>
          <w:sz w:val="24"/>
          <w:szCs w:val="24"/>
        </w:rPr>
      </w:pPr>
      <w:r w:rsidRPr="005F65B8">
        <w:rPr>
          <w:b/>
          <w:bCs/>
          <w:sz w:val="24"/>
          <w:szCs w:val="24"/>
        </w:rPr>
        <w:lastRenderedPageBreak/>
        <w:t>ANEXO X</w:t>
      </w:r>
    </w:p>
    <w:p w14:paraId="2DA19DD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2C303D4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TERMO DE COLABORAÇÃO Nº ___/2026-SMAS/FMAS, QUE ENTRE SI CELEBRAM O MUNICÍPIO DE LONDRINA, POR MEIO DA SECRETARIA MUNICIPAL DE ASSISTÊNCIA SOCIAL, E A ORGANIZAÇÃO DA SOCIEDADE CIVIL [NOME DA OSC].</w:t>
      </w:r>
    </w:p>
    <w:p w14:paraId="51ACC62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6C39D64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PROCESSO SEI Nº </w:t>
      </w:r>
      <w:proofErr w:type="spellStart"/>
      <w:r w:rsidRPr="005F65B8">
        <w:rPr>
          <w:sz w:val="24"/>
          <w:szCs w:val="24"/>
        </w:rPr>
        <w:t>xxxxxxxxx</w:t>
      </w:r>
      <w:proofErr w:type="spellEnd"/>
    </w:p>
    <w:p w14:paraId="01DF1A8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670A26ED" w14:textId="1E366147" w:rsidR="00FF1055" w:rsidRPr="005F65B8" w:rsidRDefault="00FF1055" w:rsidP="00FF1055">
      <w:pPr>
        <w:tabs>
          <w:tab w:val="left" w:pos="0"/>
          <w:tab w:val="left" w:pos="1134"/>
          <w:tab w:val="left" w:pos="1560"/>
        </w:tabs>
        <w:spacing w:before="120" w:after="120"/>
        <w:jc w:val="both"/>
        <w:rPr>
          <w:sz w:val="24"/>
          <w:szCs w:val="24"/>
        </w:rPr>
      </w:pPr>
      <w:r w:rsidRPr="005F65B8">
        <w:rPr>
          <w:sz w:val="24"/>
          <w:szCs w:val="24"/>
        </w:rPr>
        <w:t xml:space="preserve">Pelo presente, o MUNICÍPIO DE LONDRINA, pessoa jurídica de direito público, inscrita no CNPJ sob o nº75.771.477/0001-70, com sede Administrativa localizada à Avenida Duque de Caxias, 635, Londrina, Paraná, neste ato representado por seu Prefeito </w:t>
      </w:r>
      <w:r w:rsidR="00F17794" w:rsidRPr="005F65B8">
        <w:rPr>
          <w:sz w:val="24"/>
          <w:szCs w:val="24"/>
        </w:rPr>
        <w:t>José Tiago Camargo do Amaral</w:t>
      </w:r>
      <w:r w:rsidRPr="005F65B8">
        <w:rPr>
          <w:sz w:val="24"/>
          <w:szCs w:val="24"/>
        </w:rPr>
        <w:t xml:space="preserve">, brasileiro, casado, residente e domiciliado nesta cidade de Londrina, doravante denominado ADMINISTRAÇÃO PÚBLICA,  por meio da SECRETARIA MUNICIPAL DE ASSISTÊNCIA SOCIAL, doravante denominada ÓRGÃO GESTOR, representada por </w:t>
      </w:r>
      <w:r w:rsidR="00F17794" w:rsidRPr="005F65B8">
        <w:rPr>
          <w:sz w:val="24"/>
          <w:szCs w:val="24"/>
        </w:rPr>
        <w:t>Cláudio Márcio de Melo</w:t>
      </w:r>
      <w:r w:rsidRPr="005F65B8">
        <w:rPr>
          <w:sz w:val="24"/>
          <w:szCs w:val="24"/>
        </w:rPr>
        <w:t xml:space="preserve">, na qualidade de SECRETÁRIA MUNICIPAL e a Organização da Sociedade Civil [NOME DA OSC], doravante denominada ORGANIZAÇÃO DA SOCIEDADE CIVIL ou simplesmente OSC, inscrita no CNPJ sob o nº [NÚMERO], com sede no [ENDEREÇO], neste ato representada por seu presidente [NOME E NACIONALIDADE DO DIRIGENTE], portador do documento de identificação [TIPO E NÚMERO] e inscrito sob o Cadastro de Pessoas Físicas - CPF sob o nº [NÚMERO], residente à [ENDEREÇO], que exerce a função de [DENOMINAÇÃO DO CARGO/FUNÇÃO DO DIRIGENTE NA OSC], resolvem celebrar este TERMO DE COLABORAÇÃO, decorrente do Edital de Chamamento Público n. </w:t>
      </w:r>
      <w:proofErr w:type="spellStart"/>
      <w:r w:rsidRPr="005F65B8">
        <w:rPr>
          <w:sz w:val="24"/>
          <w:szCs w:val="24"/>
        </w:rPr>
        <w:t>xxxxx</w:t>
      </w:r>
      <w:proofErr w:type="spellEnd"/>
      <w:r w:rsidRPr="005F65B8">
        <w:rPr>
          <w:sz w:val="24"/>
          <w:szCs w:val="24"/>
        </w:rPr>
        <w:t xml:space="preserve">, de </w:t>
      </w:r>
      <w:proofErr w:type="spellStart"/>
      <w:r w:rsidRPr="005F65B8">
        <w:rPr>
          <w:sz w:val="24"/>
          <w:szCs w:val="24"/>
        </w:rPr>
        <w:t>xxxx</w:t>
      </w:r>
      <w:proofErr w:type="spellEnd"/>
      <w:r w:rsidRPr="005F65B8">
        <w:rPr>
          <w:sz w:val="24"/>
          <w:szCs w:val="24"/>
        </w:rPr>
        <w:t>, regendo-se pelo disposto na Lei Federal nº 13.019, de 31 de julho de 2014, Lei Federal nº 8.742 de 07/12/1993, Lei Nº 12.435, de 6 de julho de 2011, na Lei Municipal nº 6.007 de 23/12/1994, na Lei Municipal nº 9.538 de 30/06/2004, nos Decretos Municipais nº 052/2010 de 26/01/2010, nº 438/2010 de 30/04/2010, nº 1162 de 19/11/2010, nº 74 de 26/01/2011, e nº1.210 de 11/10/2017, na Resoluções do CNAS nº 130 de 15 de julho de 2005, nº 109 de 11 de novembro de 2009 e nº 21 de 24 de novembro de 2016, nas Resoluções do Conselho Municipal de Assistência Social - CMAS ...e na legislação correlata e demais atos normativos aplicáveis, mediante as cláusulas seguintes:</w:t>
      </w:r>
    </w:p>
    <w:p w14:paraId="0B84498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6D05EBC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PRIMEIRA – OBJETO</w:t>
      </w:r>
    </w:p>
    <w:p w14:paraId="1733176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Este instrumento tem por objeto a execução do SERVIÇO [CONFORME CATEGORIA PRETENDIDA PELA OSC], visando a consecução de finalidades de interesse público e recíproco, conforme detalhamento contido no Plano de Trabalho em anexo a este instrumento.</w:t>
      </w:r>
    </w:p>
    <w:p w14:paraId="1E1653E4"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Parágrafo Único: Fazem parte do presente Termo, como se nele estivessem transcritos, os seguintes documentos:</w:t>
      </w:r>
    </w:p>
    <w:p w14:paraId="599D1A8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 – Plano de Trabalho;</w:t>
      </w:r>
    </w:p>
    <w:p w14:paraId="7B0ECE6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 – Planilha de Aplicação</w:t>
      </w:r>
    </w:p>
    <w:p w14:paraId="02115C2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III – Resolução nº </w:t>
      </w:r>
      <w:proofErr w:type="gramStart"/>
      <w:r w:rsidRPr="005F65B8">
        <w:rPr>
          <w:sz w:val="24"/>
          <w:szCs w:val="24"/>
        </w:rPr>
        <w:t>0..</w:t>
      </w:r>
      <w:proofErr w:type="gramEnd"/>
      <w:r w:rsidRPr="005F65B8">
        <w:rPr>
          <w:sz w:val="24"/>
          <w:szCs w:val="24"/>
        </w:rPr>
        <w:t>/2026 do CMAS;</w:t>
      </w:r>
    </w:p>
    <w:p w14:paraId="6F09EF8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IV – Processo SEI nº 19.025....</w:t>
      </w:r>
    </w:p>
    <w:p w14:paraId="6B361AC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15AF33D2" w14:textId="77777777" w:rsidR="00FF1055" w:rsidRPr="005F65B8" w:rsidRDefault="00FF1055" w:rsidP="00FF1055">
      <w:pPr>
        <w:tabs>
          <w:tab w:val="left" w:pos="0"/>
          <w:tab w:val="left" w:pos="1134"/>
          <w:tab w:val="left" w:pos="1560"/>
        </w:tabs>
        <w:spacing w:before="120" w:after="120"/>
        <w:ind w:left="120"/>
        <w:jc w:val="both"/>
        <w:rPr>
          <w:sz w:val="24"/>
          <w:szCs w:val="24"/>
        </w:rPr>
      </w:pPr>
      <w:r w:rsidRPr="005F65B8">
        <w:rPr>
          <w:sz w:val="24"/>
          <w:szCs w:val="24"/>
        </w:rPr>
        <w:t>CLÁUSULA SEGUNDA - VALOR GLOBAL DA PARCERIA E DOTAÇÃO</w:t>
      </w:r>
    </w:p>
    <w:p w14:paraId="7D63B0D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2.1. Este instrumento envolve transferência de recursos financeiros da ADMINISTRAÇÃO PÚBLICA para a ORGANIZAÇÃO DA SOCIEDADE CIVIL com vistas à execução das atividades previstas neste, conforme cronograma de desembolso previsto na Planilha de Aplicação.</w:t>
      </w:r>
    </w:p>
    <w:p w14:paraId="74831E3C" w14:textId="77777777" w:rsidR="00FF1055" w:rsidRPr="005F65B8" w:rsidRDefault="00FF1055" w:rsidP="00FF1055">
      <w:pPr>
        <w:jc w:val="both"/>
        <w:rPr>
          <w:sz w:val="24"/>
          <w:szCs w:val="24"/>
        </w:rPr>
      </w:pPr>
      <w:r w:rsidRPr="005F65B8">
        <w:rPr>
          <w:sz w:val="24"/>
          <w:szCs w:val="24"/>
        </w:rPr>
        <w:t>2.2. O valor global dos recursos públicos da parceria é de R$ 0,00 (Valor por extenso), dividido em parcelas, de acordo com o cronograma de desembolso da Planilha de Aplicação, cujos valores serão depositados em conta corrente exclusiva, isenta de tarifas bancárias, em banco oficial, previamente indicada pela Organização da Sociedade Civil no Plano de Trabalho.</w:t>
      </w:r>
    </w:p>
    <w:p w14:paraId="652BDB9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2.2.1 – A isenção de tarifas bancárias de que trata o item anterior deverá ser solicitada via ofício à instituição financeira, pela Organização da Sociedade Civil.</w:t>
      </w:r>
    </w:p>
    <w:p w14:paraId="5E94B43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2.2.2 – Até que a referida isenção seja concedida, fica a Organização da Sociedade Civil responsável pelo ressarcimento imediato à conta bancária, de qualquer despesa porventura cobrada pela instituição financeira.</w:t>
      </w:r>
    </w:p>
    <w:p w14:paraId="09D31CF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2.3. Os repasses decorrerão da seguinte Dotação Orçamentária:</w:t>
      </w:r>
    </w:p>
    <w:p w14:paraId="030C02C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 - Unidade Orçamentária: 25.0xx – Fundo Municipal </w:t>
      </w:r>
      <w:proofErr w:type="spellStart"/>
      <w:r w:rsidRPr="005F65B8">
        <w:rPr>
          <w:sz w:val="24"/>
          <w:szCs w:val="24"/>
        </w:rPr>
        <w:t>xxxxxx</w:t>
      </w:r>
      <w:proofErr w:type="spellEnd"/>
    </w:p>
    <w:p w14:paraId="7ED3899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 - Programa de Trabalho: 08.244.0017.606x – Atividade da Proteção Social </w:t>
      </w:r>
      <w:proofErr w:type="spellStart"/>
      <w:r w:rsidRPr="005F65B8">
        <w:rPr>
          <w:sz w:val="24"/>
          <w:szCs w:val="24"/>
        </w:rPr>
        <w:t>xxxxx</w:t>
      </w:r>
      <w:proofErr w:type="spellEnd"/>
    </w:p>
    <w:p w14:paraId="14519AD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Natureza da Despesa: 3.3.50.43 – Subvenção Social e 4.4.50.42 - Auxílio</w:t>
      </w:r>
    </w:p>
    <w:p w14:paraId="19AE94D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IV - Fonte de Recursos: Recursos Próprios e Recursos Externos</w:t>
      </w:r>
    </w:p>
    <w:p w14:paraId="5991727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3BE1486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TERCEIRA - PRAZO DE VIGÊNCIA, EXECUÇÃO E EFICÁCIA</w:t>
      </w:r>
    </w:p>
    <w:p w14:paraId="4CA4477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3.1 - Este instrumento terá vigência a partir da data de sua assinatura até</w:t>
      </w:r>
      <w:proofErr w:type="gramStart"/>
      <w:r w:rsidRPr="005F65B8">
        <w:rPr>
          <w:sz w:val="24"/>
          <w:szCs w:val="24"/>
        </w:rPr>
        <w:t xml:space="preserve"> ..</w:t>
      </w:r>
      <w:proofErr w:type="gramEnd"/>
      <w:r w:rsidRPr="005F65B8">
        <w:rPr>
          <w:sz w:val="24"/>
          <w:szCs w:val="24"/>
        </w:rPr>
        <w:t xml:space="preserve"> de ... de 2026.</w:t>
      </w:r>
    </w:p>
    <w:p w14:paraId="5556F0E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3.2 - A vigência poderá ser prorrogada mediante termo aditivo, conforme consenso entre os partícipes, não devendo o período de vigência ser superior a 60 meses.</w:t>
      </w:r>
    </w:p>
    <w:p w14:paraId="0364C91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3.3 - A vigência poderá ser alterada por prorrogação de ofício, quando a ADMINISTRAÇÃO PÚBLICA der causa a atraso na execução do objeto, limitada ao período do atraso. A prorrogação de ofício será formalizada nos autos mediante termo de apostilamento, com comunicação à ORGANIZAÇÃO DA SOCIEDADE CIVIL.</w:t>
      </w:r>
    </w:p>
    <w:p w14:paraId="4C83B599" w14:textId="2BB19BA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3.4 – O período de Execução será </w:t>
      </w:r>
      <w:proofErr w:type="gramStart"/>
      <w:r w:rsidRPr="005F65B8">
        <w:rPr>
          <w:sz w:val="24"/>
          <w:szCs w:val="24"/>
        </w:rPr>
        <w:t>à</w:t>
      </w:r>
      <w:proofErr w:type="gramEnd"/>
      <w:r w:rsidRPr="005F65B8">
        <w:rPr>
          <w:sz w:val="24"/>
          <w:szCs w:val="24"/>
        </w:rPr>
        <w:t xml:space="preserve"> partir da data de assinatura até </w:t>
      </w:r>
      <w:r w:rsidR="00B90E99" w:rsidRPr="005F65B8">
        <w:rPr>
          <w:sz w:val="24"/>
          <w:szCs w:val="24"/>
        </w:rPr>
        <w:t>06 meses</w:t>
      </w:r>
      <w:r w:rsidRPr="005F65B8">
        <w:rPr>
          <w:sz w:val="24"/>
          <w:szCs w:val="24"/>
        </w:rPr>
        <w:t xml:space="preserve"> após a assinatura.</w:t>
      </w:r>
    </w:p>
    <w:p w14:paraId="73DA8F8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3.5 – A eficácia deste instrumento fica condicionada à publicação do seu extrato no Jornal Oficial do Município de Londrina, a ser providenciada pelo ÓRGÃO GESTOR até 20 (vinte) dias após a assinatura.</w:t>
      </w:r>
    </w:p>
    <w:p w14:paraId="22C17C9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73D6B15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QUARTA - LIBERAÇÃO DOS RECURSOS</w:t>
      </w:r>
    </w:p>
    <w:p w14:paraId="0E5EE8D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4.1 – O gestor da parceria atestará a possibilidade da liberação das parcelas dos recursos transferidos em estrita conformidade com o cronograma de desembolso aprovado, exceto nos casos a seguir, garantido o contraditório, nos quais os repasses ficarão retidos até o saneamento das impropriedades:</w:t>
      </w:r>
    </w:p>
    <w:p w14:paraId="6A1778D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 - </w:t>
      </w:r>
      <w:proofErr w:type="gramStart"/>
      <w:r w:rsidRPr="005F65B8">
        <w:rPr>
          <w:sz w:val="24"/>
          <w:szCs w:val="24"/>
        </w:rPr>
        <w:t>quando</w:t>
      </w:r>
      <w:proofErr w:type="gramEnd"/>
      <w:r w:rsidRPr="005F65B8">
        <w:rPr>
          <w:sz w:val="24"/>
          <w:szCs w:val="24"/>
        </w:rPr>
        <w:t xml:space="preserve"> houver evidências de irregularidade na aplicação de parcela anteriormente recebida;</w:t>
      </w:r>
    </w:p>
    <w:p w14:paraId="2182B54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 - </w:t>
      </w:r>
      <w:proofErr w:type="gramStart"/>
      <w:r w:rsidRPr="005F65B8">
        <w:rPr>
          <w:sz w:val="24"/>
          <w:szCs w:val="24"/>
        </w:rPr>
        <w:t>quando</w:t>
      </w:r>
      <w:proofErr w:type="gramEnd"/>
      <w:r w:rsidRPr="005F65B8">
        <w:rPr>
          <w:sz w:val="24"/>
          <w:szCs w:val="24"/>
        </w:rPr>
        <w:t xml:space="preserve"> constatado desvio de finalidade na aplicação dos recursos ou o inadimplemento da organização da sociedade civil em relação a obrigações estabelecidas no termo de colaboração;</w:t>
      </w:r>
    </w:p>
    <w:p w14:paraId="2E7240D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quando a organização da sociedade civil deixar de adotar sem justificativa suficiente as medidas saneadoras apontadas pela administração pública ou pelos órgãos de controle interno ou externo.</w:t>
      </w:r>
    </w:p>
    <w:p w14:paraId="702E20D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b/>
          <w:bCs/>
          <w:sz w:val="24"/>
          <w:szCs w:val="24"/>
        </w:rPr>
        <w:lastRenderedPageBreak/>
        <w:t>Parágrafo único:</w:t>
      </w:r>
      <w:r w:rsidRPr="005F65B8">
        <w:rPr>
          <w:sz w:val="24"/>
          <w:szCs w:val="24"/>
        </w:rPr>
        <w:t> A prestação de contas das parcerias deverá obedecer às regras estabelecidas em normas específicas da administração pública.</w:t>
      </w:r>
    </w:p>
    <w:p w14:paraId="34AFB74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4.2 – Sem prejuízo das situações elencadas no item anterior, a liberação das parcelas estará estritamente condicionada ao cumprimento das metas, à apresentação da prestação de contas da parcela anteriormente recebida e a comprovação de regularidade fiscal, tributária e trabalhista por parte da ORGANIZAÇÃO DA SOCIEDADE CIVIL.</w:t>
      </w:r>
    </w:p>
    <w:p w14:paraId="54179F9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4.3 – Os recursos públicos repassados pela ADMINISTRAÇÃO PÚBLICA à ORGANIZAÇÃO DA SOCIEDADE CIVIL em decorrência deste Termo, serão aplicados conforme plano de aplicação detalhado no Plano de Trabalho, utilizados exclusivamente e integralmente no cumprimento do objeto de que trata a cláusula primeira e, em estrita observância às demais cláusulas e condições avençadas neste instrumento.</w:t>
      </w:r>
    </w:p>
    <w:p w14:paraId="2951906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4.4 – O repasse poderá ser realizado de forma parcial ou proporcional, caso haja constatação de cumprimento parcial das metas. O atraso ou não cumprimento injustificado das metas pactuadas no plano de trabalho configura inadimplemento de obrigação, estabelecidos nos termos do inc. II do item 4.1 do caput, em conformidade com o art.48, inc. II da Lei Federal 13.019/2014, sendo passível a retenção dos repasses.</w:t>
      </w:r>
    </w:p>
    <w:p w14:paraId="391CF27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268EAA8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QUINTA – CONTRAPARTIDA</w:t>
      </w:r>
    </w:p>
    <w:p w14:paraId="4A30DB14" w14:textId="77777777" w:rsidR="00FF1055" w:rsidRPr="005F65B8" w:rsidRDefault="00FF1055" w:rsidP="00FF1055">
      <w:pPr>
        <w:tabs>
          <w:tab w:val="left" w:pos="0"/>
          <w:tab w:val="left" w:pos="1134"/>
          <w:tab w:val="left" w:pos="1560"/>
        </w:tabs>
        <w:spacing w:before="280" w:after="280"/>
        <w:jc w:val="both"/>
        <w:rPr>
          <w:sz w:val="24"/>
          <w:szCs w:val="24"/>
        </w:rPr>
      </w:pPr>
      <w:bookmarkStart w:id="2" w:name="_heading=h.8t6czgtz5jz1" w:colFirst="0" w:colLast="0"/>
      <w:bookmarkEnd w:id="2"/>
      <w:r w:rsidRPr="005F65B8">
        <w:rPr>
          <w:sz w:val="24"/>
          <w:szCs w:val="24"/>
        </w:rPr>
        <w:t>5.1 - Não será exigida contrapartida financeira da ORGANIZAÇÃO DA SOCIEDADE CIVIL.</w:t>
      </w:r>
    </w:p>
    <w:p w14:paraId="4F51668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SEXTA – RESPONSABILIDADES</w:t>
      </w:r>
    </w:p>
    <w:p w14:paraId="00D7483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6.1 – À ADMINISTRAÇÃO PÚBLICA compete:</w:t>
      </w:r>
    </w:p>
    <w:p w14:paraId="5DF9895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6.1.1 - </w:t>
      </w:r>
      <w:proofErr w:type="gramStart"/>
      <w:r w:rsidRPr="005F65B8">
        <w:rPr>
          <w:sz w:val="24"/>
          <w:szCs w:val="24"/>
        </w:rPr>
        <w:t>acompanhar</w:t>
      </w:r>
      <w:proofErr w:type="gramEnd"/>
      <w:r w:rsidRPr="005F65B8">
        <w:rPr>
          <w:sz w:val="24"/>
          <w:szCs w:val="24"/>
        </w:rPr>
        <w:t xml:space="preserve"> a execução da parceria e zelar pelo cumprimento do disposto neste instrumento, na Lei Federal n° 13.019/2014, no seu regulamento e nos demais atos normativos aplicáveis;</w:t>
      </w:r>
    </w:p>
    <w:p w14:paraId="4917C7D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6.1.2 - </w:t>
      </w:r>
      <w:proofErr w:type="gramStart"/>
      <w:r w:rsidRPr="005F65B8">
        <w:rPr>
          <w:sz w:val="24"/>
          <w:szCs w:val="24"/>
        </w:rPr>
        <w:t>transferir</w:t>
      </w:r>
      <w:proofErr w:type="gramEnd"/>
      <w:r w:rsidRPr="005F65B8">
        <w:rPr>
          <w:sz w:val="24"/>
          <w:szCs w:val="24"/>
        </w:rPr>
        <w:t xml:space="preserve"> à Conta </w:t>
      </w:r>
      <w:proofErr w:type="spellStart"/>
      <w:r w:rsidRPr="005F65B8">
        <w:rPr>
          <w:sz w:val="24"/>
          <w:szCs w:val="24"/>
        </w:rPr>
        <w:t>xxx</w:t>
      </w:r>
      <w:proofErr w:type="spellEnd"/>
      <w:r w:rsidRPr="005F65B8">
        <w:rPr>
          <w:sz w:val="24"/>
          <w:szCs w:val="24"/>
        </w:rPr>
        <w:t xml:space="preserve"> da Agência </w:t>
      </w:r>
      <w:proofErr w:type="spellStart"/>
      <w:r w:rsidRPr="005F65B8">
        <w:rPr>
          <w:sz w:val="24"/>
          <w:szCs w:val="24"/>
        </w:rPr>
        <w:t>xxx</w:t>
      </w:r>
      <w:proofErr w:type="spellEnd"/>
      <w:r w:rsidRPr="005F65B8">
        <w:rPr>
          <w:sz w:val="24"/>
          <w:szCs w:val="24"/>
        </w:rPr>
        <w:t xml:space="preserve"> do banco </w:t>
      </w:r>
      <w:proofErr w:type="spellStart"/>
      <w:r w:rsidRPr="005F65B8">
        <w:rPr>
          <w:sz w:val="24"/>
          <w:szCs w:val="24"/>
        </w:rPr>
        <w:t>xxx</w:t>
      </w:r>
      <w:proofErr w:type="spellEnd"/>
      <w:r w:rsidRPr="005F65B8">
        <w:rPr>
          <w:sz w:val="24"/>
          <w:szCs w:val="24"/>
        </w:rPr>
        <w:t xml:space="preserve"> em nome da ORGANIZAÇÃO DA SOCIEDADE CIVIL os recursos financeiros da parceria, de acordo com o cronograma de desembolso constante do Plano de Trabalho, limitada à disponibilidade financeira;</w:t>
      </w:r>
    </w:p>
    <w:p w14:paraId="305B8A7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 xml:space="preserve">6.1.3 - </w:t>
      </w:r>
      <w:proofErr w:type="gramStart"/>
      <w:r w:rsidRPr="005F65B8">
        <w:rPr>
          <w:sz w:val="24"/>
          <w:szCs w:val="24"/>
        </w:rPr>
        <w:t>divulgar</w:t>
      </w:r>
      <w:proofErr w:type="gramEnd"/>
      <w:r w:rsidRPr="005F65B8">
        <w:rPr>
          <w:sz w:val="24"/>
          <w:szCs w:val="24"/>
        </w:rPr>
        <w:t xml:space="preserve"> o objeto da parceria nos termos da legislação e orientar a ORGANIZAÇÃO DA SOCIEDADE CIVIL sobre como fazê-lo, mediante procedimentos definidos conforme seu juízo de conveniência e oportunidade;</w:t>
      </w:r>
    </w:p>
    <w:p w14:paraId="42DB792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6.1.4 - </w:t>
      </w:r>
      <w:proofErr w:type="gramStart"/>
      <w:r w:rsidRPr="005F65B8">
        <w:rPr>
          <w:sz w:val="24"/>
          <w:szCs w:val="24"/>
        </w:rPr>
        <w:t>apreciar</w:t>
      </w:r>
      <w:proofErr w:type="gramEnd"/>
      <w:r w:rsidRPr="005F65B8">
        <w:rPr>
          <w:sz w:val="24"/>
          <w:szCs w:val="24"/>
        </w:rPr>
        <w:t xml:space="preserve"> as solicitações apresentadas pela ORGANIZAÇÃO DA SOCIEDADE CIVIL no curso da execução da parceria;</w:t>
      </w:r>
    </w:p>
    <w:p w14:paraId="78C4A8E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6.1.5 - </w:t>
      </w:r>
      <w:proofErr w:type="gramStart"/>
      <w:r w:rsidRPr="005F65B8">
        <w:rPr>
          <w:sz w:val="24"/>
          <w:szCs w:val="24"/>
        </w:rPr>
        <w:t>orientar</w:t>
      </w:r>
      <w:proofErr w:type="gramEnd"/>
      <w:r w:rsidRPr="005F65B8">
        <w:rPr>
          <w:sz w:val="24"/>
          <w:szCs w:val="24"/>
        </w:rPr>
        <w:t xml:space="preserve"> a ORGANIZAÇÃO DA SOCIEDADE CIVIL quanto à prestação de contas; e</w:t>
      </w:r>
    </w:p>
    <w:p w14:paraId="2B90CC4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6.1.6 - </w:t>
      </w:r>
      <w:proofErr w:type="gramStart"/>
      <w:r w:rsidRPr="005F65B8">
        <w:rPr>
          <w:sz w:val="24"/>
          <w:szCs w:val="24"/>
        </w:rPr>
        <w:t>analisar e julgar</w:t>
      </w:r>
      <w:proofErr w:type="gramEnd"/>
      <w:r w:rsidRPr="005F65B8">
        <w:rPr>
          <w:sz w:val="24"/>
          <w:szCs w:val="24"/>
        </w:rPr>
        <w:t xml:space="preserve"> as contas apresentadas pela ORGANIZAÇÃO DA SOCIEDADE CIVIL.</w:t>
      </w:r>
    </w:p>
    <w:p w14:paraId="6CF8E31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6.1.7 - </w:t>
      </w:r>
      <w:proofErr w:type="gramStart"/>
      <w:r w:rsidRPr="005F65B8">
        <w:rPr>
          <w:sz w:val="24"/>
          <w:szCs w:val="24"/>
        </w:rPr>
        <w:t>assumir ou transferir</w:t>
      </w:r>
      <w:proofErr w:type="gramEnd"/>
      <w:r w:rsidRPr="005F65B8">
        <w:rPr>
          <w:sz w:val="24"/>
          <w:szCs w:val="24"/>
        </w:rPr>
        <w:t xml:space="preserve"> a responsabilidade pela execução do objeto, no caso de paralisação, de modo a evitar sua descontinuidade;</w:t>
      </w:r>
    </w:p>
    <w:p w14:paraId="232D689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6.1.8 – </w:t>
      </w:r>
      <w:proofErr w:type="gramStart"/>
      <w:r w:rsidRPr="005F65B8">
        <w:rPr>
          <w:sz w:val="24"/>
          <w:szCs w:val="24"/>
        </w:rPr>
        <w:t>retomar</w:t>
      </w:r>
      <w:proofErr w:type="gramEnd"/>
      <w:r w:rsidRPr="005F65B8">
        <w:rPr>
          <w:sz w:val="24"/>
          <w:szCs w:val="24"/>
        </w:rPr>
        <w:t xml:space="preserve"> os bens públicos em poder da OSC, qualquer que tenha sido a modalidade que concedeu direitos de uso de tais bens, caso a OSC deixe de executar o serviço em parceria.</w:t>
      </w:r>
    </w:p>
    <w:p w14:paraId="2011299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 – À ORGANIZAÇÃO DA SOCIEDADE CIVIL compete:</w:t>
      </w:r>
    </w:p>
    <w:p w14:paraId="4D745D9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6.2.1 - </w:t>
      </w:r>
      <w:proofErr w:type="gramStart"/>
      <w:r w:rsidRPr="005F65B8">
        <w:rPr>
          <w:sz w:val="24"/>
          <w:szCs w:val="24"/>
        </w:rPr>
        <w:t>executar</w:t>
      </w:r>
      <w:proofErr w:type="gramEnd"/>
      <w:r w:rsidRPr="005F65B8">
        <w:rPr>
          <w:sz w:val="24"/>
          <w:szCs w:val="24"/>
        </w:rPr>
        <w:t xml:space="preserve"> o objeto da parceria de acordo com o Plano de Trabalho, observado o disposto neste instrumento, na Lei Federal n° 13.019/2014, no seu regulamento e nos demais atos normativos aplicáveis;</w:t>
      </w:r>
    </w:p>
    <w:p w14:paraId="04365ED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6.2.3 - </w:t>
      </w:r>
      <w:proofErr w:type="gramStart"/>
      <w:r w:rsidRPr="005F65B8">
        <w:rPr>
          <w:sz w:val="24"/>
          <w:szCs w:val="24"/>
        </w:rPr>
        <w:t>com</w:t>
      </w:r>
      <w:proofErr w:type="gramEnd"/>
      <w:r w:rsidRPr="005F65B8">
        <w:rPr>
          <w:sz w:val="24"/>
          <w:szCs w:val="24"/>
        </w:rPr>
        <w:t xml:space="preserve"> exceção dos compromissos assumidos pela ADMINISTRAÇÃO PÚBLICA neste instrumento, responsabilizar-se por todas as providências necessárias à adequada execução do objeto da parceria apresentando funcionamento e atendimento satisfatório, sempre primando pela eficiência e eficácia, obedecendo aos padrões mínimos de qualidade estipulados pelo ÓRGÃO GESTOR;</w:t>
      </w:r>
    </w:p>
    <w:p w14:paraId="34E2204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6.2.4 – Aplicar os recursos repassados de forma integral e exclusivamente na execução do objeto do presente Termo de Colaboração, em conformidade aos princípios da legalidade, da legitimidade, da impessoalidade, da moralidade, da publicidade, da economicidade, da eficiência e da eficácia</w:t>
      </w:r>
    </w:p>
    <w:p w14:paraId="61FDDF8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6.2.5 – Movimentar os recursos recebidos em conta exclusiva para esta parceria, conforme indicação no plano de trabalho;</w:t>
      </w:r>
    </w:p>
    <w:p w14:paraId="6375D2D4"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6.2.6 - </w:t>
      </w:r>
      <w:proofErr w:type="gramStart"/>
      <w:r w:rsidRPr="005F65B8">
        <w:rPr>
          <w:sz w:val="24"/>
          <w:szCs w:val="24"/>
        </w:rPr>
        <w:t>responsabilizar-se</w:t>
      </w:r>
      <w:proofErr w:type="gramEnd"/>
      <w:r w:rsidRPr="005F65B8">
        <w:rPr>
          <w:sz w:val="24"/>
          <w:szCs w:val="24"/>
        </w:rPr>
        <w:t>, exclusivamente, pelo gerenciamento administrativo e financeiro dos recursos recebidos, inclusive no que diz respeito às despesas de custeio, de pessoal e encargos;</w:t>
      </w:r>
    </w:p>
    <w:p w14:paraId="3A25E81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 xml:space="preserve">6.2.7 - </w:t>
      </w:r>
      <w:proofErr w:type="gramStart"/>
      <w:r w:rsidRPr="005F65B8">
        <w:rPr>
          <w:sz w:val="24"/>
          <w:szCs w:val="24"/>
        </w:rPr>
        <w:t>na</w:t>
      </w:r>
      <w:proofErr w:type="gramEnd"/>
      <w:r w:rsidRPr="005F65B8">
        <w:rPr>
          <w:sz w:val="24"/>
          <w:szCs w:val="24"/>
        </w:rPr>
        <w:t xml:space="preserve"> concretização de compras e contratações de bens e serviços, adotar métodos de pesquisa de preços, realizado no mínimo 03 (três) orçamentos, zelando pela observância dos princípios da legalidade, da impessoalidade, da moralidade, da publicidade, da economicidade e da eficiência e em conformidade ao Decreto Municipal nº245/2009, dando publicidade aos procedimentos que adotará para as compras e contratações que excederem o valor de R$8.000,00 (Oito Mil Reais);</w:t>
      </w:r>
    </w:p>
    <w:p w14:paraId="5B462C8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6.2.8 - </w:t>
      </w:r>
      <w:proofErr w:type="gramStart"/>
      <w:r w:rsidRPr="005F65B8">
        <w:rPr>
          <w:sz w:val="24"/>
          <w:szCs w:val="24"/>
        </w:rPr>
        <w:t>realizar</w:t>
      </w:r>
      <w:proofErr w:type="gramEnd"/>
      <w:r w:rsidRPr="005F65B8">
        <w:rPr>
          <w:sz w:val="24"/>
          <w:szCs w:val="24"/>
        </w:rPr>
        <w:t xml:space="preserve"> a movimentação de recursos da parceria mediante transferência eletrônica sujeita a identificação do beneficiário final e realizar pagamentos por depósito na conta bancária dos fornecedores, funcionários e prestadores de serviços;</w:t>
      </w:r>
    </w:p>
    <w:p w14:paraId="2E26ECE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6.2.9 – Os saldos dos repasses, enquanto não utilizados, serão obrigatoriamente aplicados em cadernetas de poupança de instituição financeira oficial se a previsão de seu uso for igual ou superior a um mês, ou em fundo de aplicação financeira de curto prazo ou operação de mercado aberto lastreada em títulos da dívida pública, quando a utilização dos mesmos se verificar em prazos menores que um mês;</w:t>
      </w:r>
    </w:p>
    <w:p w14:paraId="265BBDD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6.2.9.1 – Os rendimentos de ativos financeiros serão aplicados no objeto da parceria, estando sujeitos às mesmas condições de prestação de contas exigidas para os recursos transferidos, desde que autorizado pela </w:t>
      </w:r>
    </w:p>
    <w:p w14:paraId="288F1CC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6.2.10 – realizar a manutenção dos espaços físicos, das instalações e dos equipamentos, mantendo-os em condições de uso e condições higiênico-sanitárias adequadas ao atendimento prestado, em conformidade com as orientações da vigilância sanitária;</w:t>
      </w:r>
    </w:p>
    <w:p w14:paraId="1550BEB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6.2.11 </w:t>
      </w:r>
      <w:proofErr w:type="gramStart"/>
      <w:r w:rsidRPr="005F65B8">
        <w:rPr>
          <w:sz w:val="24"/>
          <w:szCs w:val="24"/>
        </w:rPr>
        <w:t>–  organizar</w:t>
      </w:r>
      <w:proofErr w:type="gramEnd"/>
      <w:r w:rsidRPr="005F65B8">
        <w:rPr>
          <w:sz w:val="24"/>
          <w:szCs w:val="24"/>
        </w:rPr>
        <w:t xml:space="preserve"> os dados e informações sobre o serviço, com listagem nominal atualizada dos usuários, alimentação e consulta permanente do sistema IRSAS e outros sistemas; elaboração de relatórios e prontuários; referência e contra referência com vistas ao acompanhamento e monitoramento dos encaminhamentos realizados;</w:t>
      </w:r>
    </w:p>
    <w:p w14:paraId="55B0341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6.2.12 – propiciar condições para que a equipe de colaboradores possa participar das reuniões de comissões dos serviços;</w:t>
      </w:r>
    </w:p>
    <w:p w14:paraId="63CB1B2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6.2.13 – elaborar e executar plano de educação permanente para equipe de trabalho;</w:t>
      </w:r>
    </w:p>
    <w:p w14:paraId="01DD042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6.2.14 – Renovar as certidões negativas de débitos tributários, fiscais e trabalhistas sempre que vencidas.</w:t>
      </w:r>
    </w:p>
    <w:p w14:paraId="16F612DC" w14:textId="77777777" w:rsidR="00FF1055" w:rsidRPr="005F65B8" w:rsidRDefault="00FF1055" w:rsidP="00FF1055">
      <w:pPr>
        <w:rPr>
          <w:sz w:val="24"/>
          <w:szCs w:val="24"/>
        </w:rPr>
      </w:pPr>
      <w:r w:rsidRPr="005F65B8">
        <w:rPr>
          <w:sz w:val="24"/>
          <w:szCs w:val="24"/>
        </w:rPr>
        <w:t>6.2.15 - solicitar previamente à ADMINISTRAÇÃO PÚBLICA, caso seja de seu interesse, remanejamentos de recursos e o uso dos rendimentos de ativos financeiros no objeto da parceria, indicando a consequente alteração no Plano de Trabalho, desde que ainda vigente este instrumento;</w:t>
      </w:r>
    </w:p>
    <w:p w14:paraId="793E339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6.2.16 - responsabilizar-se, integralmente e exclusivamente, pelo regular pagamento de todos os encargos trabalhistas, previdenciários, fiscais e comerciais relacionados à execução do objeto da parceria, não implicando responsabilidade solidária ou subsidiária da administração pública a inadimplência da ORGANIZAÇÃO DA SOCIEDADE CIVIL em relação ao referido pagamento, os ônus incidentes sobre o objeto da parceria ou os danos decorrentes de restrição à sua execução. A SMAS orienta que a OSC faça o provisionamento das verbas rescisórias;</w:t>
      </w:r>
    </w:p>
    <w:p w14:paraId="624E75D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6.2.17 – Os representantes legais da entidade serão considerados devedores solidários para os fins de ressarcimento de eventuais valores devidos a título de ressarcimento ao erário, em razão de descumprimento de obrigações constantes neste instrumento;</w:t>
      </w:r>
    </w:p>
    <w:p w14:paraId="770B52F4" w14:textId="77777777" w:rsidR="00FF1055" w:rsidRPr="005F65B8" w:rsidRDefault="00FF1055" w:rsidP="00FF1055">
      <w:pPr>
        <w:tabs>
          <w:tab w:val="left" w:pos="0"/>
          <w:tab w:val="left" w:pos="1134"/>
          <w:tab w:val="left" w:pos="1560"/>
        </w:tabs>
        <w:spacing w:before="280" w:after="280"/>
        <w:jc w:val="both"/>
        <w:rPr>
          <w:sz w:val="24"/>
          <w:szCs w:val="24"/>
        </w:rPr>
      </w:pPr>
      <w:bookmarkStart w:id="3" w:name="_heading=h.5kl8eaunxwfh" w:colFirst="0" w:colLast="0"/>
      <w:bookmarkEnd w:id="3"/>
      <w:r w:rsidRPr="005F65B8">
        <w:rPr>
          <w:sz w:val="24"/>
          <w:szCs w:val="24"/>
        </w:rPr>
        <w:t>6.2.18 - prestar contas mensalmente, até o dia 10 (dez) do mês imediatamente subsequente ao da realização da despesa, ação/atividade, à ADMINISTRAÇÃO PÚBLICA, por meio da entrega da documentação comprobatória dos gastos e relatório de atividades quantitativo, e até o dia 10 (dez) do mês imediatamente subsequente ao fechamento do trimestre a entrega de relatório de atividades qualitativo, observado o estabelecido na Cláusula Décima Quarta;</w:t>
      </w:r>
    </w:p>
    <w:p w14:paraId="087A4E0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6.2.19 – ressarcir à ADMINISTRAÇÃO PÚBLICA, sem prejuízo das demais sanções legais, os recursos recebidos, devidamente corrigidos, quando:</w:t>
      </w:r>
    </w:p>
    <w:p w14:paraId="5710584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não</w:t>
      </w:r>
      <w:proofErr w:type="gramEnd"/>
      <w:r w:rsidRPr="005F65B8">
        <w:rPr>
          <w:sz w:val="24"/>
          <w:szCs w:val="24"/>
        </w:rPr>
        <w:t xml:space="preserve"> for executado o objeto estabelecido neste termo;</w:t>
      </w:r>
    </w:p>
    <w:p w14:paraId="29169D2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os</w:t>
      </w:r>
      <w:proofErr w:type="gramEnd"/>
      <w:r w:rsidRPr="005F65B8">
        <w:rPr>
          <w:sz w:val="24"/>
          <w:szCs w:val="24"/>
        </w:rPr>
        <w:t xml:space="preserve"> recursos forem utilizados em finalidade diversa daquela estabelecida neste termo e no plano de trabalho;</w:t>
      </w:r>
    </w:p>
    <w:p w14:paraId="63982F2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houver</w:t>
      </w:r>
      <w:proofErr w:type="gramEnd"/>
      <w:r w:rsidRPr="005F65B8">
        <w:rPr>
          <w:sz w:val="24"/>
          <w:szCs w:val="24"/>
        </w:rPr>
        <w:t xml:space="preserve"> falta de movimentação de recursos, sem justa causa, por prazo superior a 30 (trinta) dias;</w:t>
      </w:r>
    </w:p>
    <w:p w14:paraId="605584F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não</w:t>
      </w:r>
      <w:proofErr w:type="gramEnd"/>
      <w:r w:rsidRPr="005F65B8">
        <w:rPr>
          <w:sz w:val="24"/>
          <w:szCs w:val="24"/>
        </w:rPr>
        <w:t xml:space="preserve"> for apresentado, em prazo regulamentar, as prestações de contas, salvo quando decorrente de caso fortuito ou por força maior devidamente comprovado e aceito pela ÓRGÃO GESTOR;</w:t>
      </w:r>
    </w:p>
    <w:p w14:paraId="4BD9FDF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ao</w:t>
      </w:r>
      <w:proofErr w:type="gramEnd"/>
      <w:r w:rsidRPr="005F65B8">
        <w:rPr>
          <w:sz w:val="24"/>
          <w:szCs w:val="24"/>
        </w:rPr>
        <w:t xml:space="preserve"> final do prazo de vigência deste Termo de Colaboração, houver saldo de recursos eventualmente não aplicados;</w:t>
      </w:r>
    </w:p>
    <w:p w14:paraId="04F10CE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deixar</w:t>
      </w:r>
      <w:proofErr w:type="gramEnd"/>
      <w:r w:rsidRPr="005F65B8">
        <w:rPr>
          <w:sz w:val="24"/>
          <w:szCs w:val="24"/>
        </w:rPr>
        <w:t xml:space="preserve"> de prestar contas, conforme critérios estabelecidos pela ADMINISTRAÇÃO PÚBLICA.</w:t>
      </w:r>
    </w:p>
    <w:p w14:paraId="2E89C74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6.2.20 - devolver à ADMINISTRAÇÃO PÚBLICA os saldos financeiros existentes após o término da parceria, inclusive os provenientes das receitas obtidas de aplicações financeiras, no prazo improrrogável de 30 (trinta) dias, sob pena de imediata instauração de tomadas de contas especial;</w:t>
      </w:r>
    </w:p>
    <w:p w14:paraId="76AEA6D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6.2.21 - permitir o livre acesso dos agentes da ADMINISTRAÇÃO PÚBLICA, do ÒRGÃO GESTOR, da Controladoria Geral do Município, do Conselho Municipal de Assistência Social e do Tribunal de Contas, aos processos, aos documentos e às informações relacionadas à execução desta parceria, bem como aos locais de execução do objeto;</w:t>
      </w:r>
    </w:p>
    <w:p w14:paraId="25435AD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6.2.22 - A organização da sociedade civil deverá divulgar na internet e em locais visíveis de suas sedes sociais e dos estabelecimentos em que exerça suas ações todas as parcerias celebradas com a administração pública, devendo incluir, no mínimo:</w:t>
      </w:r>
    </w:p>
    <w:p w14:paraId="2401217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 - </w:t>
      </w:r>
      <w:proofErr w:type="gramStart"/>
      <w:r w:rsidRPr="005F65B8">
        <w:rPr>
          <w:sz w:val="24"/>
          <w:szCs w:val="24"/>
        </w:rPr>
        <w:t>data</w:t>
      </w:r>
      <w:proofErr w:type="gramEnd"/>
      <w:r w:rsidRPr="005F65B8">
        <w:rPr>
          <w:sz w:val="24"/>
          <w:szCs w:val="24"/>
        </w:rPr>
        <w:t xml:space="preserve"> de assinatura e identificação do instrumento de parceria e do órgão da administração pública responsável;</w:t>
      </w:r>
    </w:p>
    <w:p w14:paraId="5A6D4B3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 - </w:t>
      </w:r>
      <w:proofErr w:type="gramStart"/>
      <w:r w:rsidRPr="005F65B8">
        <w:rPr>
          <w:sz w:val="24"/>
          <w:szCs w:val="24"/>
        </w:rPr>
        <w:t>nome</w:t>
      </w:r>
      <w:proofErr w:type="gramEnd"/>
      <w:r w:rsidRPr="005F65B8">
        <w:rPr>
          <w:sz w:val="24"/>
          <w:szCs w:val="24"/>
        </w:rPr>
        <w:t xml:space="preserve"> da organização da sociedade civil e seu número de inscrição no Cadastro Nacional da Pessoa Jurídica - CNPJ da Secretaria da Receita Federal do Brasil - RFB;</w:t>
      </w:r>
    </w:p>
    <w:p w14:paraId="2DEA476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descrição do objeto da parceria;</w:t>
      </w:r>
    </w:p>
    <w:p w14:paraId="0FC31C6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IV - </w:t>
      </w:r>
      <w:proofErr w:type="gramStart"/>
      <w:r w:rsidRPr="005F65B8">
        <w:rPr>
          <w:sz w:val="24"/>
          <w:szCs w:val="24"/>
        </w:rPr>
        <w:t>valor</w:t>
      </w:r>
      <w:proofErr w:type="gramEnd"/>
      <w:r w:rsidRPr="005F65B8">
        <w:rPr>
          <w:sz w:val="24"/>
          <w:szCs w:val="24"/>
        </w:rPr>
        <w:t xml:space="preserve"> total da parceria e valores liberados;</w:t>
      </w:r>
    </w:p>
    <w:p w14:paraId="4B2491C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IV - </w:t>
      </w:r>
      <w:proofErr w:type="gramStart"/>
      <w:r w:rsidRPr="005F65B8">
        <w:rPr>
          <w:sz w:val="24"/>
          <w:szCs w:val="24"/>
        </w:rPr>
        <w:t>valor</w:t>
      </w:r>
      <w:proofErr w:type="gramEnd"/>
      <w:r w:rsidRPr="005F65B8">
        <w:rPr>
          <w:sz w:val="24"/>
          <w:szCs w:val="24"/>
        </w:rPr>
        <w:t xml:space="preserve"> total da parceria e valores liberados, quando for o caso;</w:t>
      </w:r>
    </w:p>
    <w:p w14:paraId="54F93F4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V - </w:t>
      </w:r>
      <w:proofErr w:type="gramStart"/>
      <w:r w:rsidRPr="005F65B8">
        <w:rPr>
          <w:sz w:val="24"/>
          <w:szCs w:val="24"/>
        </w:rPr>
        <w:t>situação</w:t>
      </w:r>
      <w:proofErr w:type="gramEnd"/>
      <w:r w:rsidRPr="005F65B8">
        <w:rPr>
          <w:sz w:val="24"/>
          <w:szCs w:val="24"/>
        </w:rPr>
        <w:t xml:space="preserve"> da prestação de contas da parceria, que deverá informar a data prevista para a sua apresentação, a data em que foi apresentada, o prazo para a sua análise e o resultado conclusivo.</w:t>
      </w:r>
    </w:p>
    <w:p w14:paraId="78FD8BA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VI - </w:t>
      </w:r>
      <w:proofErr w:type="gramStart"/>
      <w:r w:rsidRPr="005F65B8">
        <w:rPr>
          <w:sz w:val="24"/>
          <w:szCs w:val="24"/>
        </w:rPr>
        <w:t>quando</w:t>
      </w:r>
      <w:proofErr w:type="gramEnd"/>
      <w:r w:rsidRPr="005F65B8">
        <w:rPr>
          <w:sz w:val="24"/>
          <w:szCs w:val="24"/>
        </w:rPr>
        <w:t xml:space="preserve"> vinculados à execução do objeto e pagos com recursos da parceria, o valor total da remuneração da equipe de trabalho, as funções que seus integrantes desempenham e a remuneração prevista para o respectivo exercício.</w:t>
      </w:r>
    </w:p>
    <w:p w14:paraId="31E2EE4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6.2.23 – cadastrar, inserir, manter e atualizar, dados e informações no IRSAS, SISC, SIT, e outros sistemas informatizados conforme orientações da ADMINISTRAÇÃO PÚBLICA, ÓRGÃO GESTOR e Tribunais de Contas.</w:t>
      </w:r>
    </w:p>
    <w:p w14:paraId="69DC734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6.2.24 – manter a guarda dos originais de notas fiscais, recibos, extratos, registros, arquivos, controles contábeis e demais documentos específicos para os dispêndios relativos </w:t>
      </w:r>
      <w:proofErr w:type="gramStart"/>
      <w:r w:rsidRPr="005F65B8">
        <w:rPr>
          <w:sz w:val="24"/>
          <w:szCs w:val="24"/>
        </w:rPr>
        <w:t>a</w:t>
      </w:r>
      <w:proofErr w:type="gramEnd"/>
      <w:r w:rsidRPr="005F65B8">
        <w:rPr>
          <w:sz w:val="24"/>
          <w:szCs w:val="24"/>
        </w:rPr>
        <w:t xml:space="preserve"> execução deste Termo de Colaboração, pelo prazo de 10 (dez) anos após a prestação de contas final, conforme previsto no parágrafo único do art. 68 da Lei nº 13.019.</w:t>
      </w:r>
    </w:p>
    <w:p w14:paraId="49408327" w14:textId="77777777" w:rsidR="00FF1055" w:rsidRPr="005F65B8" w:rsidRDefault="00FF1055" w:rsidP="00FF1055">
      <w:pPr>
        <w:tabs>
          <w:tab w:val="left" w:pos="0"/>
          <w:tab w:val="left" w:pos="1134"/>
          <w:tab w:val="left" w:pos="1560"/>
        </w:tabs>
        <w:spacing w:before="280" w:after="280"/>
        <w:jc w:val="both"/>
        <w:rPr>
          <w:sz w:val="24"/>
          <w:szCs w:val="24"/>
        </w:rPr>
      </w:pPr>
    </w:p>
    <w:p w14:paraId="4AF446C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SÉTIMA – DA PUBLICIDADE E TRANSPARÊNCIA DAS CONTRATAÇÕES REALIZADAS COM RECURSOS DA PARCERIA</w:t>
      </w:r>
    </w:p>
    <w:p w14:paraId="184B6748" w14:textId="77777777" w:rsidR="00FF1055" w:rsidRPr="005F65B8" w:rsidRDefault="00FF1055" w:rsidP="00FF1055">
      <w:pPr>
        <w:jc w:val="both"/>
        <w:rPr>
          <w:sz w:val="24"/>
          <w:szCs w:val="24"/>
        </w:rPr>
      </w:pPr>
      <w:r w:rsidRPr="005F65B8">
        <w:rPr>
          <w:sz w:val="24"/>
          <w:szCs w:val="24"/>
        </w:rPr>
        <w:lastRenderedPageBreak/>
        <w:t>7.1 - Toda contratação de terceiros, pessoa física ou jurídica, realizada pela OSC com utilização de recursos oriundos do Termo de Colaboração deverá observar os princípios da legalidade, impessoalidade, moralidade, publicidade, economicidade e eficiência.</w:t>
      </w:r>
    </w:p>
    <w:p w14:paraId="1FC5F0BA" w14:textId="77777777" w:rsidR="00FF1055" w:rsidRPr="005F65B8" w:rsidRDefault="00FF1055" w:rsidP="00FF1055">
      <w:pPr>
        <w:jc w:val="both"/>
        <w:rPr>
          <w:sz w:val="24"/>
          <w:szCs w:val="24"/>
        </w:rPr>
      </w:pPr>
      <w:r w:rsidRPr="005F65B8">
        <w:rPr>
          <w:sz w:val="24"/>
          <w:szCs w:val="24"/>
        </w:rPr>
        <w:t>7.2 - A OSC deverá promover a publicação prévia de aviso de recebimento de propostas e orçamentos em meio eletrônico oficial, no sítio eletrônico do Município, Portal da Transparência ou página eletrônica própria da entidade, contendo, no mínimo:</w:t>
      </w:r>
    </w:p>
    <w:p w14:paraId="07B0D28F" w14:textId="77777777" w:rsidR="00FF1055" w:rsidRPr="005F65B8" w:rsidRDefault="00FF1055" w:rsidP="00FF1055">
      <w:pPr>
        <w:jc w:val="both"/>
        <w:rPr>
          <w:sz w:val="24"/>
          <w:szCs w:val="24"/>
        </w:rPr>
      </w:pPr>
      <w:r w:rsidRPr="005F65B8">
        <w:rPr>
          <w:sz w:val="24"/>
          <w:szCs w:val="24"/>
        </w:rPr>
        <w:t xml:space="preserve">I – </w:t>
      </w:r>
      <w:proofErr w:type="gramStart"/>
      <w:r w:rsidRPr="005F65B8">
        <w:rPr>
          <w:sz w:val="24"/>
          <w:szCs w:val="24"/>
        </w:rPr>
        <w:t>descrição</w:t>
      </w:r>
      <w:proofErr w:type="gramEnd"/>
      <w:r w:rsidRPr="005F65B8">
        <w:rPr>
          <w:sz w:val="24"/>
          <w:szCs w:val="24"/>
        </w:rPr>
        <w:t xml:space="preserve"> resumida do objeto da contratação;</w:t>
      </w:r>
    </w:p>
    <w:p w14:paraId="258A7A43" w14:textId="77777777" w:rsidR="00FF1055" w:rsidRPr="005F65B8" w:rsidRDefault="00FF1055" w:rsidP="00FF1055">
      <w:pPr>
        <w:jc w:val="both"/>
        <w:rPr>
          <w:sz w:val="24"/>
          <w:szCs w:val="24"/>
        </w:rPr>
      </w:pPr>
      <w:r w:rsidRPr="005F65B8">
        <w:rPr>
          <w:sz w:val="24"/>
          <w:szCs w:val="24"/>
        </w:rPr>
        <w:t xml:space="preserve">II – </w:t>
      </w:r>
      <w:proofErr w:type="gramStart"/>
      <w:r w:rsidRPr="005F65B8">
        <w:rPr>
          <w:sz w:val="24"/>
          <w:szCs w:val="24"/>
        </w:rPr>
        <w:t>prazo</w:t>
      </w:r>
      <w:proofErr w:type="gramEnd"/>
      <w:r w:rsidRPr="005F65B8">
        <w:rPr>
          <w:sz w:val="24"/>
          <w:szCs w:val="24"/>
        </w:rPr>
        <w:t xml:space="preserve"> para apresentação das propostas;</w:t>
      </w:r>
    </w:p>
    <w:p w14:paraId="4C812CAA" w14:textId="77777777" w:rsidR="00FF1055" w:rsidRPr="005F65B8" w:rsidRDefault="00FF1055" w:rsidP="00FF1055">
      <w:pPr>
        <w:jc w:val="both"/>
        <w:rPr>
          <w:sz w:val="24"/>
          <w:szCs w:val="24"/>
        </w:rPr>
      </w:pPr>
      <w:r w:rsidRPr="005F65B8">
        <w:rPr>
          <w:sz w:val="24"/>
          <w:szCs w:val="24"/>
        </w:rPr>
        <w:t>III – critérios objetivos de seleção;</w:t>
      </w:r>
    </w:p>
    <w:p w14:paraId="129B44CF" w14:textId="77777777" w:rsidR="00FF1055" w:rsidRPr="005F65B8" w:rsidRDefault="00FF1055" w:rsidP="00FF1055">
      <w:pPr>
        <w:jc w:val="both"/>
        <w:rPr>
          <w:sz w:val="24"/>
          <w:szCs w:val="24"/>
        </w:rPr>
      </w:pPr>
      <w:r w:rsidRPr="005F65B8">
        <w:rPr>
          <w:sz w:val="24"/>
          <w:szCs w:val="24"/>
        </w:rPr>
        <w:t xml:space="preserve">IV – </w:t>
      </w:r>
      <w:proofErr w:type="gramStart"/>
      <w:r w:rsidRPr="005F65B8">
        <w:rPr>
          <w:sz w:val="24"/>
          <w:szCs w:val="24"/>
        </w:rPr>
        <w:t>forma</w:t>
      </w:r>
      <w:proofErr w:type="gramEnd"/>
      <w:r w:rsidRPr="005F65B8">
        <w:rPr>
          <w:sz w:val="24"/>
          <w:szCs w:val="24"/>
        </w:rPr>
        <w:t xml:space="preserve"> de envio das propostas e identificação do responsável pelo recebimento.</w:t>
      </w:r>
    </w:p>
    <w:p w14:paraId="69AB84E0" w14:textId="77777777" w:rsidR="00FF1055" w:rsidRPr="005F65B8" w:rsidRDefault="00FF1055" w:rsidP="00FF1055">
      <w:pPr>
        <w:jc w:val="both"/>
        <w:rPr>
          <w:sz w:val="24"/>
          <w:szCs w:val="24"/>
        </w:rPr>
      </w:pPr>
      <w:r w:rsidRPr="005F65B8">
        <w:rPr>
          <w:sz w:val="24"/>
          <w:szCs w:val="24"/>
        </w:rPr>
        <w:t>7.2 - O prazo para recebimento das propostas deverá observar critérios compatíveis com a complexidade e o valor estimado da contratação, podendo ser adotados, por analogia, os prazos previstos no art. 55 da Lei Federal nº 14.133/2021.</w:t>
      </w:r>
    </w:p>
    <w:p w14:paraId="741570BF" w14:textId="77777777" w:rsidR="00FF1055" w:rsidRPr="005F65B8" w:rsidRDefault="00FF1055" w:rsidP="00FF1055">
      <w:pPr>
        <w:jc w:val="both"/>
        <w:rPr>
          <w:sz w:val="24"/>
          <w:szCs w:val="24"/>
        </w:rPr>
      </w:pPr>
      <w:r w:rsidRPr="005F65B8">
        <w:rPr>
          <w:sz w:val="24"/>
          <w:szCs w:val="24"/>
        </w:rPr>
        <w:t>7.3 - A OSC deverá manter arquivados os documentos comprobatórios da divulgação realizada, das propostas recebidas e da justificativa da escolha do fornecedor, para fins de fiscalização, monitoramento e prestação de contas.</w:t>
      </w:r>
    </w:p>
    <w:p w14:paraId="75933463" w14:textId="77777777" w:rsidR="00FF1055" w:rsidRPr="005F65B8" w:rsidRDefault="00FF1055" w:rsidP="00FF1055">
      <w:pPr>
        <w:jc w:val="both"/>
        <w:rPr>
          <w:sz w:val="24"/>
          <w:szCs w:val="24"/>
        </w:rPr>
      </w:pPr>
      <w:r w:rsidRPr="005F65B8">
        <w:rPr>
          <w:sz w:val="24"/>
          <w:szCs w:val="24"/>
        </w:rPr>
        <w:t>7.4 - A ausência de comprovação da publicidade prevista neste item poderá ensejar a glosa das despesas realizadas, sem prejuízo da apuração de responsabilidade administrativa, civil e penal, nos termos da Lei Federal nº 13.019/2014.</w:t>
      </w:r>
    </w:p>
    <w:p w14:paraId="2B4DB479" w14:textId="77777777" w:rsidR="00FF1055" w:rsidRPr="005F65B8" w:rsidRDefault="00FF1055" w:rsidP="00FF1055">
      <w:pPr>
        <w:jc w:val="both"/>
        <w:rPr>
          <w:sz w:val="24"/>
          <w:szCs w:val="24"/>
        </w:rPr>
      </w:pPr>
    </w:p>
    <w:p w14:paraId="5F115F32" w14:textId="77777777" w:rsidR="00FF1055" w:rsidRPr="005F65B8" w:rsidRDefault="00FF1055" w:rsidP="00FF1055">
      <w:pPr>
        <w:jc w:val="both"/>
        <w:rPr>
          <w:sz w:val="24"/>
          <w:szCs w:val="24"/>
        </w:rPr>
      </w:pPr>
      <w:r w:rsidRPr="005F65B8">
        <w:rPr>
          <w:sz w:val="24"/>
          <w:szCs w:val="24"/>
        </w:rPr>
        <w:t>CLÁUSULA OITAVA – DA VEDAÇÃO A CONFLITOS DE INTERESSE E NEPOTISMO</w:t>
      </w:r>
    </w:p>
    <w:p w14:paraId="387DE7D1" w14:textId="77777777" w:rsidR="00FF1055" w:rsidRPr="005F65B8" w:rsidRDefault="00FF1055" w:rsidP="00FF1055">
      <w:pPr>
        <w:jc w:val="both"/>
        <w:rPr>
          <w:sz w:val="24"/>
          <w:szCs w:val="24"/>
        </w:rPr>
      </w:pPr>
    </w:p>
    <w:p w14:paraId="513310EB" w14:textId="77777777" w:rsidR="00FF1055" w:rsidRPr="005F65B8" w:rsidRDefault="00FF1055" w:rsidP="00FF1055">
      <w:pPr>
        <w:jc w:val="both"/>
        <w:rPr>
          <w:sz w:val="24"/>
          <w:szCs w:val="24"/>
        </w:rPr>
      </w:pPr>
      <w:r w:rsidRPr="005F65B8">
        <w:rPr>
          <w:sz w:val="24"/>
          <w:szCs w:val="24"/>
        </w:rPr>
        <w:t>8.1 - É vedada a contratação, direta ou indireta, com recursos da parceria, de pessoas físicas ou jurídicas que mantenham vínculo de natureza técnica, comercial, econômica, financeira, trabalhista ou civil com:</w:t>
      </w:r>
    </w:p>
    <w:p w14:paraId="2F1CF8F7" w14:textId="77777777" w:rsidR="00FF1055" w:rsidRPr="005F65B8" w:rsidRDefault="00FF1055" w:rsidP="00FF1055">
      <w:pPr>
        <w:jc w:val="both"/>
        <w:rPr>
          <w:sz w:val="24"/>
          <w:szCs w:val="24"/>
        </w:rPr>
      </w:pPr>
      <w:r w:rsidRPr="005F65B8">
        <w:rPr>
          <w:sz w:val="24"/>
          <w:szCs w:val="24"/>
        </w:rPr>
        <w:t xml:space="preserve">I – </w:t>
      </w:r>
      <w:proofErr w:type="gramStart"/>
      <w:r w:rsidRPr="005F65B8">
        <w:rPr>
          <w:sz w:val="24"/>
          <w:szCs w:val="24"/>
        </w:rPr>
        <w:t>dirigente</w:t>
      </w:r>
      <w:proofErr w:type="gramEnd"/>
      <w:r w:rsidRPr="005F65B8">
        <w:rPr>
          <w:sz w:val="24"/>
          <w:szCs w:val="24"/>
        </w:rPr>
        <w:t xml:space="preserve"> do órgão ou entidade pública responsável pela celebração da parceria;</w:t>
      </w:r>
    </w:p>
    <w:p w14:paraId="0587DD4C" w14:textId="77777777" w:rsidR="00FF1055" w:rsidRPr="005F65B8" w:rsidRDefault="00FF1055" w:rsidP="00FF1055">
      <w:pPr>
        <w:jc w:val="both"/>
        <w:rPr>
          <w:sz w:val="24"/>
          <w:szCs w:val="24"/>
        </w:rPr>
      </w:pPr>
      <w:r w:rsidRPr="005F65B8">
        <w:rPr>
          <w:sz w:val="24"/>
          <w:szCs w:val="24"/>
        </w:rPr>
        <w:t xml:space="preserve">II – </w:t>
      </w:r>
      <w:proofErr w:type="gramStart"/>
      <w:r w:rsidRPr="005F65B8">
        <w:rPr>
          <w:sz w:val="24"/>
          <w:szCs w:val="24"/>
        </w:rPr>
        <w:t>gestor</w:t>
      </w:r>
      <w:proofErr w:type="gramEnd"/>
      <w:r w:rsidRPr="005F65B8">
        <w:rPr>
          <w:sz w:val="24"/>
          <w:szCs w:val="24"/>
        </w:rPr>
        <w:t>, fiscal, membro da Comissão de Monitoramento e Avaliação ou qualquer agente público que atue na fiscalização, gestão ou controle do Termo de Colaboração;</w:t>
      </w:r>
    </w:p>
    <w:p w14:paraId="48415D9D" w14:textId="77777777" w:rsidR="00FF1055" w:rsidRPr="005F65B8" w:rsidRDefault="00FF1055" w:rsidP="00FF1055">
      <w:pPr>
        <w:jc w:val="both"/>
        <w:rPr>
          <w:sz w:val="24"/>
          <w:szCs w:val="24"/>
        </w:rPr>
      </w:pPr>
      <w:r w:rsidRPr="005F65B8">
        <w:rPr>
          <w:sz w:val="24"/>
          <w:szCs w:val="24"/>
        </w:rPr>
        <w:t>III – dirigente da própria Organização da Sociedade Civil parceira;</w:t>
      </w:r>
    </w:p>
    <w:p w14:paraId="0EB121EF" w14:textId="77777777" w:rsidR="00FF1055" w:rsidRPr="005F65B8" w:rsidRDefault="00FF1055" w:rsidP="00FF1055">
      <w:pPr>
        <w:jc w:val="both"/>
        <w:rPr>
          <w:sz w:val="24"/>
          <w:szCs w:val="24"/>
        </w:rPr>
      </w:pPr>
      <w:r w:rsidRPr="005F65B8">
        <w:rPr>
          <w:sz w:val="24"/>
          <w:szCs w:val="24"/>
        </w:rPr>
        <w:t xml:space="preserve">IV – </w:t>
      </w:r>
      <w:proofErr w:type="gramStart"/>
      <w:r w:rsidRPr="005F65B8">
        <w:rPr>
          <w:sz w:val="24"/>
          <w:szCs w:val="24"/>
        </w:rPr>
        <w:t>cônjuge, companheiro ou parente</w:t>
      </w:r>
      <w:proofErr w:type="gramEnd"/>
      <w:r w:rsidRPr="005F65B8">
        <w:rPr>
          <w:sz w:val="24"/>
          <w:szCs w:val="24"/>
        </w:rPr>
        <w:t xml:space="preserve"> em linha reta, colateral ou por afinidade, até o terceiro grau, das pessoas mencionadas nos incisos anteriores.</w:t>
      </w:r>
    </w:p>
    <w:p w14:paraId="3C6F95C2" w14:textId="77777777" w:rsidR="00FF1055" w:rsidRPr="005F65B8" w:rsidRDefault="00FF1055" w:rsidP="00FF1055">
      <w:pPr>
        <w:jc w:val="both"/>
        <w:rPr>
          <w:sz w:val="24"/>
          <w:szCs w:val="24"/>
        </w:rPr>
      </w:pPr>
      <w:r w:rsidRPr="005F65B8">
        <w:rPr>
          <w:sz w:val="24"/>
          <w:szCs w:val="24"/>
        </w:rPr>
        <w:t>8.2 - Também fica vedada a contratação de empresa da qual sejam sócios, administradores ou representantes as pessoas referidas neste artigo.</w:t>
      </w:r>
    </w:p>
    <w:p w14:paraId="1FD0F557" w14:textId="77777777" w:rsidR="00FF1055" w:rsidRPr="005F65B8" w:rsidRDefault="00FF1055" w:rsidP="00FF1055">
      <w:pPr>
        <w:jc w:val="both"/>
        <w:rPr>
          <w:sz w:val="24"/>
          <w:szCs w:val="24"/>
        </w:rPr>
      </w:pPr>
      <w:r w:rsidRPr="005F65B8">
        <w:rPr>
          <w:sz w:val="24"/>
          <w:szCs w:val="24"/>
        </w:rPr>
        <w:t>8.3 - Para fins deste Edital, consideram-se dirigentes da OSC, entre outros: presidente, vice-presidente, tesoureiro, secretário, conselheiro, procurador e demais integrantes da diretoria executiva ou administrativa.</w:t>
      </w:r>
    </w:p>
    <w:p w14:paraId="2E60D77C" w14:textId="77777777" w:rsidR="00FF1055" w:rsidRPr="005F65B8" w:rsidRDefault="00FF1055" w:rsidP="00FF1055">
      <w:pPr>
        <w:jc w:val="both"/>
        <w:rPr>
          <w:sz w:val="24"/>
          <w:szCs w:val="24"/>
        </w:rPr>
      </w:pPr>
      <w:r w:rsidRPr="005F65B8">
        <w:rPr>
          <w:sz w:val="24"/>
          <w:szCs w:val="24"/>
        </w:rPr>
        <w:t>8.4 - A vedação prevista neste item observará, subsidiariamente e por analogia, o disposto no art. 14, inciso IV, da Lei Federal nº 14.133/2021, na Súmula Vinculante nº 13 do STF e na Resolução nº 28/2011 do Tribunal de Contas do Estado do Paraná.</w:t>
      </w:r>
    </w:p>
    <w:p w14:paraId="54377175" w14:textId="77777777" w:rsidR="00FF1055" w:rsidRPr="005F65B8" w:rsidRDefault="00FF1055" w:rsidP="00FF1055">
      <w:pPr>
        <w:jc w:val="both"/>
        <w:rPr>
          <w:sz w:val="24"/>
          <w:szCs w:val="24"/>
        </w:rPr>
      </w:pPr>
      <w:r w:rsidRPr="005F65B8">
        <w:rPr>
          <w:sz w:val="24"/>
          <w:szCs w:val="24"/>
        </w:rPr>
        <w:lastRenderedPageBreak/>
        <w:t>8.5 - A OSC deverá apresentar declaração formal de inexistência de conflito de interesses e de vínculos vedados, sob as penas da lei, mantendo-a atualizada durante toda a vigência da parceria.</w:t>
      </w:r>
    </w:p>
    <w:p w14:paraId="6E08854B" w14:textId="77777777" w:rsidR="00FF1055" w:rsidRPr="005F65B8" w:rsidRDefault="00FF1055" w:rsidP="00FF1055">
      <w:pPr>
        <w:jc w:val="both"/>
        <w:rPr>
          <w:sz w:val="24"/>
          <w:szCs w:val="24"/>
        </w:rPr>
      </w:pPr>
      <w:r w:rsidRPr="005F65B8">
        <w:rPr>
          <w:sz w:val="24"/>
          <w:szCs w:val="24"/>
        </w:rPr>
        <w:t>8.6 - O descumprimento das disposições deste item poderá ensejar glosa de despesas, rescisão da parceria, restituição de valores, aplicação das sanções cabíveis e comunicação aos órgãos de controle, inclusive ao Ministério Público e ao Tribunal de Contas do Estado do Paraná.</w:t>
      </w:r>
    </w:p>
    <w:p w14:paraId="57EE8EB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75E7230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NONA – DESPESAS</w:t>
      </w:r>
    </w:p>
    <w:p w14:paraId="3F36D39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9.1 - Poderão ser pagas com recursos da parceria as seguintes despesas:</w:t>
      </w:r>
    </w:p>
    <w:p w14:paraId="356086B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9.1.1 - </w:t>
      </w:r>
      <w:proofErr w:type="gramStart"/>
      <w:r w:rsidRPr="005F65B8">
        <w:rPr>
          <w:sz w:val="24"/>
          <w:szCs w:val="24"/>
        </w:rPr>
        <w:t>remuneração</w:t>
      </w:r>
      <w:proofErr w:type="gramEnd"/>
      <w:r w:rsidRPr="005F65B8">
        <w:rPr>
          <w:sz w:val="24"/>
          <w:szCs w:val="24"/>
        </w:rPr>
        <w:t xml:space="preserve"> da equipe encarregada da execução do plano de trabalho, compreendendo as despesas com pagamentos de impostos, contribuições sociais, Fundo de Garantia por Tempo de Serviço - FGTS, férias, décimo terceiro salário, salários proporcionais, verbas rescisórias e demais encargos sociais e trabalhistas, alusivas ao período de vigência da parceria, conforme previsto no plano de trabalho;</w:t>
      </w:r>
    </w:p>
    <w:p w14:paraId="531C4D0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9.1.2 - </w:t>
      </w:r>
      <w:proofErr w:type="gramStart"/>
      <w:r w:rsidRPr="005F65B8">
        <w:rPr>
          <w:sz w:val="24"/>
          <w:szCs w:val="24"/>
        </w:rPr>
        <w:t>diárias</w:t>
      </w:r>
      <w:proofErr w:type="gramEnd"/>
      <w:r w:rsidRPr="005F65B8">
        <w:rPr>
          <w:sz w:val="24"/>
          <w:szCs w:val="24"/>
        </w:rPr>
        <w:t xml:space="preserve"> referentes a deslocamento, hospedagem e alimentação, nos casos em que a execução da parceria o exija, com anuência e aprovação prévia do Gestor da parceira;</w:t>
      </w:r>
    </w:p>
    <w:p w14:paraId="7FC3003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9.1.3 - </w:t>
      </w:r>
      <w:proofErr w:type="gramStart"/>
      <w:r w:rsidRPr="005F65B8">
        <w:rPr>
          <w:sz w:val="24"/>
          <w:szCs w:val="24"/>
        </w:rPr>
        <w:t>custos</w:t>
      </w:r>
      <w:proofErr w:type="gramEnd"/>
      <w:r w:rsidRPr="005F65B8">
        <w:rPr>
          <w:sz w:val="24"/>
          <w:szCs w:val="24"/>
        </w:rPr>
        <w:t xml:space="preserve"> indiretos necessários à execução do objeto, tais como internet, transporte, aluguel, telefone, consumo de água e energia elétrica;</w:t>
      </w:r>
    </w:p>
    <w:p w14:paraId="76ED456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9.1.4 - </w:t>
      </w:r>
      <w:proofErr w:type="gramStart"/>
      <w:r w:rsidRPr="005F65B8">
        <w:rPr>
          <w:sz w:val="24"/>
          <w:szCs w:val="24"/>
        </w:rPr>
        <w:t>bens</w:t>
      </w:r>
      <w:proofErr w:type="gramEnd"/>
      <w:r w:rsidRPr="005F65B8">
        <w:rPr>
          <w:sz w:val="24"/>
          <w:szCs w:val="24"/>
        </w:rPr>
        <w:t xml:space="preserve"> de consumo, tais como alimentos (quando demonstrada a necessidade no plano de trabalho, de acordo com a natureza ou o território da atividade ou projeto), material de expediente, material pedagógico, produtos de limpeza, combustível e gás;</w:t>
      </w:r>
    </w:p>
    <w:p w14:paraId="078C7C6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9.1.5 - O pagamento de despesas com equipes de trabalho somente poderá ser autorizado quando demonstrado que tais valores:</w:t>
      </w:r>
    </w:p>
    <w:p w14:paraId="338E2CC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a) correspondem às atividades e aos valores constantes do plano de trabalho, observada a qualificação técnica adequada à execução da função a ser desempenhada;</w:t>
      </w:r>
    </w:p>
    <w:p w14:paraId="7057A2B4"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b) são compatíveis com o valor de mercado da região onde atua a organização da sociedade civil e não ultrapassem o teto da remuneração do Poder Executivo, de acordo com o plano de trabalho aprovado pela ADMINISTRAÇÃO PÚBLICA; e</w:t>
      </w:r>
    </w:p>
    <w:p w14:paraId="6D09D53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c) são proporcionais ao tempo de trabalho efetivamente dedicado à parceria, devendo haver memória de cálculo do rateio nos casos em que a remuneração for paga </w:t>
      </w:r>
      <w:r w:rsidRPr="005F65B8">
        <w:rPr>
          <w:sz w:val="24"/>
          <w:szCs w:val="24"/>
        </w:rPr>
        <w:lastRenderedPageBreak/>
        <w:t>parcialmente com recursos da parceria, vedada a duplicidade ou a sobreposição de fontes de recursos no custeio de uma mesma parcela da despesa;</w:t>
      </w:r>
    </w:p>
    <w:p w14:paraId="2D467D1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d) não estão sendo utilizados para remunerar agente público efetivo, ou com cargo eletivo, em comissão ou função de confiança, de órgão ou entidade da administração pública celebrante, ou seu cônjuge, companheiro ou parente em linha reta, colateral ou por afinidade, até o segundo grau, ressalvadas as hipóteses previstas em lei específica e na lei de diretrizes orçamentárias;</w:t>
      </w:r>
    </w:p>
    <w:p w14:paraId="043AE0C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9.2 - Não poderão ser pagas com recursos da parceria as seguintes despesas:</w:t>
      </w:r>
    </w:p>
    <w:p w14:paraId="61CD4BC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9.2.1 - </w:t>
      </w:r>
      <w:proofErr w:type="gramStart"/>
      <w:r w:rsidRPr="005F65B8">
        <w:rPr>
          <w:sz w:val="24"/>
          <w:szCs w:val="24"/>
        </w:rPr>
        <w:t>despesas</w:t>
      </w:r>
      <w:proofErr w:type="gramEnd"/>
      <w:r w:rsidRPr="005F65B8">
        <w:rPr>
          <w:sz w:val="24"/>
          <w:szCs w:val="24"/>
        </w:rPr>
        <w:t xml:space="preserve"> com finalidade alheia ao objeto da parceria e/ou despesas não previstas no Plano de Trabalho;</w:t>
      </w:r>
    </w:p>
    <w:p w14:paraId="1BE1720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9.2.2 - </w:t>
      </w:r>
      <w:proofErr w:type="gramStart"/>
      <w:r w:rsidRPr="005F65B8">
        <w:rPr>
          <w:sz w:val="24"/>
          <w:szCs w:val="24"/>
        </w:rPr>
        <w:t>pagamento</w:t>
      </w:r>
      <w:proofErr w:type="gramEnd"/>
      <w:r w:rsidRPr="005F65B8">
        <w:rPr>
          <w:sz w:val="24"/>
          <w:szCs w:val="24"/>
        </w:rPr>
        <w:t>, a qualquer título, de servidor ou empregado público, ou seu cônjuge, companheiro ou parente em linha reta, colateral ou por afinidade, até o segundo grau, salvo nas hipóteses previstas em lei específica ou na lei de diretrizes orçamentárias;</w:t>
      </w:r>
    </w:p>
    <w:p w14:paraId="32DF603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9.2.3 - </w:t>
      </w:r>
      <w:proofErr w:type="gramStart"/>
      <w:r w:rsidRPr="005F65B8">
        <w:rPr>
          <w:sz w:val="24"/>
          <w:szCs w:val="24"/>
        </w:rPr>
        <w:t>pagamento</w:t>
      </w:r>
      <w:proofErr w:type="gramEnd"/>
      <w:r w:rsidRPr="005F65B8">
        <w:rPr>
          <w:sz w:val="24"/>
          <w:szCs w:val="24"/>
        </w:rPr>
        <w:t xml:space="preserve"> de juros, multas e correção monetária, inclusive referentes a pagamentos ou recolhimentos fora do prazo, salvo quando as despesas tiverem sido causadas por atraso da administração pública na liberação de recursos, sem culpa do tomador;</w:t>
      </w:r>
    </w:p>
    <w:p w14:paraId="3E7BCFC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9.2.4 - </w:t>
      </w:r>
      <w:proofErr w:type="gramStart"/>
      <w:r w:rsidRPr="005F65B8">
        <w:rPr>
          <w:sz w:val="24"/>
          <w:szCs w:val="24"/>
        </w:rPr>
        <w:t>despesas</w:t>
      </w:r>
      <w:proofErr w:type="gramEnd"/>
      <w:r w:rsidRPr="005F65B8">
        <w:rPr>
          <w:sz w:val="24"/>
          <w:szCs w:val="24"/>
        </w:rPr>
        <w:t xml:space="preserve"> com publicidade, salvo quando previstas no plano de trabalho como divulgação ou campanha de caráter educativo, informativo ou de orientação social, não podendo constar nomes, símbolos ou imagens que caracterizem promoção pessoal ou política;</w:t>
      </w:r>
    </w:p>
    <w:p w14:paraId="2EDE503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9.2.5 - </w:t>
      </w:r>
      <w:proofErr w:type="gramStart"/>
      <w:r w:rsidRPr="005F65B8">
        <w:rPr>
          <w:sz w:val="24"/>
          <w:szCs w:val="24"/>
        </w:rPr>
        <w:t>pagamento</w:t>
      </w:r>
      <w:proofErr w:type="gramEnd"/>
      <w:r w:rsidRPr="005F65B8">
        <w:rPr>
          <w:sz w:val="24"/>
          <w:szCs w:val="24"/>
        </w:rPr>
        <w:t xml:space="preserve"> de despesa cujo fato gerador tiver ocorrido em data anterior ao início da vigência da parceria;</w:t>
      </w:r>
    </w:p>
    <w:p w14:paraId="21B943A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9.2.6 - </w:t>
      </w:r>
      <w:proofErr w:type="gramStart"/>
      <w:r w:rsidRPr="005F65B8">
        <w:rPr>
          <w:sz w:val="24"/>
          <w:szCs w:val="24"/>
        </w:rPr>
        <w:t>pagamento</w:t>
      </w:r>
      <w:proofErr w:type="gramEnd"/>
      <w:r w:rsidRPr="005F65B8">
        <w:rPr>
          <w:sz w:val="24"/>
          <w:szCs w:val="24"/>
        </w:rPr>
        <w:t xml:space="preserve"> de despesa em data posterior ao término da execução da parceria;</w:t>
      </w:r>
    </w:p>
    <w:p w14:paraId="5B650B1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9.2.7 – </w:t>
      </w:r>
      <w:proofErr w:type="gramStart"/>
      <w:r w:rsidRPr="005F65B8">
        <w:rPr>
          <w:sz w:val="24"/>
          <w:szCs w:val="24"/>
        </w:rPr>
        <w:t>despesas</w:t>
      </w:r>
      <w:proofErr w:type="gramEnd"/>
      <w:r w:rsidRPr="005F65B8">
        <w:rPr>
          <w:sz w:val="24"/>
          <w:szCs w:val="24"/>
        </w:rPr>
        <w:t xml:space="preserve"> relativas a aviso prévio indenizado, dobra relativa às férias vencidas e quaisquer outras despesas decorrentes de descumprimento da lei ou de culpa por parte da organização parceira.</w:t>
      </w:r>
    </w:p>
    <w:p w14:paraId="4E66B49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552AD2C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 ALTERAÇÃO DO PLANO DE TRABALHO E DO TERMO DE COLABORAÇÃO:</w:t>
      </w:r>
    </w:p>
    <w:p w14:paraId="66E518E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10.1 - A ADMINISTRAÇÃO PÚBLICA poderá propor ou autorizar a alteração do Plano de Trabalho e do Termo de Colaboração, desde que preservado o objeto, mediante </w:t>
      </w:r>
      <w:r w:rsidRPr="005F65B8">
        <w:rPr>
          <w:sz w:val="24"/>
          <w:szCs w:val="24"/>
        </w:rPr>
        <w:lastRenderedPageBreak/>
        <w:t>justificativa prévia, por meio de Termo Aditivo ou Termo de Apostilamento, conforme o caso, devendo o respectivo pedido ser apresentado em até 30 (trinta) dias antes do seu término.</w:t>
      </w:r>
    </w:p>
    <w:p w14:paraId="7DF90C0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10.1.1 - Será celebrado Termo Aditivo nas hipóteses de alteração do valor global da parceria e em outras situações em que a alteração for indispensável para o atendimento do interesse público.</w:t>
      </w:r>
    </w:p>
    <w:p w14:paraId="564ED4D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10.1.2 - Será editado termo de apostilamento pela ADMINISTRAÇÃO PÚBLICA, ou quando a organização da sociedade civil solicitar remanejamento de recursos ou inclusão/alteração de itens no plano de trabalho, sem alteração do valor global da parceria.</w:t>
      </w:r>
    </w:p>
    <w:p w14:paraId="2947F86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10.1.3 - A ADMINISTRAÇÃO PÚBLICA providenciará a publicação de extrato do termo de Apostilamento ou do termo aditivo no Jornal Oficial do Município de Londrina.</w:t>
      </w:r>
    </w:p>
    <w:p w14:paraId="4912298A" w14:textId="77777777" w:rsidR="00FF1055" w:rsidRPr="005F65B8" w:rsidRDefault="00FF1055" w:rsidP="00FF1055">
      <w:pPr>
        <w:tabs>
          <w:tab w:val="left" w:pos="0"/>
          <w:tab w:val="left" w:pos="1134"/>
          <w:tab w:val="left" w:pos="1560"/>
        </w:tabs>
        <w:spacing w:before="280" w:after="280"/>
        <w:jc w:val="both"/>
        <w:rPr>
          <w:sz w:val="24"/>
          <w:szCs w:val="24"/>
        </w:rPr>
      </w:pPr>
    </w:p>
    <w:p w14:paraId="58D078F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PRIMEIRA - TITULARIDADE DE BENS</w:t>
      </w:r>
    </w:p>
    <w:p w14:paraId="50BD497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11.1 - Os bens permanentes adquiridos, produzidos ou transformados em decorrência da execução da parceria serão de titularidade da Organização da Sociedade Civil e ficarão afetados ao objeto da presente parceria durante o prazo de sua duração, sendo considerados bens remanescentes ao seu término, dispensada a celebração de instrumento específico para esta finalidade.  </w:t>
      </w:r>
    </w:p>
    <w:p w14:paraId="08B71FE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11.2</w:t>
      </w:r>
      <w:r w:rsidRPr="005F65B8">
        <w:rPr>
          <w:b/>
          <w:bCs/>
          <w:sz w:val="24"/>
          <w:szCs w:val="24"/>
        </w:rPr>
        <w:t xml:space="preserve"> - </w:t>
      </w:r>
      <w:r w:rsidRPr="005F65B8">
        <w:rPr>
          <w:sz w:val="24"/>
          <w:szCs w:val="24"/>
        </w:rPr>
        <w:t>Os bens patrimoniais de que trata o item anterior, deverão ser gravados com cláusula de inalienabilidade enquanto viger a parceria, sendo que, na hipótese de extinção da OSC durante a vigência do presente instrumento, a propriedade de tais bens será transferida à Administração Pública. A presente cláusula formaliza a promessa de transferência da propriedade de que trata o §5º do art. 35 da Lei nº 13.019, de 2014.</w:t>
      </w:r>
    </w:p>
    <w:p w14:paraId="744F04E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11.3 - Os bens remanescentes na data da conclusão ou extinção do presente Termo de Colaboração, visto que foram autorizados pelo Edital de Chamamento nº ..., serão de titularidade da administração pública municipal, visto que são necessários para assegurar a continuidade do objeto pactuado, seja por meio da celebração de nova parceria, seja pela execução direta do objeto.</w:t>
      </w:r>
    </w:p>
    <w:p w14:paraId="167C100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307F84A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SEGUNDA - DIREITOS INTELECTUAIS</w:t>
      </w:r>
    </w:p>
    <w:p w14:paraId="270FF52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12.1 - A ORGANIZAÇÃO DA SOCIEDADE CIVIL declara, mediante a assinatura deste instrumento, que se responsabiliza integralmente por providenciar desde já, independente de solicitação da ADMINISTRAÇÃO PÚBLICA, todas as autorizações necessárias para que a ADMINISTRAÇÃO PÚBLICA, sem ônus, durante o prazo de proteção dos direitos incidentes, em território nacional e estrangeiro, em caráter não exclusivo, utilize, frua e disponha dos bens submetidos a regime de propriedade intelectual que eventualmente decorrerem da execução desta parceria, da seguinte forma:</w:t>
      </w:r>
    </w:p>
    <w:p w14:paraId="2A3C726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12.1.1 - Quanto aos direitos de que trata a Lei Nacional nº 9.279/1996, pelo uso de produto objeto de patente, processo ou produto obtido diretamente por processo patenteado, desenho industrial, indicação geográfica e marcas;</w:t>
      </w:r>
    </w:p>
    <w:p w14:paraId="6BFE54E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12.1.2 - Quanto aos direitos de que trata a Lei Nacional nº 9.610/1998, pelas seguintes modalidades:</w:t>
      </w:r>
    </w:p>
    <w:p w14:paraId="170B05B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 - </w:t>
      </w:r>
      <w:proofErr w:type="gramStart"/>
      <w:r w:rsidRPr="005F65B8">
        <w:rPr>
          <w:sz w:val="24"/>
          <w:szCs w:val="24"/>
        </w:rPr>
        <w:t>a</w:t>
      </w:r>
      <w:proofErr w:type="gramEnd"/>
      <w:r w:rsidRPr="005F65B8">
        <w:rPr>
          <w:sz w:val="24"/>
          <w:szCs w:val="24"/>
        </w:rPr>
        <w:t xml:space="preserve"> reprodução parcial ou integral;</w:t>
      </w:r>
    </w:p>
    <w:p w14:paraId="1CE63BE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 - </w:t>
      </w:r>
      <w:proofErr w:type="gramStart"/>
      <w:r w:rsidRPr="005F65B8">
        <w:rPr>
          <w:sz w:val="24"/>
          <w:szCs w:val="24"/>
        </w:rPr>
        <w:t>a</w:t>
      </w:r>
      <w:proofErr w:type="gramEnd"/>
      <w:r w:rsidRPr="005F65B8">
        <w:rPr>
          <w:sz w:val="24"/>
          <w:szCs w:val="24"/>
        </w:rPr>
        <w:t xml:space="preserve"> adaptação;</w:t>
      </w:r>
    </w:p>
    <w:p w14:paraId="4795F12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a tradução para qualquer idioma;</w:t>
      </w:r>
    </w:p>
    <w:p w14:paraId="5E50466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IV - </w:t>
      </w:r>
      <w:proofErr w:type="gramStart"/>
      <w:r w:rsidRPr="005F65B8">
        <w:rPr>
          <w:sz w:val="24"/>
          <w:szCs w:val="24"/>
        </w:rPr>
        <w:t>a</w:t>
      </w:r>
      <w:proofErr w:type="gramEnd"/>
      <w:r w:rsidRPr="005F65B8">
        <w:rPr>
          <w:sz w:val="24"/>
          <w:szCs w:val="24"/>
        </w:rPr>
        <w:t xml:space="preserve"> inclusão em fonograma ou produção audiovisual;</w:t>
      </w:r>
    </w:p>
    <w:p w14:paraId="48A96E8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V - </w:t>
      </w:r>
      <w:proofErr w:type="gramStart"/>
      <w:r w:rsidRPr="005F65B8">
        <w:rPr>
          <w:sz w:val="24"/>
          <w:szCs w:val="24"/>
        </w:rPr>
        <w:t>a</w:t>
      </w:r>
      <w:proofErr w:type="gramEnd"/>
      <w:r w:rsidRPr="005F65B8">
        <w:rPr>
          <w:sz w:val="24"/>
          <w:szCs w:val="24"/>
        </w:rPr>
        <w:t xml:space="preserve"> distribuição, inclusive para oferta de obras ou produções mediante cabo, fibra ótica, satélite, ondas ou qualquer outro sistema que permita ao usuário realizar a seleção da obra ou produção para percebê-la em um tempo e lugar previamente determinados por quem formula a demanda, e nos casos em que o acesso às obras ou produções se faça por qualquer sistema que importe em pagamento pelo usuário;</w:t>
      </w:r>
    </w:p>
    <w:p w14:paraId="27010E3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VI - </w:t>
      </w:r>
      <w:proofErr w:type="gramStart"/>
      <w:r w:rsidRPr="005F65B8">
        <w:rPr>
          <w:sz w:val="24"/>
          <w:szCs w:val="24"/>
        </w:rPr>
        <w:t>a</w:t>
      </w:r>
      <w:proofErr w:type="gramEnd"/>
      <w:r w:rsidRPr="005F65B8">
        <w:rPr>
          <w:sz w:val="24"/>
          <w:szCs w:val="24"/>
        </w:rPr>
        <w:t xml:space="preserve"> comunicação ao público, mediante representação, recitação ou declamação; execução musical, inclusive mediante emprego de alto-falante ou de sistemas análogos; radiodifusão sonora ou televisiva; captação de transmissão de radiodifusão em locais de frequência coletiva; sonorização ambiental; exibição audiovisual, cinematográfica ou por processo assemelhado; exposição de obras de artes plásticas e figurativas;</w:t>
      </w:r>
    </w:p>
    <w:p w14:paraId="6E8B85D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VII - a inclusão em base de dados, o armazenamento em computador, a microfilmagem e as demais formas de arquivamento do gênero;</w:t>
      </w:r>
    </w:p>
    <w:p w14:paraId="799B2B0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12.1.3 - Quanto aos direitos de que trata a Lei Nacional nº 9.456/1997, pela utilização do cultivar.</w:t>
      </w:r>
    </w:p>
    <w:p w14:paraId="50CD965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TERCEIRA - GESTOR DA PARCERIA</w:t>
      </w:r>
    </w:p>
    <w:p w14:paraId="7A0E2EE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 xml:space="preserve">13.1 - Os agentes públicos responsáveis pela gestão da parceria de que trata este instrumento, com poderes de controle e fiscalização, designados através da Portaria nº </w:t>
      </w:r>
      <w:proofErr w:type="spellStart"/>
      <w:r w:rsidRPr="005F65B8">
        <w:rPr>
          <w:sz w:val="24"/>
          <w:szCs w:val="24"/>
        </w:rPr>
        <w:t>xx</w:t>
      </w:r>
      <w:proofErr w:type="spellEnd"/>
      <w:r w:rsidRPr="005F65B8">
        <w:rPr>
          <w:sz w:val="24"/>
          <w:szCs w:val="24"/>
        </w:rPr>
        <w:t>/2017 publicada no Jornal Oficial do Município em [DATA], são os seguintes:</w:t>
      </w:r>
    </w:p>
    <w:p w14:paraId="0D2A017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Titular: [NOME, NÚMERO DE MATRÍCULA, CPF, CARGO]</w:t>
      </w:r>
    </w:p>
    <w:p w14:paraId="1F87699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Suplente(s): [INDICAR SE SERÁ O CHEFE IMEDIATO DO TITULAR OU SE SERÁ UM OUTRO AGENTE PÚBLICO, FAZENDO CONSTAR NOME, NÚMERO DE MATRÍCULA E CPF]</w:t>
      </w:r>
    </w:p>
    <w:p w14:paraId="28EA3ED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13.2 - São atribuições do gestor:</w:t>
      </w:r>
    </w:p>
    <w:p w14:paraId="3D78888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 - Acompanhar e fiscalizar a execução da parceria;</w:t>
      </w:r>
    </w:p>
    <w:p w14:paraId="541B850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3ECA53E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Emitir Relatório Técnico de Monitoramento e Avaliação;</w:t>
      </w:r>
    </w:p>
    <w:p w14:paraId="730184E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IV – Realizar Visita Técnica “</w:t>
      </w:r>
      <w:r w:rsidRPr="005F65B8">
        <w:rPr>
          <w:i/>
          <w:iCs/>
          <w:sz w:val="24"/>
          <w:szCs w:val="24"/>
        </w:rPr>
        <w:t>in loco”</w:t>
      </w:r>
      <w:r w:rsidRPr="005F65B8">
        <w:rPr>
          <w:sz w:val="24"/>
          <w:szCs w:val="24"/>
        </w:rPr>
        <w:t>;</w:t>
      </w:r>
    </w:p>
    <w:p w14:paraId="1C5496C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V – Emitir parecer técnico conclusivo de análise da prestação de contas final, levando em consideração o conteúdo do relatório técnico de monitoramento e avaliação de que trata o art. 59, da Lei nº 13.019/2014.</w:t>
      </w:r>
    </w:p>
    <w:p w14:paraId="7428B8F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VI - Indicar a necessidade de disponibilização de materiais e equipamentos tecnológicos necessários às atividades de monitoramento e avaliação;</w:t>
      </w:r>
    </w:p>
    <w:p w14:paraId="594DAF4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VII – Atestar a possibilidade da liberação das parcelas dos recursos.</w:t>
      </w:r>
    </w:p>
    <w:p w14:paraId="144B24A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13.3 – Na hipótese de o gestor da parceria deixar de ser agente público ou ser lotado em outro órgão ou entidade, a autoridade competente deverá designar novo gestor, assumindo, enquanto isso não ocorrer, todas as obrigações do gestor, com as respectivas responsabilidades.</w:t>
      </w:r>
    </w:p>
    <w:p w14:paraId="21CA8C17" w14:textId="20B83235"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13.4 – O detalhamento das atribuições do gestor consta </w:t>
      </w:r>
      <w:r w:rsidR="00B338F1">
        <w:rPr>
          <w:sz w:val="24"/>
          <w:szCs w:val="24"/>
        </w:rPr>
        <w:t>n</w:t>
      </w:r>
      <w:r w:rsidRPr="005F65B8">
        <w:rPr>
          <w:sz w:val="24"/>
          <w:szCs w:val="24"/>
        </w:rPr>
        <w:t>a portaria que o designou.</w:t>
      </w:r>
    </w:p>
    <w:p w14:paraId="726D0B4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5C5649C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QUARTA - MONITORAMENTO E AVALIAÇÃO</w:t>
      </w:r>
    </w:p>
    <w:p w14:paraId="75585C5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14.1 - A execução do objeto da parceria será acompanhada pelo GESTOR da parceria, pela Comissão de Monitoramento e Avaliação e pela ADMINISTRAÇÃO </w:t>
      </w:r>
      <w:r w:rsidRPr="005F65B8">
        <w:rPr>
          <w:sz w:val="24"/>
          <w:szCs w:val="24"/>
        </w:rPr>
        <w:lastRenderedPageBreak/>
        <w:t>PÚBLICA por meio de ações de monitoramento e avaliação, que terão caráter preventivo e saneador, objetivando a gestão adequada e regular da parceria. A sistemática de monitoramento e avaliação desta parceria funcionará de acordo ao estabelecido no plano de trabalho desta parceria e poderão se utilizar ferramentas tecnológicas, tais como redes sociais na internet, aplicativos e outros mecanismos que permitam verificar os resultados da parceria;</w:t>
      </w:r>
    </w:p>
    <w:p w14:paraId="59DB264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14.2 - A Comissão de Monitoramento e Avaliação, designada pela portaria nº </w:t>
      </w:r>
      <w:proofErr w:type="spellStart"/>
      <w:r w:rsidRPr="005F65B8">
        <w:rPr>
          <w:sz w:val="24"/>
          <w:szCs w:val="24"/>
        </w:rPr>
        <w:t>xxx</w:t>
      </w:r>
      <w:proofErr w:type="spellEnd"/>
      <w:r w:rsidRPr="005F65B8">
        <w:rPr>
          <w:sz w:val="24"/>
          <w:szCs w:val="24"/>
        </w:rPr>
        <w:t>/2017, publicada no Jornal Oficial do Município de Londrina em [Nº e DATA], atuará em caráter preventivo e saneador, visando o aprimoramento dos procedimentos, a padronização e a priorização do controle de resultados.</w:t>
      </w:r>
    </w:p>
    <w:p w14:paraId="4759813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14.3 - Caso considere necessário, a ADMINISTRAÇÃO PÚBLICA e/ou a Comissão de Monitoramento e Avaliação poderá promover visita técnica </w:t>
      </w:r>
      <w:r w:rsidRPr="005F65B8">
        <w:rPr>
          <w:i/>
          <w:iCs/>
          <w:sz w:val="24"/>
          <w:szCs w:val="24"/>
        </w:rPr>
        <w:t>in loco</w:t>
      </w:r>
      <w:r w:rsidRPr="005F65B8">
        <w:rPr>
          <w:sz w:val="24"/>
          <w:szCs w:val="24"/>
        </w:rPr>
        <w:t> para subsidiar o monitoramento da parceria, podendo notificar a ORGANIZAÇÃO DA SOCIEDADE CIVIL com antecedência em relação à data da visita;</w:t>
      </w:r>
    </w:p>
    <w:p w14:paraId="4FBFC12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14.4 - A Comissão de Monitoramento e Avaliação homologará o relatório técnico de monitoramento e avaliação emitido pelo gestor da parceria, que conterá no mínimo:</w:t>
      </w:r>
    </w:p>
    <w:p w14:paraId="0A61AD4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descrição</w:t>
      </w:r>
      <w:proofErr w:type="gramEnd"/>
      <w:r w:rsidRPr="005F65B8">
        <w:rPr>
          <w:sz w:val="24"/>
          <w:szCs w:val="24"/>
        </w:rPr>
        <w:t xml:space="preserve"> sumária do objeto e análise das atividades realizadas, com foco no cumprimento das metas e no benefício social da execução do objeto;</w:t>
      </w:r>
    </w:p>
    <w:p w14:paraId="6041CB9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valores</w:t>
      </w:r>
      <w:proofErr w:type="gramEnd"/>
      <w:r w:rsidRPr="005F65B8">
        <w:rPr>
          <w:sz w:val="24"/>
          <w:szCs w:val="24"/>
        </w:rPr>
        <w:t xml:space="preserve"> transferidos pela administração pública;</w:t>
      </w:r>
    </w:p>
    <w:p w14:paraId="572C6CA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seção</w:t>
      </w:r>
      <w:proofErr w:type="gramEnd"/>
      <w:r w:rsidRPr="005F65B8">
        <w:rPr>
          <w:sz w:val="24"/>
          <w:szCs w:val="24"/>
        </w:rPr>
        <w:t xml:space="preserve"> sobre análise de prestação de contas, caso a execução da parceria ultrapasse um ano e as ações de monitoramento já tiverem permitido a verificação de que houve descumprimento injustificado quanto ao objeto; e</w:t>
      </w:r>
    </w:p>
    <w:p w14:paraId="5E50DB6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seção</w:t>
      </w:r>
      <w:proofErr w:type="gramEnd"/>
      <w:r w:rsidRPr="005F65B8">
        <w:rPr>
          <w:sz w:val="24"/>
          <w:szCs w:val="24"/>
        </w:rPr>
        <w:t xml:space="preserve"> sobre achados de auditoria e respectivas medidas saneadoras, caso haja auditorias pelos órgãos de controle interno ou externo voltadas a esta parceria.</w:t>
      </w:r>
    </w:p>
    <w:p w14:paraId="3F8875F5" w14:textId="2C1A7A4A"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CLÁUSULA DÉCIMA QUINTA - ATUAÇÃO EM REDE</w:t>
      </w:r>
    </w:p>
    <w:p w14:paraId="712219E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Não será possível a execução da parceria pela sistemática de atuação em rede prevista na Lei nº 13.019/2014.</w:t>
      </w:r>
    </w:p>
    <w:p w14:paraId="5E9DB3CF" w14:textId="77AA5865"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CLÁUSULA DÉCIMA SEXTA – PRESTAÇÃO DE CONTAS </w:t>
      </w:r>
    </w:p>
    <w:p w14:paraId="6307EA7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16.1 - A prestação de contas se consiste em um procedimento de acompanhamento sistemático em que se analisa e se avalia a execução da parceria, pelo qual seja possível verificar o cumprimento do objeto da parceria e o alcance das metas e dos resultados previstos, que observará o disposto na Lei n° 13.019/2014, a resolução nº28/2011 do Tribunal de Contas do Estado do Paraná e demais normativas vigentes, compreendendo duas fases:</w:t>
      </w:r>
    </w:p>
    <w:p w14:paraId="41BA77A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a) apresentação das contas, de responsabilidade da organização da sociedade civil;</w:t>
      </w:r>
    </w:p>
    <w:p w14:paraId="298DF44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b) análise e manifestação conclusiva das contas, de responsabilidade da administração pública, sem prejuízo da atuação dos órgãos de controle.</w:t>
      </w:r>
    </w:p>
    <w:p w14:paraId="45E105C2" w14:textId="77777777" w:rsidR="00FF1055" w:rsidRPr="005F65B8" w:rsidRDefault="00FF1055" w:rsidP="00FF1055">
      <w:pPr>
        <w:tabs>
          <w:tab w:val="left" w:pos="0"/>
          <w:tab w:val="left" w:pos="1134"/>
          <w:tab w:val="left" w:pos="1560"/>
        </w:tabs>
        <w:spacing w:before="280" w:after="280"/>
        <w:jc w:val="both"/>
        <w:rPr>
          <w:sz w:val="24"/>
          <w:szCs w:val="24"/>
        </w:rPr>
      </w:pPr>
      <w:bookmarkStart w:id="4" w:name="_heading=h.5fc72o7c3s72" w:colFirst="0" w:colLast="0"/>
      <w:bookmarkEnd w:id="4"/>
      <w:r w:rsidRPr="005F65B8">
        <w:rPr>
          <w:sz w:val="24"/>
          <w:szCs w:val="24"/>
        </w:rPr>
        <w:t>16.2 - A prestação de contas consistirá na apresentação pela ORGANIZAÇÃO DA SOCIEDADE CIVIL do Relatório de Execução do Objeto, até o dia 10 (dez) do mês imediatamente subsequente ao recebimento da parcela, e deverá conter no mínimo:</w:t>
      </w:r>
    </w:p>
    <w:p w14:paraId="64A6C5A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 – O número de metas atendidas, a descrição das ações desenvolvidas para o cumprimento do objeto, para demonstrar o alcance das metas e dos resultados esperados e o comparativo de ações propostas com os resultados alcançados;</w:t>
      </w:r>
    </w:p>
    <w:p w14:paraId="6CF8AFB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 - </w:t>
      </w:r>
      <w:proofErr w:type="gramStart"/>
      <w:r w:rsidRPr="005F65B8">
        <w:rPr>
          <w:sz w:val="24"/>
          <w:szCs w:val="24"/>
        </w:rPr>
        <w:t>relatório</w:t>
      </w:r>
      <w:proofErr w:type="gramEnd"/>
      <w:r w:rsidRPr="005F65B8">
        <w:rPr>
          <w:sz w:val="24"/>
          <w:szCs w:val="24"/>
        </w:rPr>
        <w:t xml:space="preserve"> de execução financeira, com a descrição das despesas e receitas efetivamente realizadas e sua vinculação com a execução do objeto, contendo ao menos:</w:t>
      </w:r>
    </w:p>
    <w:p w14:paraId="1B7AE85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a) relação das despesas e receitas realizadas, inclusive rendimentos financeiros, que possibilitem a comprovação da observância do Plano de Trabalho;</w:t>
      </w:r>
    </w:p>
    <w:p w14:paraId="552FFCB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b) relação de bens adquiridos, produzidos ou transformados, quando houver;</w:t>
      </w:r>
    </w:p>
    <w:p w14:paraId="2CFDD6C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 comprovante de devolução do saldo remanescente da conta bancária específica, quando houver;</w:t>
      </w:r>
    </w:p>
    <w:p w14:paraId="2125B79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d) extrato da conta bancária e de aplicação, vinculada ao Termo de Colaboração;</w:t>
      </w:r>
    </w:p>
    <w:p w14:paraId="3F01A64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 originais das notas e dos comprovantes fiscais, recibos, faturas, holerites, orçamentos, com data, valor, dados da ORGANIZAÇÃO DA SOCIEDADE CIVIL e do fornecedor, observado o estabelecido no Decreto Municipal nº245/2009.</w:t>
      </w:r>
    </w:p>
    <w:p w14:paraId="3D55AE84"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d) memória de cálculo do rateio das despesas, nos casos em que algum item do Plano de Trabalho for pago proporcionalmente com recursos da parceria, para demonstrar que não houve duplicidade ou sobreposição de fontes de recursos no custeio de um mesmo item.</w:t>
      </w:r>
    </w:p>
    <w:p w14:paraId="1B14CFE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16.3 – A prestação de contas final consistirá na apresentação pela ORGANIZAÇÃO DA SOCIEDADE CIVIL do Relatório de Execução do Objeto Final, no prazo de 30 (trinta) dias após o término da vigência da parceria.</w:t>
      </w:r>
    </w:p>
    <w:p w14:paraId="0879860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16.3.1 - O relatório de execução do objeto deverá conter:</w:t>
      </w:r>
    </w:p>
    <w:p w14:paraId="39166BBE"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 - </w:t>
      </w:r>
      <w:proofErr w:type="gramStart"/>
      <w:r w:rsidRPr="005F65B8">
        <w:rPr>
          <w:sz w:val="24"/>
          <w:szCs w:val="24"/>
        </w:rPr>
        <w:t>descrição</w:t>
      </w:r>
      <w:proofErr w:type="gramEnd"/>
      <w:r w:rsidRPr="005F65B8">
        <w:rPr>
          <w:sz w:val="24"/>
          <w:szCs w:val="24"/>
        </w:rPr>
        <w:t xml:space="preserve"> das ações desenvolvidas para o cumprimento do objeto, para demonstrar o alcance das metas e dos resultados esperados e o comparativo de metas propostas com os resultados alcançados;</w:t>
      </w:r>
    </w:p>
    <w:p w14:paraId="2C30254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 xml:space="preserve">II - </w:t>
      </w:r>
      <w:proofErr w:type="gramStart"/>
      <w:r w:rsidRPr="005F65B8">
        <w:rPr>
          <w:sz w:val="24"/>
          <w:szCs w:val="24"/>
        </w:rPr>
        <w:t>relatório</w:t>
      </w:r>
      <w:proofErr w:type="gramEnd"/>
      <w:r w:rsidRPr="005F65B8">
        <w:rPr>
          <w:sz w:val="24"/>
          <w:szCs w:val="24"/>
        </w:rPr>
        <w:t xml:space="preserve"> de execução financeira, com a descrição das despesas e receitas efetivamente realizadas e sua vinculação com a execução do objeto.</w:t>
      </w:r>
    </w:p>
    <w:p w14:paraId="4E12D2A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comprovação do cumprimento do objeto, por documentos como lista de presença, fotos, depoimentos, vídeos e outros suportes;</w:t>
      </w:r>
    </w:p>
    <w:p w14:paraId="43295EC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IV - </w:t>
      </w:r>
      <w:proofErr w:type="gramStart"/>
      <w:r w:rsidRPr="005F65B8">
        <w:rPr>
          <w:sz w:val="24"/>
          <w:szCs w:val="24"/>
        </w:rPr>
        <w:t>documentos</w:t>
      </w:r>
      <w:proofErr w:type="gramEnd"/>
      <w:r w:rsidRPr="005F65B8">
        <w:rPr>
          <w:sz w:val="24"/>
          <w:szCs w:val="24"/>
        </w:rPr>
        <w:t xml:space="preserve"> sobre o grau de satisfação do público alvo, que poderão consistir em resultado de pesquisa de satisfação realizada no curso da parceria ou outros documentos, tais como declaração de entidade pública ou privada local, ou manifestação do conselho setorial.</w:t>
      </w:r>
    </w:p>
    <w:p w14:paraId="25253AD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16.4 – O parecer técnico do GESTOR sobre o Relatório de Execução do Objeto, considerando o teor do relatório técnico de monitoramento e avaliação, consistirá na verificação do cumprimento do objeto, podendo o gestor da parceria:</w:t>
      </w:r>
    </w:p>
    <w:p w14:paraId="204F992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I – Concluir que houve cumprimento integral do objeto;</w:t>
      </w:r>
    </w:p>
    <w:p w14:paraId="28B2825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 – Concluir que houve cumprimento com ressalvas, medicante justificativa suficiente quanto às metas não alcançadas;</w:t>
      </w:r>
    </w:p>
    <w:p w14:paraId="633E5CE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 – Concluir que o objeto não foi cumprido e que não há justificativa suficiente para que as metas não tenham sido alcançadas, o que implicará emissão de parecer técnico preliminar indicando glosa dos valores relacionados a metas descumpridas sem justificativa suficiente, que enseje em rejeição da prestação de contas e determinação de imediata instauração de tomada de contas especial.</w:t>
      </w:r>
    </w:p>
    <w:p w14:paraId="6A7DFC7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16.4.1 - Com fins de diagnóstico, para que a ADMINISTRAÇÃO PÚBLICA conheça a realidade contemplada pela parceria, o parecer técnico abordará os impactos econômicos ou sociais das ações, o grau de satisfação do público-alvo e a possibilidade de sustentabilidade das ações.</w:t>
      </w:r>
    </w:p>
    <w:p w14:paraId="7E4ACA6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16.5 - A análise da prestação de contas final será realizada pelo Controle Interno do Município.</w:t>
      </w:r>
    </w:p>
    <w:p w14:paraId="1642B5B8"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16.6 - O julgamento final das contas, realizado pela autoridade que celebrou a parceria ou agente público por ele delegado, considerará o conjunto de documentos sobre a execução e o monitoramento da parceria, bem como o parecer técnico conclusivo.</w:t>
      </w:r>
    </w:p>
    <w:p w14:paraId="18421C9A"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16.7 - A decisão final de julgamento das contas será de aprovação das contas, aprovação das contas com ressalvas ou rejeição das contas, com instauração da tomada de contas especial.</w:t>
      </w:r>
    </w:p>
    <w:p w14:paraId="3B5001B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 xml:space="preserve">16.7.1 - A aprovação das contas com ressalvas ocorrerá quando, apesar de cumpridos os objetivos e metas de parceria, for constatada impropriedade ou qualquer outra falta que não resulte em </w:t>
      </w:r>
      <w:proofErr w:type="spellStart"/>
      <w:r w:rsidRPr="005F65B8">
        <w:rPr>
          <w:sz w:val="24"/>
          <w:szCs w:val="24"/>
        </w:rPr>
        <w:t>dano</w:t>
      </w:r>
      <w:proofErr w:type="spellEnd"/>
      <w:r w:rsidRPr="005F65B8">
        <w:rPr>
          <w:sz w:val="24"/>
          <w:szCs w:val="24"/>
        </w:rPr>
        <w:t xml:space="preserve"> ao erário.</w:t>
      </w:r>
    </w:p>
    <w:p w14:paraId="075F4F3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16.7.2 - A rejeição das contas ocorrerá quando comprovada omissão no dever de prestar contas; descumprimento injustificado do objeto da parceria; </w:t>
      </w:r>
      <w:proofErr w:type="spellStart"/>
      <w:r w:rsidRPr="005F65B8">
        <w:rPr>
          <w:sz w:val="24"/>
          <w:szCs w:val="24"/>
        </w:rPr>
        <w:t>dano</w:t>
      </w:r>
      <w:proofErr w:type="spellEnd"/>
      <w:r w:rsidRPr="005F65B8">
        <w:rPr>
          <w:sz w:val="24"/>
          <w:szCs w:val="24"/>
        </w:rPr>
        <w:t xml:space="preserve"> ao erário decorrente de ato de gestão ilegítimo ou antieconômico; ou desfalque ou desvio de dinheiro, bens ou valores públicos.</w:t>
      </w:r>
    </w:p>
    <w:p w14:paraId="6E6E69C9"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16.8 - A ORGANIZAÇÃO DA SOCIEDADE CIVIL poderá apresentar recurso administrativo no prazo de 15 (quinze) dias após sua notificação quanto à decisão final de julgamento das contas.</w:t>
      </w:r>
    </w:p>
    <w:p w14:paraId="1CDD337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16.8.1 - O recurso será dirigido à autoridade que proferiu a decisão, a qual, se não a reconsiderar no prazo de 15 (quinze) dias, encaminhará o recurso à autoridade superior.</w:t>
      </w:r>
    </w:p>
    <w:p w14:paraId="6D0B2D6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16.9 - Exaurida a fase recursal, no caso de aprovação com ressalvas, a ADMINISTRAÇÃO PÚBLICA providenciará o registro das causas das ressalvas, que terá caráter educativo e preventivo, podendo ser considerado na eventual aplicação de sanções.</w:t>
      </w:r>
    </w:p>
    <w:p w14:paraId="60DA6AF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16.10 - Exaurida a fase recursal, no caso de rejeição das contas, a ADMINISTRAÇÃO PÚBLICA deverá notificar a ORGANIZAÇÃO DA SOCIEDADE CIVIL para que:</w:t>
      </w:r>
    </w:p>
    <w:p w14:paraId="36475556"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devolva</w:t>
      </w:r>
      <w:proofErr w:type="gramEnd"/>
      <w:r w:rsidRPr="005F65B8">
        <w:rPr>
          <w:sz w:val="24"/>
          <w:szCs w:val="24"/>
        </w:rPr>
        <w:t xml:space="preserve"> os recursos de forma integral ou parcelada, nos termos da legislação municipal, sob pena de instauração de tomada de contas especial e registro no Sistema Integrado de Transferências - SIT e enquanto perdurarem os motivos determinantes da rejeição; ou</w:t>
      </w:r>
    </w:p>
    <w:p w14:paraId="69A18D8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 </w:t>
      </w:r>
      <w:proofErr w:type="gramStart"/>
      <w:r w:rsidRPr="005F65B8">
        <w:rPr>
          <w:sz w:val="24"/>
          <w:szCs w:val="24"/>
        </w:rPr>
        <w:t>solicite</w:t>
      </w:r>
      <w:proofErr w:type="gramEnd"/>
      <w:r w:rsidRPr="005F65B8">
        <w:rPr>
          <w:sz w:val="24"/>
          <w:szCs w:val="24"/>
        </w:rPr>
        <w:t xml:space="preserve"> o ressarcimento ao erário por meio de ações compensatórias de relevante interesse social, mediante a apresentação de novo Plano de Trabalho, desde que a decisão final não tenha sido pela devolução integral dos recursos e que não tenha sido apontada a existência de dolo ou fraude;</w:t>
      </w:r>
    </w:p>
    <w:p w14:paraId="75BF19E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16.11 - Os débitos serão apurados mediante atualização monetária, calculado através da ferramenta disponível no site do Tribunal de Contas do Estado do Paraná;</w:t>
      </w:r>
    </w:p>
    <w:p w14:paraId="3F50C28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16.12 - Caso a execução da parceria ultrapasse um ano, a ORGANIZAÇÃO DA SOCIEDADE CIVIL providenciará prestação de contas anual por meio da apresentação de relatório parcial de execução do objeto, que observará o disposto na Lei n° 13.019/2014, em seu regulamento e as seguintes exigências do ato normativo setorial;</w:t>
      </w:r>
    </w:p>
    <w:p w14:paraId="7026E44B" w14:textId="7315F30F" w:rsidR="00FF1055" w:rsidRPr="005F65B8" w:rsidRDefault="00FF1055" w:rsidP="00B338F1">
      <w:pPr>
        <w:tabs>
          <w:tab w:val="left" w:pos="0"/>
          <w:tab w:val="left" w:pos="1134"/>
          <w:tab w:val="left" w:pos="1560"/>
        </w:tabs>
        <w:spacing w:before="280" w:after="280"/>
        <w:jc w:val="both"/>
        <w:rPr>
          <w:sz w:val="24"/>
          <w:szCs w:val="24"/>
        </w:rPr>
      </w:pPr>
      <w:r w:rsidRPr="005F65B8">
        <w:rPr>
          <w:sz w:val="24"/>
          <w:szCs w:val="24"/>
        </w:rPr>
        <w:lastRenderedPageBreak/>
        <w:t xml:space="preserve">16.12.1 - Caso haja a conclusão de que o objeto não foi cumprido quanto ao que se esperava no período de que trata o relatório mensal ou anual ou caso haja indícios de irregularidades, a qualquer tempo, que possam ter gerado </w:t>
      </w:r>
      <w:proofErr w:type="spellStart"/>
      <w:r w:rsidRPr="005F65B8">
        <w:rPr>
          <w:sz w:val="24"/>
          <w:szCs w:val="24"/>
        </w:rPr>
        <w:t>dano</w:t>
      </w:r>
      <w:proofErr w:type="spellEnd"/>
      <w:r w:rsidRPr="005F65B8">
        <w:rPr>
          <w:sz w:val="24"/>
          <w:szCs w:val="24"/>
        </w:rPr>
        <w:t xml:space="preserve"> ao erário, a ORGANIZAÇÃO DA SOCIEDADE CIVIL será notificada para que apresente Plano de Providências com vistas ao saneamento das situações identificadas;</w:t>
      </w:r>
    </w:p>
    <w:p w14:paraId="1F10F82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SÉTIMA – SANÇÕES</w:t>
      </w:r>
    </w:p>
    <w:p w14:paraId="690BA63C"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17.1 - A execução da parceria em desacordo com o Plano de Trabalho, com este instrumento, com o disposto na Lei Federal nº 13.019/2014, no seu Regulamento ou nas disposições normativas aplicáveis pode ensejar aplicação à ORGANIZAÇÃO DA SOCIEDADE CIVIL, garantida prévia defesa, das seguintes sanções:</w:t>
      </w:r>
    </w:p>
    <w:p w14:paraId="7EF537FD"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 - </w:t>
      </w:r>
      <w:proofErr w:type="gramStart"/>
      <w:r w:rsidRPr="005F65B8">
        <w:rPr>
          <w:sz w:val="24"/>
          <w:szCs w:val="24"/>
        </w:rPr>
        <w:t>advertência</w:t>
      </w:r>
      <w:proofErr w:type="gramEnd"/>
      <w:r w:rsidRPr="005F65B8">
        <w:rPr>
          <w:sz w:val="24"/>
          <w:szCs w:val="24"/>
        </w:rPr>
        <w:t>;</w:t>
      </w:r>
    </w:p>
    <w:p w14:paraId="2071F034"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xml:space="preserve">II - </w:t>
      </w:r>
      <w:proofErr w:type="gramStart"/>
      <w:r w:rsidRPr="005F65B8">
        <w:rPr>
          <w:sz w:val="24"/>
          <w:szCs w:val="24"/>
        </w:rPr>
        <w:t>suspensão</w:t>
      </w:r>
      <w:proofErr w:type="gramEnd"/>
      <w:r w:rsidRPr="005F65B8">
        <w:rPr>
          <w:sz w:val="24"/>
          <w:szCs w:val="24"/>
        </w:rPr>
        <w:t xml:space="preserve"> temporária da participação em chamamento público e impedimento de celebrar parceria ou contrato com órgãos e entidades da esfera de governo da administração pública sancionadora, por prazo não superior a dois anos; ou</w:t>
      </w:r>
    </w:p>
    <w:p w14:paraId="4E18C824"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III - declaração de inidoneidade para participar de chamamento público ou celebrar parceria ou contrato com órgãos e entidades de todas as esferas de governo.</w:t>
      </w:r>
    </w:p>
    <w:p w14:paraId="27C2F15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17.2 - É facultada a defesa do interessado antes de aplicação da sanção, no prazo de dez dias a contar do recebimento de notificação com essa finalidade.</w:t>
      </w:r>
    </w:p>
    <w:p w14:paraId="7CB1251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17.3 - A sanção de advertência tem caráter educativo e preventivo e será aplicada quando verificadas irregularidades que não justifiquem a aplicação de penalidade mais severa.</w:t>
      </w:r>
    </w:p>
    <w:p w14:paraId="32E7D930"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17.4 - A sanção de suspensão temporária deverá ser aplicada nos casos em que verificada fraude na celebração, na execução ou na prestação de contas da parceria, quando não se justificar imposição da penalidade mais severa, considerando a natureza e a gravidade da infração, as peculiaridades do caso concreto, as circunstâncias agravantes ou atenuantes e os danos.</w:t>
      </w:r>
    </w:p>
    <w:p w14:paraId="0383E26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17.5 - As sanções de suspensão temporária e de declaração de inidoneidade são de competência exclusiva do titular da pasta.</w:t>
      </w:r>
    </w:p>
    <w:p w14:paraId="759051D7"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17.6 - Da decisão administrativa sancionadora cabe recurso administrativo, no prazo de 10 (dez) dias, contado da data de ciência da decisão, podendo a reabilitação ser requerida após 02 (dois) anos da aplicação da penalidade.</w:t>
      </w:r>
    </w:p>
    <w:p w14:paraId="3CA0A48F"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17.6.1 - No caso da sanção de suspensão temporária ou de declaração de inidoneidade, o recurso cabível é o pedido de reconsideração.</w:t>
      </w:r>
    </w:p>
    <w:p w14:paraId="1C3567DE" w14:textId="5F88B9AD"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lastRenderedPageBreak/>
        <w:t>17.7 - A situação de impedimento permanecerá enquanto perdurarem os motivos determinantes da punição ou até que seja providenciada a reabilitação perante a ADMINISTRAÇÃO PÚBLICA, devendo ser concedida quando houver ressarcimento dos danos, desde que decorrido o prazo de 02 (dois) anos.</w:t>
      </w:r>
    </w:p>
    <w:p w14:paraId="47DE760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OITAVA - RESCISÃO E DENÚNCIA</w:t>
      </w:r>
    </w:p>
    <w:p w14:paraId="3C61F3B5"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18.1 - Este instrumento poderá ser denunciado ou rescindido, devendo o outro partícipe ser comunicado dessa intenção no prazo mínimo de 30 (trinta) dias.</w:t>
      </w:r>
    </w:p>
    <w:p w14:paraId="14CF3D7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18.2 - Os partícipes são responsáveis somente pelas obrigações do período em que efetivamente vigorou a parceria.</w:t>
      </w:r>
    </w:p>
    <w:p w14:paraId="6D751E5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18.3 - A ADMINISTRAÇÃO PÚBLICA poderá rescindir unilateralmente este instrumento quando houver inexecução do objeto, descumprimento do disposto na Lei nº 13.019/2014 ou em outro ato normativo vigente que implicar prejuízo ao interesse público, garantida à ORGANIZAÇÃO DA SOCIEDADE CIVIL a oportunidade de defesa.</w:t>
      </w:r>
    </w:p>
    <w:p w14:paraId="7B731620" w14:textId="7D55EFEE"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18.4 - A rescisão enseja a imediata adoção das medidas cabíveis ao caso concreto, tais como a aplicação de sanções previstas neste instrumento, a notificação para devolução de recursos e a instauração de sindicância ou de processo administrativo disciplinar, conforme a peculiaridade dos fatos que causaram a necessidade de rescisão.</w:t>
      </w:r>
    </w:p>
    <w:p w14:paraId="0924BD2B"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CLÁUSULA DÉCIMA NONA – FORO</w:t>
      </w:r>
    </w:p>
    <w:p w14:paraId="196E608D" w14:textId="363E61B4"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Nos casos em que não for possível solução administrativa em negociação de que participe o órgão de assessoramento jurídico da administração pública, fica eleito o Foro de Londrina, para dirimir quaisquer dúvidas ou conflitos decorrentes da parceria.</w:t>
      </w:r>
    </w:p>
    <w:p w14:paraId="3A7AAE41"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Londrina, datado e assinado eletronicamente.</w:t>
      </w:r>
    </w:p>
    <w:p w14:paraId="0F7BD3D3"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1C7A01D2" w14:textId="77777777" w:rsidR="00FF1055" w:rsidRPr="005F65B8" w:rsidRDefault="00FF1055" w:rsidP="00FF1055">
      <w:pPr>
        <w:tabs>
          <w:tab w:val="left" w:pos="0"/>
          <w:tab w:val="left" w:pos="1134"/>
          <w:tab w:val="left" w:pos="1560"/>
        </w:tabs>
        <w:spacing w:before="280" w:after="280"/>
        <w:jc w:val="both"/>
        <w:rPr>
          <w:sz w:val="24"/>
          <w:szCs w:val="24"/>
        </w:rPr>
      </w:pPr>
      <w:r w:rsidRPr="005F65B8">
        <w:rPr>
          <w:sz w:val="24"/>
          <w:szCs w:val="24"/>
        </w:rPr>
        <w:t> </w:t>
      </w:r>
    </w:p>
    <w:p w14:paraId="0FA4A9A9" w14:textId="77777777" w:rsidR="00FF1055" w:rsidRPr="005F65B8" w:rsidRDefault="00FF1055" w:rsidP="00FF1055">
      <w:pPr>
        <w:tabs>
          <w:tab w:val="left" w:pos="0"/>
          <w:tab w:val="left" w:pos="1134"/>
          <w:tab w:val="left" w:pos="1560"/>
        </w:tabs>
        <w:spacing w:before="280" w:after="280"/>
        <w:jc w:val="both"/>
        <w:rPr>
          <w:sz w:val="24"/>
          <w:szCs w:val="24"/>
        </w:rPr>
      </w:pPr>
    </w:p>
    <w:tbl>
      <w:tblPr>
        <w:tblW w:w="9045" w:type="dxa"/>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45"/>
      </w:tblGrid>
      <w:tr w:rsidR="00FF1055" w:rsidRPr="005F65B8" w14:paraId="40A69071" w14:textId="77777777" w:rsidTr="001E0FDA">
        <w:trPr>
          <w:trHeight w:val="701"/>
        </w:trPr>
        <w:tc>
          <w:tcPr>
            <w:tcW w:w="9045" w:type="dxa"/>
          </w:tcPr>
          <w:p w14:paraId="0FF838C5" w14:textId="5A85AA93" w:rsidR="00FF1055" w:rsidRPr="005F65B8" w:rsidRDefault="00FF1055" w:rsidP="00B338F1">
            <w:pPr>
              <w:tabs>
                <w:tab w:val="left" w:pos="0"/>
                <w:tab w:val="left" w:pos="1134"/>
                <w:tab w:val="left" w:pos="1560"/>
              </w:tabs>
              <w:jc w:val="both"/>
              <w:rPr>
                <w:sz w:val="24"/>
                <w:szCs w:val="24"/>
              </w:rPr>
            </w:pPr>
            <w:r w:rsidRPr="005F65B8">
              <w:rPr>
                <w:sz w:val="24"/>
                <w:szCs w:val="24"/>
              </w:rPr>
              <w:t>Minuta aprovada (</w:t>
            </w:r>
            <w:proofErr w:type="spellStart"/>
            <w:r w:rsidRPr="005F65B8">
              <w:rPr>
                <w:sz w:val="24"/>
                <w:szCs w:val="24"/>
              </w:rPr>
              <w:t>doc</w:t>
            </w:r>
            <w:proofErr w:type="spellEnd"/>
            <w:r w:rsidRPr="005F65B8">
              <w:rPr>
                <w:sz w:val="24"/>
                <w:szCs w:val="24"/>
              </w:rPr>
              <w:t xml:space="preserve"> </w:t>
            </w:r>
            <w:r w:rsidR="00D55100" w:rsidRPr="005F65B8">
              <w:rPr>
                <w:sz w:val="24"/>
                <w:szCs w:val="24"/>
              </w:rPr>
              <w:t>19207708</w:t>
            </w:r>
            <w:r w:rsidRPr="005F65B8">
              <w:rPr>
                <w:sz w:val="24"/>
                <w:szCs w:val="24"/>
              </w:rPr>
              <w:t xml:space="preserve">) conforme </w:t>
            </w:r>
            <w:r w:rsidR="00D55100" w:rsidRPr="005F65B8">
              <w:rPr>
                <w:sz w:val="24"/>
                <w:szCs w:val="24"/>
              </w:rPr>
              <w:t>Parecer Jurídico</w:t>
            </w:r>
            <w:r w:rsidRPr="005F65B8">
              <w:rPr>
                <w:sz w:val="24"/>
                <w:szCs w:val="24"/>
              </w:rPr>
              <w:t xml:space="preserve"> nº </w:t>
            </w:r>
            <w:r w:rsidR="00D55100" w:rsidRPr="005F65B8">
              <w:rPr>
                <w:sz w:val="24"/>
                <w:szCs w:val="24"/>
              </w:rPr>
              <w:t>737/2026</w:t>
            </w:r>
            <w:r w:rsidRPr="005F65B8">
              <w:rPr>
                <w:sz w:val="24"/>
                <w:szCs w:val="24"/>
              </w:rPr>
              <w:t> (</w:t>
            </w:r>
            <w:proofErr w:type="spellStart"/>
            <w:r w:rsidRPr="005F65B8">
              <w:rPr>
                <w:sz w:val="24"/>
                <w:szCs w:val="24"/>
              </w:rPr>
              <w:t>doc</w:t>
            </w:r>
            <w:proofErr w:type="spellEnd"/>
            <w:r w:rsidRPr="005F65B8">
              <w:rPr>
                <w:sz w:val="24"/>
                <w:szCs w:val="24"/>
              </w:rPr>
              <w:t xml:space="preserve"> </w:t>
            </w:r>
            <w:r w:rsidR="00D55100" w:rsidRPr="005F65B8">
              <w:rPr>
                <w:sz w:val="24"/>
                <w:szCs w:val="24"/>
              </w:rPr>
              <w:t>19416851</w:t>
            </w:r>
            <w:r w:rsidRPr="005F65B8">
              <w:rPr>
                <w:sz w:val="24"/>
                <w:szCs w:val="24"/>
              </w:rPr>
              <w:t>) da Procuradoria Geral do Município, constante do processo SEI nº 19.025</w:t>
            </w:r>
            <w:r w:rsidR="00D55100" w:rsidRPr="005F65B8">
              <w:rPr>
                <w:sz w:val="24"/>
                <w:szCs w:val="24"/>
              </w:rPr>
              <w:t>.137467/2026-00</w:t>
            </w:r>
            <w:r w:rsidR="00B338F1">
              <w:rPr>
                <w:sz w:val="24"/>
                <w:szCs w:val="24"/>
              </w:rPr>
              <w:t>.</w:t>
            </w:r>
          </w:p>
        </w:tc>
      </w:tr>
    </w:tbl>
    <w:p w14:paraId="510025B4" w14:textId="77777777" w:rsidR="00FF1055" w:rsidRPr="005F65B8" w:rsidRDefault="00FF1055" w:rsidP="00FF1055">
      <w:pPr>
        <w:tabs>
          <w:tab w:val="left" w:pos="0"/>
          <w:tab w:val="left" w:pos="1134"/>
          <w:tab w:val="left" w:pos="1560"/>
        </w:tabs>
        <w:jc w:val="both"/>
        <w:rPr>
          <w:b/>
          <w:bCs/>
          <w:sz w:val="24"/>
          <w:szCs w:val="24"/>
        </w:rPr>
      </w:pPr>
    </w:p>
    <w:p w14:paraId="0DB33E63" w14:textId="77777777" w:rsidR="00FF1055" w:rsidRPr="005F65B8" w:rsidRDefault="00FF1055" w:rsidP="00FF1055">
      <w:pPr>
        <w:tabs>
          <w:tab w:val="left" w:pos="0"/>
          <w:tab w:val="left" w:pos="1134"/>
          <w:tab w:val="left" w:pos="1560"/>
        </w:tabs>
        <w:jc w:val="both"/>
        <w:rPr>
          <w:b/>
          <w:bCs/>
          <w:sz w:val="24"/>
          <w:szCs w:val="24"/>
        </w:rPr>
      </w:pPr>
    </w:p>
    <w:p w14:paraId="306D2732" w14:textId="77777777" w:rsidR="00FF1055" w:rsidRPr="005F65B8" w:rsidRDefault="00FF1055" w:rsidP="00FF1055">
      <w:pPr>
        <w:tabs>
          <w:tab w:val="left" w:pos="0"/>
          <w:tab w:val="left" w:pos="1134"/>
          <w:tab w:val="left" w:pos="1560"/>
        </w:tabs>
        <w:jc w:val="both"/>
        <w:rPr>
          <w:b/>
          <w:bCs/>
          <w:sz w:val="24"/>
          <w:szCs w:val="24"/>
        </w:rPr>
      </w:pPr>
    </w:p>
    <w:p w14:paraId="447D4694" w14:textId="77777777" w:rsidR="00FF1055" w:rsidRPr="005F65B8" w:rsidRDefault="00FF1055" w:rsidP="00FF1055">
      <w:pPr>
        <w:tabs>
          <w:tab w:val="left" w:pos="0"/>
          <w:tab w:val="left" w:pos="1134"/>
          <w:tab w:val="left" w:pos="1560"/>
        </w:tabs>
        <w:jc w:val="center"/>
        <w:rPr>
          <w:b/>
          <w:bCs/>
          <w:sz w:val="24"/>
          <w:szCs w:val="24"/>
        </w:rPr>
      </w:pPr>
      <w:r w:rsidRPr="005F65B8">
        <w:rPr>
          <w:b/>
          <w:bCs/>
          <w:sz w:val="24"/>
          <w:szCs w:val="24"/>
        </w:rPr>
        <w:lastRenderedPageBreak/>
        <w:t>ANEXO XI</w:t>
      </w:r>
    </w:p>
    <w:p w14:paraId="15098472" w14:textId="77777777" w:rsidR="00FF1055" w:rsidRPr="005F65B8" w:rsidRDefault="00FF1055" w:rsidP="00FF1055">
      <w:pPr>
        <w:tabs>
          <w:tab w:val="left" w:pos="0"/>
          <w:tab w:val="left" w:pos="1134"/>
          <w:tab w:val="left" w:pos="1560"/>
        </w:tabs>
        <w:jc w:val="both"/>
        <w:rPr>
          <w:b/>
          <w:bCs/>
          <w:sz w:val="24"/>
          <w:szCs w:val="24"/>
        </w:rPr>
      </w:pPr>
    </w:p>
    <w:p w14:paraId="292AB360" w14:textId="77777777" w:rsidR="00FF1055" w:rsidRPr="005F65B8" w:rsidRDefault="00FF1055" w:rsidP="00FF1055">
      <w:pPr>
        <w:pStyle w:val="Ttulo2"/>
        <w:tabs>
          <w:tab w:val="left" w:pos="0"/>
          <w:tab w:val="left" w:pos="1134"/>
          <w:tab w:val="left" w:pos="1560"/>
        </w:tabs>
        <w:spacing w:before="0"/>
        <w:jc w:val="both"/>
        <w:rPr>
          <w:rFonts w:eastAsia="Times New Roman"/>
          <w:sz w:val="24"/>
          <w:szCs w:val="24"/>
        </w:rPr>
      </w:pPr>
      <w:r w:rsidRPr="005F65B8">
        <w:rPr>
          <w:rFonts w:eastAsia="Times New Roman"/>
          <w:sz w:val="24"/>
          <w:szCs w:val="24"/>
        </w:rPr>
        <w:t>Este documento é parte integrante do Plano de Trabalho aprovado, referente ao Termo de Colaboração n° ---/2026 que entre si celebram o município de Londrina, por meio da Secretaria de Assistência Social e a Organização da Sociedade Civil ----</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4677"/>
      </w:tblGrid>
      <w:tr w:rsidR="00FF1055" w:rsidRPr="005F65B8" w14:paraId="44A5424D" w14:textId="77777777" w:rsidTr="001E0FDA">
        <w:tc>
          <w:tcPr>
            <w:tcW w:w="4395" w:type="dxa"/>
            <w:shd w:val="clear" w:color="auto" w:fill="D9D9D9"/>
          </w:tcPr>
          <w:p w14:paraId="663038EC" w14:textId="77777777" w:rsidR="00FF1055" w:rsidRPr="005F65B8" w:rsidRDefault="00FF1055" w:rsidP="001E0FDA">
            <w:pPr>
              <w:jc w:val="both"/>
              <w:rPr>
                <w:b/>
                <w:bCs/>
                <w:sz w:val="24"/>
                <w:szCs w:val="24"/>
              </w:rPr>
            </w:pPr>
            <w:r w:rsidRPr="005F65B8">
              <w:rPr>
                <w:b/>
                <w:bCs/>
                <w:sz w:val="24"/>
                <w:szCs w:val="24"/>
              </w:rPr>
              <w:t>Data de início da Execução</w:t>
            </w:r>
          </w:p>
        </w:tc>
        <w:tc>
          <w:tcPr>
            <w:tcW w:w="4677" w:type="dxa"/>
            <w:shd w:val="clear" w:color="auto" w:fill="D9D9D9"/>
          </w:tcPr>
          <w:p w14:paraId="6304A7C6" w14:textId="77777777" w:rsidR="00FF1055" w:rsidRPr="005F65B8" w:rsidRDefault="00FF1055" w:rsidP="001E0FDA">
            <w:pPr>
              <w:jc w:val="both"/>
              <w:rPr>
                <w:b/>
                <w:bCs/>
                <w:sz w:val="24"/>
                <w:szCs w:val="24"/>
              </w:rPr>
            </w:pPr>
            <w:r w:rsidRPr="005F65B8">
              <w:rPr>
                <w:b/>
                <w:bCs/>
                <w:sz w:val="24"/>
                <w:szCs w:val="24"/>
              </w:rPr>
              <w:t>Data Fim da Execução</w:t>
            </w:r>
          </w:p>
        </w:tc>
      </w:tr>
      <w:tr w:rsidR="00FF1055" w:rsidRPr="005F65B8" w14:paraId="2DA166E6" w14:textId="77777777" w:rsidTr="001E0FDA">
        <w:tc>
          <w:tcPr>
            <w:tcW w:w="4395" w:type="dxa"/>
          </w:tcPr>
          <w:p w14:paraId="12ED68FB" w14:textId="77777777" w:rsidR="00FF1055" w:rsidRPr="005F65B8" w:rsidRDefault="00FF1055" w:rsidP="001E0FDA">
            <w:pPr>
              <w:jc w:val="both"/>
              <w:rPr>
                <w:sz w:val="24"/>
                <w:szCs w:val="24"/>
              </w:rPr>
            </w:pPr>
            <w:proofErr w:type="gramStart"/>
            <w:r w:rsidRPr="005F65B8">
              <w:rPr>
                <w:sz w:val="24"/>
                <w:szCs w:val="24"/>
              </w:rPr>
              <w:t>À</w:t>
            </w:r>
            <w:proofErr w:type="gramEnd"/>
            <w:r w:rsidRPr="005F65B8">
              <w:rPr>
                <w:sz w:val="24"/>
                <w:szCs w:val="24"/>
              </w:rPr>
              <w:t xml:space="preserve"> partir da data de assinatura</w:t>
            </w:r>
          </w:p>
        </w:tc>
        <w:tc>
          <w:tcPr>
            <w:tcW w:w="4677" w:type="dxa"/>
          </w:tcPr>
          <w:p w14:paraId="38E112F7" w14:textId="77777777" w:rsidR="00FF1055" w:rsidRPr="005F65B8" w:rsidRDefault="00FF1055" w:rsidP="001E0FDA">
            <w:pPr>
              <w:jc w:val="both"/>
              <w:rPr>
                <w:sz w:val="24"/>
                <w:szCs w:val="24"/>
              </w:rPr>
            </w:pPr>
            <w:proofErr w:type="gramStart"/>
            <w:r w:rsidRPr="005F65B8">
              <w:rPr>
                <w:sz w:val="24"/>
                <w:szCs w:val="24"/>
              </w:rPr>
              <w:t>../..</w:t>
            </w:r>
            <w:proofErr w:type="gramEnd"/>
            <w:r w:rsidRPr="005F65B8">
              <w:rPr>
                <w:sz w:val="24"/>
                <w:szCs w:val="24"/>
              </w:rPr>
              <w:t>/</w:t>
            </w:r>
            <w:proofErr w:type="gramStart"/>
            <w:r w:rsidRPr="005F65B8">
              <w:rPr>
                <w:sz w:val="24"/>
                <w:szCs w:val="24"/>
              </w:rPr>
              <w:t>20..</w:t>
            </w:r>
            <w:proofErr w:type="gramEnd"/>
          </w:p>
        </w:tc>
      </w:tr>
    </w:tbl>
    <w:p w14:paraId="23F53EE0" w14:textId="77777777" w:rsidR="00FF1055" w:rsidRPr="005F65B8" w:rsidRDefault="00FF1055" w:rsidP="00FF1055">
      <w:pPr>
        <w:pBdr>
          <w:top w:val="nil"/>
          <w:left w:val="nil"/>
          <w:bottom w:val="nil"/>
          <w:right w:val="nil"/>
          <w:between w:val="nil"/>
        </w:pBdr>
        <w:rPr>
          <w:sz w:val="24"/>
          <w:szCs w:val="24"/>
        </w:rPr>
      </w:pPr>
    </w:p>
    <w:tbl>
      <w:tblPr>
        <w:tblW w:w="9059" w:type="dxa"/>
        <w:tblBorders>
          <w:top w:val="single" w:sz="4" w:space="0" w:color="9F9F9F"/>
          <w:left w:val="single" w:sz="4" w:space="0" w:color="9F9F9F"/>
          <w:bottom w:val="single" w:sz="4" w:space="0" w:color="9F9F9F"/>
          <w:right w:val="single" w:sz="4" w:space="0" w:color="9F9F9F"/>
          <w:insideH w:val="single" w:sz="4" w:space="0" w:color="9F9F9F"/>
          <w:insideV w:val="single" w:sz="4" w:space="0" w:color="9F9F9F"/>
        </w:tblBorders>
        <w:tblLayout w:type="fixed"/>
        <w:tblLook w:val="0000" w:firstRow="0" w:lastRow="0" w:firstColumn="0" w:lastColumn="0" w:noHBand="0" w:noVBand="0"/>
      </w:tblPr>
      <w:tblGrid>
        <w:gridCol w:w="707"/>
        <w:gridCol w:w="817"/>
        <w:gridCol w:w="1030"/>
        <w:gridCol w:w="1350"/>
        <w:gridCol w:w="1314"/>
        <w:gridCol w:w="1190"/>
        <w:gridCol w:w="1404"/>
        <w:gridCol w:w="1247"/>
      </w:tblGrid>
      <w:tr w:rsidR="00FF1055" w:rsidRPr="005F65B8" w14:paraId="6AE57FA0" w14:textId="77777777" w:rsidTr="001E0FDA">
        <w:trPr>
          <w:trHeight w:val="266"/>
        </w:trPr>
        <w:tc>
          <w:tcPr>
            <w:tcW w:w="9059" w:type="dxa"/>
            <w:gridSpan w:val="8"/>
            <w:tcBorders>
              <w:left w:val="single" w:sz="12" w:space="0" w:color="EFEFEF"/>
              <w:bottom w:val="single" w:sz="12" w:space="0" w:color="9F9F9F"/>
              <w:right w:val="single" w:sz="12" w:space="0" w:color="9F9F9F"/>
            </w:tcBorders>
          </w:tcPr>
          <w:p w14:paraId="1279EF7E" w14:textId="77777777" w:rsidR="00FF1055" w:rsidRPr="005F65B8" w:rsidRDefault="00FF1055" w:rsidP="001E0FDA">
            <w:pPr>
              <w:pBdr>
                <w:top w:val="nil"/>
                <w:left w:val="nil"/>
                <w:bottom w:val="nil"/>
                <w:right w:val="nil"/>
                <w:between w:val="nil"/>
              </w:pBdr>
              <w:tabs>
                <w:tab w:val="left" w:pos="0"/>
                <w:tab w:val="left" w:pos="1134"/>
                <w:tab w:val="left" w:pos="1560"/>
              </w:tabs>
              <w:spacing w:line="246" w:lineRule="auto"/>
              <w:jc w:val="both"/>
              <w:rPr>
                <w:color w:val="000000"/>
                <w:sz w:val="24"/>
                <w:szCs w:val="24"/>
              </w:rPr>
            </w:pPr>
            <w:r w:rsidRPr="005F65B8">
              <w:rPr>
                <w:color w:val="000000"/>
                <w:sz w:val="24"/>
                <w:szCs w:val="24"/>
              </w:rPr>
              <w:t>PLANILHA DE APLICAÇÃO (R$ 1,00)</w:t>
            </w:r>
          </w:p>
        </w:tc>
      </w:tr>
      <w:tr w:rsidR="00FF1055" w:rsidRPr="005F65B8" w14:paraId="17E1C3DC"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015E0894" w14:textId="77777777" w:rsidR="00FF1055" w:rsidRPr="005F65B8" w:rsidRDefault="00FF1055" w:rsidP="001E0FDA">
            <w:pPr>
              <w:pBdr>
                <w:top w:val="nil"/>
                <w:left w:val="nil"/>
                <w:bottom w:val="nil"/>
                <w:right w:val="nil"/>
                <w:between w:val="nil"/>
              </w:pBdr>
              <w:tabs>
                <w:tab w:val="left" w:pos="0"/>
                <w:tab w:val="left" w:pos="1134"/>
                <w:tab w:val="left" w:pos="1560"/>
              </w:tabs>
              <w:spacing w:line="257" w:lineRule="auto"/>
              <w:jc w:val="both"/>
              <w:rPr>
                <w:b/>
                <w:bCs/>
                <w:color w:val="000000"/>
                <w:sz w:val="24"/>
                <w:szCs w:val="24"/>
              </w:rPr>
            </w:pPr>
            <w:r w:rsidRPr="005F65B8">
              <w:rPr>
                <w:b/>
                <w:bCs/>
                <w:color w:val="000000"/>
                <w:sz w:val="24"/>
                <w:szCs w:val="24"/>
              </w:rPr>
              <w:t>ESPECIFICAÇÃO DA DESPESA</w:t>
            </w:r>
          </w:p>
        </w:tc>
        <w:tc>
          <w:tcPr>
            <w:tcW w:w="2651" w:type="dxa"/>
            <w:gridSpan w:val="2"/>
            <w:tcBorders>
              <w:top w:val="single" w:sz="12" w:space="0" w:color="9F9F9F"/>
              <w:left w:val="single" w:sz="12" w:space="0" w:color="9F9F9F"/>
              <w:bottom w:val="single" w:sz="12" w:space="0" w:color="9F9F9F"/>
              <w:right w:val="single" w:sz="12" w:space="0" w:color="9F9F9F"/>
            </w:tcBorders>
          </w:tcPr>
          <w:p w14:paraId="0F7BB52A" w14:textId="77777777" w:rsidR="00FF1055" w:rsidRPr="005F65B8" w:rsidRDefault="00FF1055" w:rsidP="001E0FDA">
            <w:pPr>
              <w:pBdr>
                <w:top w:val="nil"/>
                <w:left w:val="nil"/>
                <w:bottom w:val="nil"/>
                <w:right w:val="nil"/>
                <w:between w:val="nil"/>
              </w:pBdr>
              <w:tabs>
                <w:tab w:val="left" w:pos="0"/>
                <w:tab w:val="left" w:pos="1134"/>
                <w:tab w:val="left" w:pos="1560"/>
              </w:tabs>
              <w:spacing w:line="257" w:lineRule="auto"/>
              <w:jc w:val="both"/>
              <w:rPr>
                <w:b/>
                <w:bCs/>
                <w:color w:val="000000"/>
                <w:sz w:val="24"/>
                <w:szCs w:val="24"/>
              </w:rPr>
            </w:pPr>
            <w:r w:rsidRPr="005F65B8">
              <w:rPr>
                <w:b/>
                <w:bCs/>
                <w:color w:val="000000"/>
                <w:sz w:val="24"/>
                <w:szCs w:val="24"/>
              </w:rPr>
              <w:t>TOTAIS</w:t>
            </w:r>
          </w:p>
        </w:tc>
      </w:tr>
      <w:tr w:rsidR="00FF1055" w:rsidRPr="005F65B8" w14:paraId="57F2939A"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4B23855B"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2CBFDF9F"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7273C022"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101567AB"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2036D41B"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59A6EB82"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5D9EDE9F"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32CF66C9"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5751E3E3"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73A5C6CB"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39C86184"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066B7B6F"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7BA05A9F"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51C179D3"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701D14C6"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646AF464"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762E7A77"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296069EF" w14:textId="77777777" w:rsidTr="001E0FDA">
        <w:trPr>
          <w:trHeight w:val="275"/>
        </w:trPr>
        <w:tc>
          <w:tcPr>
            <w:tcW w:w="6408" w:type="dxa"/>
            <w:gridSpan w:val="6"/>
            <w:tcBorders>
              <w:top w:val="single" w:sz="12" w:space="0" w:color="9F9F9F"/>
              <w:left w:val="single" w:sz="12" w:space="0" w:color="EFEFEF"/>
              <w:bottom w:val="single" w:sz="12" w:space="0" w:color="9F9F9F"/>
              <w:right w:val="single" w:sz="12" w:space="0" w:color="9F9F9F"/>
            </w:tcBorders>
          </w:tcPr>
          <w:p w14:paraId="26B2DF5A"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372F3711"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1F9F88CF"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72CCB8BB"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32D7E601"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52C91404"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46503BE0"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0F15CF94"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19202035"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0711C096"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4F15F9E2"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1CE021D7"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00804136"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535271AF"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55FDEACB"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5D7EFD2F"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6BC3EA3C"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4EC69237"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09255646"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786B7DD0"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4FF7066D"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32E43959"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7878DE59"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0DD5F6EF"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52BE5472"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6ABA72E0"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466758EB" w14:textId="77777777" w:rsidTr="001E0FDA">
        <w:trPr>
          <w:trHeight w:val="277"/>
        </w:trPr>
        <w:tc>
          <w:tcPr>
            <w:tcW w:w="6408" w:type="dxa"/>
            <w:gridSpan w:val="6"/>
            <w:tcBorders>
              <w:top w:val="single" w:sz="12" w:space="0" w:color="9F9F9F"/>
              <w:left w:val="single" w:sz="12" w:space="0" w:color="EFEFEF"/>
              <w:bottom w:val="single" w:sz="12" w:space="0" w:color="9F9F9F"/>
              <w:right w:val="single" w:sz="12" w:space="0" w:color="9F9F9F"/>
            </w:tcBorders>
          </w:tcPr>
          <w:p w14:paraId="646EF674"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2651" w:type="dxa"/>
            <w:gridSpan w:val="2"/>
            <w:tcBorders>
              <w:top w:val="single" w:sz="12" w:space="0" w:color="9F9F9F"/>
              <w:left w:val="single" w:sz="12" w:space="0" w:color="9F9F9F"/>
              <w:bottom w:val="single" w:sz="12" w:space="0" w:color="9F9F9F"/>
              <w:right w:val="single" w:sz="12" w:space="0" w:color="9F9F9F"/>
            </w:tcBorders>
          </w:tcPr>
          <w:p w14:paraId="0FF1B2DC"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36FE5020" w14:textId="77777777" w:rsidTr="001E0FDA">
        <w:trPr>
          <w:trHeight w:val="274"/>
        </w:trPr>
        <w:tc>
          <w:tcPr>
            <w:tcW w:w="6408" w:type="dxa"/>
            <w:gridSpan w:val="6"/>
            <w:tcBorders>
              <w:top w:val="single" w:sz="12" w:space="0" w:color="9F9F9F"/>
              <w:left w:val="single" w:sz="12" w:space="0" w:color="EFEFEF"/>
              <w:bottom w:val="single" w:sz="12" w:space="0" w:color="9F9F9F"/>
              <w:right w:val="single" w:sz="12" w:space="0" w:color="9F9F9F"/>
            </w:tcBorders>
          </w:tcPr>
          <w:p w14:paraId="05CB15A7"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TOTAL GERAL</w:t>
            </w:r>
          </w:p>
        </w:tc>
        <w:tc>
          <w:tcPr>
            <w:tcW w:w="2651" w:type="dxa"/>
            <w:gridSpan w:val="2"/>
            <w:tcBorders>
              <w:top w:val="single" w:sz="12" w:space="0" w:color="9F9F9F"/>
              <w:left w:val="single" w:sz="12" w:space="0" w:color="9F9F9F"/>
              <w:bottom w:val="single" w:sz="12" w:space="0" w:color="9F9F9F"/>
              <w:right w:val="single" w:sz="12" w:space="0" w:color="9F9F9F"/>
            </w:tcBorders>
          </w:tcPr>
          <w:p w14:paraId="5B0A58D2"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29D7350A" w14:textId="77777777" w:rsidTr="001E0FDA">
        <w:trPr>
          <w:trHeight w:val="277"/>
        </w:trPr>
        <w:tc>
          <w:tcPr>
            <w:tcW w:w="9059" w:type="dxa"/>
            <w:gridSpan w:val="8"/>
            <w:tcBorders>
              <w:top w:val="single" w:sz="12" w:space="0" w:color="9F9F9F"/>
              <w:left w:val="single" w:sz="12" w:space="0" w:color="EFEFEF"/>
              <w:bottom w:val="single" w:sz="12" w:space="0" w:color="9F9F9F"/>
              <w:right w:val="single" w:sz="12" w:space="0" w:color="9F9F9F"/>
            </w:tcBorders>
          </w:tcPr>
          <w:p w14:paraId="55549B50" w14:textId="77777777" w:rsidR="00FF1055" w:rsidRPr="005F65B8" w:rsidRDefault="00FF1055" w:rsidP="001E0FDA">
            <w:pPr>
              <w:pBdr>
                <w:top w:val="nil"/>
                <w:left w:val="nil"/>
                <w:bottom w:val="nil"/>
                <w:right w:val="nil"/>
                <w:between w:val="nil"/>
              </w:pBdr>
              <w:tabs>
                <w:tab w:val="left" w:pos="0"/>
                <w:tab w:val="left" w:pos="1134"/>
                <w:tab w:val="left" w:pos="1560"/>
              </w:tabs>
              <w:spacing w:line="257" w:lineRule="auto"/>
              <w:jc w:val="both"/>
              <w:rPr>
                <w:b/>
                <w:bCs/>
                <w:color w:val="000000"/>
                <w:sz w:val="24"/>
                <w:szCs w:val="24"/>
              </w:rPr>
            </w:pPr>
            <w:r w:rsidRPr="005F65B8">
              <w:rPr>
                <w:color w:val="000000"/>
                <w:sz w:val="24"/>
                <w:szCs w:val="24"/>
              </w:rPr>
              <w:t xml:space="preserve">CRONOGRAMA DE DESEMBOLSO MENSAL (R$ 1,00) - </w:t>
            </w:r>
            <w:r w:rsidRPr="005F65B8">
              <w:rPr>
                <w:b/>
                <w:bCs/>
                <w:color w:val="000000"/>
                <w:sz w:val="24"/>
                <w:szCs w:val="24"/>
              </w:rPr>
              <w:t>2026</w:t>
            </w:r>
          </w:p>
        </w:tc>
      </w:tr>
      <w:tr w:rsidR="00FF1055" w:rsidRPr="005F65B8" w14:paraId="234F163F" w14:textId="77777777" w:rsidTr="001E0FDA">
        <w:trPr>
          <w:trHeight w:val="275"/>
        </w:trPr>
        <w:tc>
          <w:tcPr>
            <w:tcW w:w="707" w:type="dxa"/>
            <w:tcBorders>
              <w:top w:val="single" w:sz="12" w:space="0" w:color="9F9F9F"/>
              <w:left w:val="single" w:sz="12" w:space="0" w:color="EFEFEF"/>
              <w:bottom w:val="single" w:sz="12" w:space="0" w:color="9F9F9F"/>
            </w:tcBorders>
          </w:tcPr>
          <w:p w14:paraId="401A8677"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b/>
                <w:bCs/>
                <w:i/>
                <w:iCs/>
                <w:color w:val="000000"/>
                <w:sz w:val="24"/>
                <w:szCs w:val="24"/>
              </w:rPr>
            </w:pPr>
            <w:r w:rsidRPr="005F65B8">
              <w:rPr>
                <w:b/>
                <w:bCs/>
                <w:i/>
                <w:iCs/>
                <w:color w:val="000000"/>
                <w:sz w:val="24"/>
                <w:szCs w:val="24"/>
              </w:rPr>
              <w:t>META</w:t>
            </w:r>
          </w:p>
        </w:tc>
        <w:tc>
          <w:tcPr>
            <w:tcW w:w="817" w:type="dxa"/>
            <w:tcBorders>
              <w:top w:val="single" w:sz="12" w:space="0" w:color="9F9F9F"/>
              <w:bottom w:val="single" w:sz="12" w:space="0" w:color="9F9F9F"/>
              <w:right w:val="single" w:sz="12" w:space="0" w:color="9F9F9F"/>
            </w:tcBorders>
          </w:tcPr>
          <w:p w14:paraId="54A56828"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030" w:type="dxa"/>
            <w:tcBorders>
              <w:top w:val="single" w:sz="12" w:space="0" w:color="9F9F9F"/>
              <w:left w:val="single" w:sz="12" w:space="0" w:color="9F9F9F"/>
              <w:bottom w:val="single" w:sz="12" w:space="0" w:color="9F9F9F"/>
              <w:right w:val="single" w:sz="12" w:space="0" w:color="9F9F9F"/>
            </w:tcBorders>
          </w:tcPr>
          <w:p w14:paraId="6899BA12"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JANEIRO</w:t>
            </w:r>
          </w:p>
        </w:tc>
        <w:tc>
          <w:tcPr>
            <w:tcW w:w="1350" w:type="dxa"/>
            <w:tcBorders>
              <w:top w:val="single" w:sz="12" w:space="0" w:color="9F9F9F"/>
              <w:left w:val="single" w:sz="12" w:space="0" w:color="9F9F9F"/>
              <w:bottom w:val="single" w:sz="12" w:space="0" w:color="9F9F9F"/>
            </w:tcBorders>
          </w:tcPr>
          <w:p w14:paraId="6C8421D3"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FEVEREIRO</w:t>
            </w:r>
          </w:p>
        </w:tc>
        <w:tc>
          <w:tcPr>
            <w:tcW w:w="1314" w:type="dxa"/>
            <w:tcBorders>
              <w:top w:val="single" w:sz="12" w:space="0" w:color="9F9F9F"/>
              <w:bottom w:val="single" w:sz="12" w:space="0" w:color="9F9F9F"/>
              <w:right w:val="single" w:sz="12" w:space="0" w:color="9F9F9F"/>
            </w:tcBorders>
          </w:tcPr>
          <w:p w14:paraId="24127AF7"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MARÇO</w:t>
            </w:r>
          </w:p>
        </w:tc>
        <w:tc>
          <w:tcPr>
            <w:tcW w:w="1190" w:type="dxa"/>
            <w:tcBorders>
              <w:top w:val="single" w:sz="12" w:space="0" w:color="9F9F9F"/>
              <w:left w:val="single" w:sz="12" w:space="0" w:color="9F9F9F"/>
              <w:bottom w:val="single" w:sz="12" w:space="0" w:color="9F9F9F"/>
              <w:right w:val="single" w:sz="12" w:space="0" w:color="9F9F9F"/>
            </w:tcBorders>
          </w:tcPr>
          <w:p w14:paraId="74040B00"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ABRIL</w:t>
            </w:r>
          </w:p>
        </w:tc>
        <w:tc>
          <w:tcPr>
            <w:tcW w:w="1404" w:type="dxa"/>
            <w:tcBorders>
              <w:top w:val="single" w:sz="12" w:space="0" w:color="9F9F9F"/>
              <w:left w:val="single" w:sz="12" w:space="0" w:color="9F9F9F"/>
              <w:bottom w:val="single" w:sz="12" w:space="0" w:color="9F9F9F"/>
              <w:right w:val="single" w:sz="12" w:space="0" w:color="9F9F9F"/>
            </w:tcBorders>
          </w:tcPr>
          <w:p w14:paraId="5A2704D2"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MAIO</w:t>
            </w:r>
          </w:p>
        </w:tc>
        <w:tc>
          <w:tcPr>
            <w:tcW w:w="1247" w:type="dxa"/>
            <w:tcBorders>
              <w:top w:val="single" w:sz="12" w:space="0" w:color="9F9F9F"/>
              <w:left w:val="single" w:sz="12" w:space="0" w:color="9F9F9F"/>
              <w:bottom w:val="single" w:sz="12" w:space="0" w:color="9F9F9F"/>
              <w:right w:val="single" w:sz="12" w:space="0" w:color="9F9F9F"/>
            </w:tcBorders>
          </w:tcPr>
          <w:p w14:paraId="25F0D604"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JUNHO</w:t>
            </w:r>
          </w:p>
        </w:tc>
      </w:tr>
      <w:tr w:rsidR="00FF1055" w:rsidRPr="005F65B8" w14:paraId="299396D3" w14:textId="77777777" w:rsidTr="001E0FDA">
        <w:trPr>
          <w:trHeight w:val="277"/>
        </w:trPr>
        <w:tc>
          <w:tcPr>
            <w:tcW w:w="707" w:type="dxa"/>
            <w:tcBorders>
              <w:top w:val="single" w:sz="12" w:space="0" w:color="9F9F9F"/>
              <w:left w:val="single" w:sz="12" w:space="0" w:color="EFEFEF"/>
              <w:bottom w:val="single" w:sz="12" w:space="0" w:color="9F9F9F"/>
            </w:tcBorders>
          </w:tcPr>
          <w:p w14:paraId="2C152A9B"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817" w:type="dxa"/>
            <w:tcBorders>
              <w:top w:val="single" w:sz="12" w:space="0" w:color="9F9F9F"/>
              <w:bottom w:val="single" w:sz="12" w:space="0" w:color="9F9F9F"/>
              <w:right w:val="single" w:sz="12" w:space="0" w:color="9F9F9F"/>
            </w:tcBorders>
          </w:tcPr>
          <w:p w14:paraId="43104D3B" w14:textId="77777777" w:rsidR="00FF1055" w:rsidRPr="005F65B8" w:rsidRDefault="00FF1055" w:rsidP="001E0FDA">
            <w:pPr>
              <w:pBdr>
                <w:top w:val="nil"/>
                <w:left w:val="nil"/>
                <w:bottom w:val="nil"/>
                <w:right w:val="nil"/>
                <w:between w:val="nil"/>
              </w:pBdr>
              <w:tabs>
                <w:tab w:val="left" w:pos="0"/>
                <w:tab w:val="left" w:pos="1134"/>
                <w:tab w:val="left" w:pos="1560"/>
              </w:tabs>
              <w:spacing w:line="257" w:lineRule="auto"/>
              <w:jc w:val="both"/>
              <w:rPr>
                <w:color w:val="000000"/>
                <w:sz w:val="24"/>
                <w:szCs w:val="24"/>
              </w:rPr>
            </w:pPr>
            <w:r w:rsidRPr="005F65B8">
              <w:rPr>
                <w:color w:val="000000"/>
                <w:sz w:val="24"/>
                <w:szCs w:val="24"/>
              </w:rPr>
              <w:t>Repasse</w:t>
            </w:r>
          </w:p>
        </w:tc>
        <w:tc>
          <w:tcPr>
            <w:tcW w:w="1030" w:type="dxa"/>
            <w:tcBorders>
              <w:top w:val="single" w:sz="12" w:space="0" w:color="9F9F9F"/>
              <w:left w:val="single" w:sz="12" w:space="0" w:color="9F9F9F"/>
              <w:bottom w:val="single" w:sz="12" w:space="0" w:color="9F9F9F"/>
              <w:right w:val="single" w:sz="12" w:space="0" w:color="9F9F9F"/>
            </w:tcBorders>
          </w:tcPr>
          <w:p w14:paraId="636FB0DD"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350" w:type="dxa"/>
            <w:tcBorders>
              <w:top w:val="single" w:sz="12" w:space="0" w:color="9F9F9F"/>
              <w:left w:val="single" w:sz="12" w:space="0" w:color="9F9F9F"/>
              <w:bottom w:val="single" w:sz="12" w:space="0" w:color="9F9F9F"/>
            </w:tcBorders>
          </w:tcPr>
          <w:p w14:paraId="4EE105B8"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314" w:type="dxa"/>
            <w:tcBorders>
              <w:top w:val="single" w:sz="12" w:space="0" w:color="9F9F9F"/>
              <w:bottom w:val="single" w:sz="12" w:space="0" w:color="9F9F9F"/>
              <w:right w:val="single" w:sz="12" w:space="0" w:color="9F9F9F"/>
            </w:tcBorders>
          </w:tcPr>
          <w:p w14:paraId="29A55237"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190" w:type="dxa"/>
            <w:tcBorders>
              <w:top w:val="single" w:sz="12" w:space="0" w:color="9F9F9F"/>
              <w:left w:val="single" w:sz="12" w:space="0" w:color="9F9F9F"/>
              <w:bottom w:val="single" w:sz="12" w:space="0" w:color="9F9F9F"/>
              <w:right w:val="single" w:sz="12" w:space="0" w:color="9F9F9F"/>
            </w:tcBorders>
          </w:tcPr>
          <w:p w14:paraId="464FD0D0"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404" w:type="dxa"/>
            <w:tcBorders>
              <w:top w:val="single" w:sz="12" w:space="0" w:color="9F9F9F"/>
              <w:left w:val="single" w:sz="12" w:space="0" w:color="9F9F9F"/>
              <w:bottom w:val="single" w:sz="12" w:space="0" w:color="9F9F9F"/>
              <w:right w:val="single" w:sz="12" w:space="0" w:color="9F9F9F"/>
            </w:tcBorders>
          </w:tcPr>
          <w:p w14:paraId="7F0A8450"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247" w:type="dxa"/>
            <w:tcBorders>
              <w:top w:val="single" w:sz="12" w:space="0" w:color="9F9F9F"/>
              <w:left w:val="single" w:sz="12" w:space="0" w:color="9F9F9F"/>
              <w:bottom w:val="single" w:sz="12" w:space="0" w:color="9F9F9F"/>
              <w:right w:val="single" w:sz="12" w:space="0" w:color="9F9F9F"/>
            </w:tcBorders>
          </w:tcPr>
          <w:p w14:paraId="5182FF93"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r w:rsidR="00FF1055" w:rsidRPr="005F65B8" w14:paraId="5CF357F2" w14:textId="77777777" w:rsidTr="001E0FDA">
        <w:trPr>
          <w:trHeight w:val="274"/>
        </w:trPr>
        <w:tc>
          <w:tcPr>
            <w:tcW w:w="707" w:type="dxa"/>
            <w:tcBorders>
              <w:top w:val="single" w:sz="12" w:space="0" w:color="9F9F9F"/>
              <w:left w:val="single" w:sz="12" w:space="0" w:color="EFEFEF"/>
              <w:bottom w:val="single" w:sz="12" w:space="0" w:color="9F9F9F"/>
            </w:tcBorders>
          </w:tcPr>
          <w:p w14:paraId="1E0DF020"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b/>
                <w:bCs/>
                <w:i/>
                <w:iCs/>
                <w:color w:val="000000"/>
                <w:sz w:val="24"/>
                <w:szCs w:val="24"/>
              </w:rPr>
            </w:pPr>
            <w:r w:rsidRPr="005F65B8">
              <w:rPr>
                <w:b/>
                <w:bCs/>
                <w:i/>
                <w:iCs/>
                <w:color w:val="000000"/>
                <w:sz w:val="24"/>
                <w:szCs w:val="24"/>
              </w:rPr>
              <w:t>META</w:t>
            </w:r>
          </w:p>
        </w:tc>
        <w:tc>
          <w:tcPr>
            <w:tcW w:w="817" w:type="dxa"/>
            <w:tcBorders>
              <w:top w:val="single" w:sz="12" w:space="0" w:color="9F9F9F"/>
              <w:bottom w:val="single" w:sz="12" w:space="0" w:color="9F9F9F"/>
              <w:right w:val="single" w:sz="12" w:space="0" w:color="9F9F9F"/>
            </w:tcBorders>
          </w:tcPr>
          <w:p w14:paraId="17C1BC71"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030" w:type="dxa"/>
            <w:tcBorders>
              <w:top w:val="single" w:sz="12" w:space="0" w:color="9F9F9F"/>
              <w:left w:val="single" w:sz="12" w:space="0" w:color="9F9F9F"/>
              <w:bottom w:val="single" w:sz="12" w:space="0" w:color="9F9F9F"/>
              <w:right w:val="single" w:sz="12" w:space="0" w:color="9F9F9F"/>
            </w:tcBorders>
          </w:tcPr>
          <w:p w14:paraId="7E66F318"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JULHO</w:t>
            </w:r>
          </w:p>
        </w:tc>
        <w:tc>
          <w:tcPr>
            <w:tcW w:w="1350" w:type="dxa"/>
            <w:tcBorders>
              <w:top w:val="single" w:sz="12" w:space="0" w:color="9F9F9F"/>
              <w:left w:val="single" w:sz="12" w:space="0" w:color="9F9F9F"/>
              <w:bottom w:val="single" w:sz="12" w:space="0" w:color="9F9F9F"/>
            </w:tcBorders>
          </w:tcPr>
          <w:p w14:paraId="4E88DAD3"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AGOSTO</w:t>
            </w:r>
          </w:p>
        </w:tc>
        <w:tc>
          <w:tcPr>
            <w:tcW w:w="1314" w:type="dxa"/>
            <w:tcBorders>
              <w:top w:val="single" w:sz="12" w:space="0" w:color="9F9F9F"/>
              <w:bottom w:val="single" w:sz="12" w:space="0" w:color="9F9F9F"/>
              <w:right w:val="single" w:sz="12" w:space="0" w:color="9F9F9F"/>
            </w:tcBorders>
          </w:tcPr>
          <w:p w14:paraId="733FBB46"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SETEMBRO</w:t>
            </w:r>
          </w:p>
        </w:tc>
        <w:tc>
          <w:tcPr>
            <w:tcW w:w="1190" w:type="dxa"/>
            <w:tcBorders>
              <w:top w:val="single" w:sz="12" w:space="0" w:color="9F9F9F"/>
              <w:left w:val="single" w:sz="12" w:space="0" w:color="9F9F9F"/>
              <w:bottom w:val="single" w:sz="12" w:space="0" w:color="9F9F9F"/>
              <w:right w:val="single" w:sz="12" w:space="0" w:color="9F9F9F"/>
            </w:tcBorders>
          </w:tcPr>
          <w:p w14:paraId="6F005879"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OUTUBRO</w:t>
            </w:r>
          </w:p>
        </w:tc>
        <w:tc>
          <w:tcPr>
            <w:tcW w:w="1404" w:type="dxa"/>
            <w:tcBorders>
              <w:top w:val="single" w:sz="12" w:space="0" w:color="9F9F9F"/>
              <w:left w:val="single" w:sz="12" w:space="0" w:color="9F9F9F"/>
              <w:bottom w:val="single" w:sz="12" w:space="0" w:color="9F9F9F"/>
              <w:right w:val="single" w:sz="12" w:space="0" w:color="9F9F9F"/>
            </w:tcBorders>
          </w:tcPr>
          <w:p w14:paraId="7B4F1775"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NOVEMBRO</w:t>
            </w:r>
          </w:p>
        </w:tc>
        <w:tc>
          <w:tcPr>
            <w:tcW w:w="1247" w:type="dxa"/>
            <w:tcBorders>
              <w:top w:val="single" w:sz="12" w:space="0" w:color="9F9F9F"/>
              <w:left w:val="single" w:sz="12" w:space="0" w:color="9F9F9F"/>
              <w:bottom w:val="single" w:sz="12" w:space="0" w:color="9F9F9F"/>
              <w:right w:val="single" w:sz="12" w:space="0" w:color="9F9F9F"/>
            </w:tcBorders>
          </w:tcPr>
          <w:p w14:paraId="2443ED4D" w14:textId="77777777" w:rsidR="00FF1055" w:rsidRPr="005F65B8" w:rsidRDefault="00FF1055" w:rsidP="001E0FDA">
            <w:pPr>
              <w:pBdr>
                <w:top w:val="nil"/>
                <w:left w:val="nil"/>
                <w:bottom w:val="nil"/>
                <w:right w:val="nil"/>
                <w:between w:val="nil"/>
              </w:pBdr>
              <w:tabs>
                <w:tab w:val="left" w:pos="0"/>
                <w:tab w:val="left" w:pos="1134"/>
                <w:tab w:val="left" w:pos="1560"/>
              </w:tabs>
              <w:spacing w:line="255" w:lineRule="auto"/>
              <w:jc w:val="both"/>
              <w:rPr>
                <w:color w:val="000000"/>
                <w:sz w:val="24"/>
                <w:szCs w:val="24"/>
              </w:rPr>
            </w:pPr>
            <w:r w:rsidRPr="005F65B8">
              <w:rPr>
                <w:color w:val="000000"/>
                <w:sz w:val="24"/>
                <w:szCs w:val="24"/>
              </w:rPr>
              <w:t>DEZEMBRO</w:t>
            </w:r>
          </w:p>
        </w:tc>
      </w:tr>
      <w:tr w:rsidR="00FF1055" w:rsidRPr="005F65B8" w14:paraId="7CB58C7D" w14:textId="77777777" w:rsidTr="001E0FDA">
        <w:trPr>
          <w:trHeight w:val="268"/>
        </w:trPr>
        <w:tc>
          <w:tcPr>
            <w:tcW w:w="707" w:type="dxa"/>
            <w:tcBorders>
              <w:top w:val="single" w:sz="12" w:space="0" w:color="9F9F9F"/>
              <w:left w:val="single" w:sz="12" w:space="0" w:color="EFEFEF"/>
            </w:tcBorders>
          </w:tcPr>
          <w:p w14:paraId="7E81C8DC"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817" w:type="dxa"/>
            <w:tcBorders>
              <w:top w:val="single" w:sz="12" w:space="0" w:color="9F9F9F"/>
              <w:right w:val="single" w:sz="12" w:space="0" w:color="9F9F9F"/>
            </w:tcBorders>
          </w:tcPr>
          <w:p w14:paraId="540399FB" w14:textId="77777777" w:rsidR="00FF1055" w:rsidRPr="005F65B8" w:rsidRDefault="00FF1055" w:rsidP="001E0FDA">
            <w:pPr>
              <w:pBdr>
                <w:top w:val="nil"/>
                <w:left w:val="nil"/>
                <w:bottom w:val="nil"/>
                <w:right w:val="nil"/>
                <w:between w:val="nil"/>
              </w:pBdr>
              <w:tabs>
                <w:tab w:val="left" w:pos="0"/>
                <w:tab w:val="left" w:pos="1134"/>
                <w:tab w:val="left" w:pos="1560"/>
              </w:tabs>
              <w:spacing w:line="249" w:lineRule="auto"/>
              <w:jc w:val="both"/>
              <w:rPr>
                <w:color w:val="000000"/>
                <w:sz w:val="24"/>
                <w:szCs w:val="24"/>
              </w:rPr>
            </w:pPr>
            <w:r w:rsidRPr="005F65B8">
              <w:rPr>
                <w:color w:val="000000"/>
                <w:sz w:val="24"/>
                <w:szCs w:val="24"/>
              </w:rPr>
              <w:t>Repasse</w:t>
            </w:r>
          </w:p>
        </w:tc>
        <w:tc>
          <w:tcPr>
            <w:tcW w:w="1030" w:type="dxa"/>
            <w:tcBorders>
              <w:top w:val="single" w:sz="12" w:space="0" w:color="9F9F9F"/>
              <w:left w:val="single" w:sz="12" w:space="0" w:color="9F9F9F"/>
              <w:right w:val="single" w:sz="12" w:space="0" w:color="9F9F9F"/>
            </w:tcBorders>
          </w:tcPr>
          <w:p w14:paraId="293707FA"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350" w:type="dxa"/>
            <w:tcBorders>
              <w:top w:val="single" w:sz="12" w:space="0" w:color="9F9F9F"/>
              <w:left w:val="single" w:sz="12" w:space="0" w:color="9F9F9F"/>
            </w:tcBorders>
          </w:tcPr>
          <w:p w14:paraId="3F39DAD6"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314" w:type="dxa"/>
            <w:tcBorders>
              <w:top w:val="single" w:sz="12" w:space="0" w:color="9F9F9F"/>
              <w:right w:val="single" w:sz="12" w:space="0" w:color="9F9F9F"/>
            </w:tcBorders>
          </w:tcPr>
          <w:p w14:paraId="298D157E"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190" w:type="dxa"/>
            <w:tcBorders>
              <w:top w:val="single" w:sz="12" w:space="0" w:color="9F9F9F"/>
              <w:left w:val="single" w:sz="12" w:space="0" w:color="9F9F9F"/>
              <w:right w:val="single" w:sz="12" w:space="0" w:color="9F9F9F"/>
            </w:tcBorders>
          </w:tcPr>
          <w:p w14:paraId="247E3CC5"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404" w:type="dxa"/>
            <w:tcBorders>
              <w:top w:val="single" w:sz="12" w:space="0" w:color="9F9F9F"/>
              <w:left w:val="single" w:sz="12" w:space="0" w:color="9F9F9F"/>
              <w:right w:val="single" w:sz="12" w:space="0" w:color="9F9F9F"/>
            </w:tcBorders>
          </w:tcPr>
          <w:p w14:paraId="19EE1BAC"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c>
          <w:tcPr>
            <w:tcW w:w="1247" w:type="dxa"/>
            <w:tcBorders>
              <w:top w:val="single" w:sz="12" w:space="0" w:color="9F9F9F"/>
              <w:left w:val="single" w:sz="12" w:space="0" w:color="9F9F9F"/>
              <w:right w:val="single" w:sz="12" w:space="0" w:color="9F9F9F"/>
            </w:tcBorders>
          </w:tcPr>
          <w:p w14:paraId="5EA8619C" w14:textId="77777777" w:rsidR="00FF1055" w:rsidRPr="005F65B8" w:rsidRDefault="00FF1055" w:rsidP="001E0FDA">
            <w:pPr>
              <w:pBdr>
                <w:top w:val="nil"/>
                <w:left w:val="nil"/>
                <w:bottom w:val="nil"/>
                <w:right w:val="nil"/>
                <w:between w:val="nil"/>
              </w:pBdr>
              <w:tabs>
                <w:tab w:val="left" w:pos="0"/>
                <w:tab w:val="left" w:pos="1134"/>
                <w:tab w:val="left" w:pos="1560"/>
              </w:tabs>
              <w:jc w:val="both"/>
              <w:rPr>
                <w:color w:val="000000"/>
                <w:sz w:val="24"/>
                <w:szCs w:val="24"/>
              </w:rPr>
            </w:pPr>
          </w:p>
        </w:tc>
      </w:tr>
    </w:tbl>
    <w:p w14:paraId="5BDB8A0D" w14:textId="77777777" w:rsidR="00FF1055" w:rsidRPr="005F65B8" w:rsidRDefault="00FF1055" w:rsidP="00FF1055">
      <w:pPr>
        <w:pBdr>
          <w:top w:val="nil"/>
          <w:left w:val="nil"/>
          <w:bottom w:val="nil"/>
          <w:right w:val="nil"/>
          <w:between w:val="nil"/>
        </w:pBdr>
        <w:tabs>
          <w:tab w:val="left" w:pos="0"/>
          <w:tab w:val="left" w:pos="1134"/>
          <w:tab w:val="left" w:pos="1560"/>
        </w:tabs>
        <w:jc w:val="both"/>
        <w:rPr>
          <w:color w:val="000000"/>
          <w:sz w:val="24"/>
          <w:szCs w:val="24"/>
        </w:rPr>
      </w:pPr>
      <w:r w:rsidRPr="005F65B8">
        <w:rPr>
          <w:color w:val="000000"/>
          <w:sz w:val="24"/>
          <w:szCs w:val="24"/>
        </w:rPr>
        <w:t>Pede Deferimento.</w:t>
      </w:r>
    </w:p>
    <w:p w14:paraId="104BEB45" w14:textId="77777777" w:rsidR="00FF1055" w:rsidRPr="005F65B8" w:rsidRDefault="00FF1055" w:rsidP="00FF1055">
      <w:pPr>
        <w:pBdr>
          <w:top w:val="nil"/>
          <w:left w:val="nil"/>
          <w:bottom w:val="nil"/>
          <w:right w:val="nil"/>
          <w:between w:val="nil"/>
        </w:pBdr>
        <w:tabs>
          <w:tab w:val="left" w:pos="0"/>
          <w:tab w:val="left" w:pos="1134"/>
          <w:tab w:val="left" w:pos="1560"/>
        </w:tabs>
        <w:jc w:val="right"/>
        <w:rPr>
          <w:color w:val="000000"/>
          <w:sz w:val="24"/>
          <w:szCs w:val="24"/>
        </w:rPr>
      </w:pPr>
    </w:p>
    <w:p w14:paraId="4B8D61AD" w14:textId="77777777" w:rsidR="00FF1055" w:rsidRPr="005F65B8" w:rsidRDefault="00FF1055" w:rsidP="00FF1055">
      <w:pPr>
        <w:pBdr>
          <w:top w:val="nil"/>
          <w:left w:val="nil"/>
          <w:bottom w:val="nil"/>
          <w:right w:val="nil"/>
          <w:between w:val="nil"/>
        </w:pBdr>
        <w:tabs>
          <w:tab w:val="left" w:pos="0"/>
          <w:tab w:val="left" w:pos="1134"/>
          <w:tab w:val="left" w:pos="1175"/>
          <w:tab w:val="left" w:pos="1560"/>
          <w:tab w:val="left" w:pos="1761"/>
        </w:tabs>
        <w:jc w:val="right"/>
        <w:rPr>
          <w:color w:val="000000"/>
          <w:sz w:val="24"/>
          <w:szCs w:val="24"/>
        </w:rPr>
      </w:pPr>
      <w:r w:rsidRPr="005F65B8">
        <w:rPr>
          <w:color w:val="000000"/>
          <w:sz w:val="24"/>
          <w:szCs w:val="24"/>
        </w:rPr>
        <w:t>Londrina,</w:t>
      </w:r>
      <w:r w:rsidRPr="005F65B8">
        <w:rPr>
          <w:color w:val="000000"/>
          <w:sz w:val="24"/>
          <w:szCs w:val="24"/>
        </w:rPr>
        <w:tab/>
        <w:t>de</w:t>
      </w:r>
      <w:r w:rsidRPr="005F65B8">
        <w:rPr>
          <w:color w:val="000000"/>
          <w:sz w:val="24"/>
          <w:szCs w:val="24"/>
        </w:rPr>
        <w:tab/>
      </w:r>
      <w:proofErr w:type="spellStart"/>
      <w:r w:rsidRPr="005F65B8">
        <w:rPr>
          <w:color w:val="000000"/>
          <w:sz w:val="24"/>
          <w:szCs w:val="24"/>
        </w:rPr>
        <w:t>de</w:t>
      </w:r>
      <w:proofErr w:type="spellEnd"/>
      <w:r w:rsidRPr="005F65B8">
        <w:rPr>
          <w:color w:val="000000"/>
          <w:sz w:val="24"/>
          <w:szCs w:val="24"/>
        </w:rPr>
        <w:t xml:space="preserve"> 2026.</w:t>
      </w:r>
    </w:p>
    <w:p w14:paraId="09E8F8C0" w14:textId="77777777" w:rsidR="00FF1055" w:rsidRPr="005F65B8" w:rsidRDefault="00FF1055" w:rsidP="00FF1055">
      <w:pPr>
        <w:pBdr>
          <w:top w:val="nil"/>
          <w:left w:val="nil"/>
          <w:bottom w:val="nil"/>
          <w:right w:val="nil"/>
          <w:between w:val="nil"/>
        </w:pBdr>
        <w:tabs>
          <w:tab w:val="left" w:pos="0"/>
          <w:tab w:val="left" w:pos="1134"/>
          <w:tab w:val="left" w:pos="1560"/>
        </w:tabs>
        <w:jc w:val="both"/>
        <w:rPr>
          <w:color w:val="000000"/>
          <w:sz w:val="24"/>
          <w:szCs w:val="24"/>
        </w:rPr>
      </w:pPr>
    </w:p>
    <w:p w14:paraId="71A8FE06" w14:textId="77777777" w:rsidR="00FF1055" w:rsidRPr="005F65B8" w:rsidRDefault="00FF1055" w:rsidP="00FF1055">
      <w:pPr>
        <w:pBdr>
          <w:top w:val="nil"/>
          <w:left w:val="nil"/>
          <w:bottom w:val="nil"/>
          <w:right w:val="nil"/>
          <w:between w:val="nil"/>
        </w:pBdr>
        <w:tabs>
          <w:tab w:val="left" w:pos="0"/>
          <w:tab w:val="left" w:pos="1134"/>
          <w:tab w:val="left" w:pos="1560"/>
        </w:tabs>
        <w:jc w:val="center"/>
        <w:rPr>
          <w:color w:val="000000"/>
          <w:sz w:val="24"/>
          <w:szCs w:val="24"/>
        </w:rPr>
      </w:pPr>
      <w:r w:rsidRPr="005F65B8">
        <w:rPr>
          <w:color w:val="000000"/>
          <w:sz w:val="24"/>
          <w:szCs w:val="24"/>
        </w:rPr>
        <w:t>...........................................................</w:t>
      </w:r>
    </w:p>
    <w:p w14:paraId="7B26106E" w14:textId="77777777" w:rsidR="00FF1055" w:rsidRPr="005F65B8" w:rsidRDefault="00FF1055" w:rsidP="00FF1055">
      <w:pPr>
        <w:pBdr>
          <w:top w:val="nil"/>
          <w:left w:val="nil"/>
          <w:bottom w:val="nil"/>
          <w:right w:val="nil"/>
          <w:between w:val="nil"/>
        </w:pBdr>
        <w:tabs>
          <w:tab w:val="left" w:pos="0"/>
          <w:tab w:val="left" w:pos="1134"/>
          <w:tab w:val="left" w:pos="1560"/>
        </w:tabs>
        <w:jc w:val="center"/>
        <w:rPr>
          <w:color w:val="000000"/>
          <w:sz w:val="24"/>
          <w:szCs w:val="24"/>
        </w:rPr>
      </w:pPr>
      <w:r w:rsidRPr="005F65B8">
        <w:rPr>
          <w:color w:val="000000"/>
          <w:sz w:val="24"/>
          <w:szCs w:val="24"/>
        </w:rPr>
        <w:t>Presidente da Instituição</w:t>
      </w:r>
    </w:p>
    <w:p w14:paraId="10F0016A" w14:textId="77777777" w:rsidR="00FF1055" w:rsidRPr="005F65B8" w:rsidRDefault="00FF1055" w:rsidP="00FF1055">
      <w:pPr>
        <w:pBdr>
          <w:top w:val="nil"/>
          <w:left w:val="nil"/>
          <w:bottom w:val="nil"/>
          <w:right w:val="nil"/>
          <w:between w:val="nil"/>
        </w:pBdr>
        <w:spacing w:before="21"/>
        <w:jc w:val="center"/>
        <w:rPr>
          <w:b/>
          <w:bCs/>
          <w:color w:val="000000"/>
          <w:sz w:val="24"/>
          <w:szCs w:val="24"/>
        </w:rPr>
      </w:pPr>
      <w:r w:rsidRPr="005F65B8">
        <w:rPr>
          <w:b/>
          <w:bCs/>
          <w:color w:val="000000"/>
          <w:sz w:val="24"/>
          <w:szCs w:val="24"/>
        </w:rPr>
        <w:lastRenderedPageBreak/>
        <w:t>ANEXO XII</w:t>
      </w:r>
    </w:p>
    <w:p w14:paraId="62730C75" w14:textId="77777777" w:rsidR="00FF1055" w:rsidRPr="005F65B8" w:rsidRDefault="00FF1055" w:rsidP="00FF1055">
      <w:pPr>
        <w:pBdr>
          <w:top w:val="nil"/>
          <w:left w:val="nil"/>
          <w:bottom w:val="nil"/>
          <w:right w:val="nil"/>
          <w:between w:val="nil"/>
        </w:pBdr>
        <w:spacing w:before="21"/>
        <w:jc w:val="center"/>
        <w:rPr>
          <w:color w:val="000000"/>
          <w:sz w:val="24"/>
          <w:szCs w:val="24"/>
        </w:rPr>
      </w:pPr>
      <w:r w:rsidRPr="005F65B8">
        <w:rPr>
          <w:color w:val="000000"/>
          <w:sz w:val="24"/>
          <w:szCs w:val="24"/>
        </w:rPr>
        <w:br/>
        <w:t>DECLARAÇÃO DE INEXISTÊNCIA DE CONFLITO DE INTERESSES E VÍNCULOS VEDADOS</w:t>
      </w:r>
    </w:p>
    <w:p w14:paraId="72B1D33F"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A Organização da Sociedade Civil _______________________________________, inscrita no CNPJ nº ________________________, por intermédio de seu representante legal _______________________________________, portador(a) do RG nº __________________ e CPF nº ________________________, DECLARA, para os devidos fins e sob as penas da lei, que:</w:t>
      </w:r>
    </w:p>
    <w:p w14:paraId="2B02038F"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 xml:space="preserve">I – </w:t>
      </w:r>
      <w:proofErr w:type="gramStart"/>
      <w:r w:rsidRPr="005F65B8">
        <w:rPr>
          <w:color w:val="000000"/>
          <w:sz w:val="24"/>
          <w:szCs w:val="24"/>
        </w:rPr>
        <w:t>não</w:t>
      </w:r>
      <w:proofErr w:type="gramEnd"/>
      <w:r w:rsidRPr="005F65B8">
        <w:rPr>
          <w:color w:val="000000"/>
          <w:sz w:val="24"/>
          <w:szCs w:val="24"/>
        </w:rPr>
        <w:t xml:space="preserve"> possui, em suas contratações realizadas com recursos oriundos do Termo de Colaboração, pessoa física ou jurídica que mantenha vínculo de natureza técnica, comercial, econômica, financeira, trabalhista ou civil com dirigente do órgão ou entidade pública contratante;</w:t>
      </w:r>
    </w:p>
    <w:p w14:paraId="074F5F8B"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 xml:space="preserve">II – </w:t>
      </w:r>
      <w:proofErr w:type="gramStart"/>
      <w:r w:rsidRPr="005F65B8">
        <w:rPr>
          <w:color w:val="000000"/>
          <w:sz w:val="24"/>
          <w:szCs w:val="24"/>
        </w:rPr>
        <w:t>não</w:t>
      </w:r>
      <w:proofErr w:type="gramEnd"/>
      <w:r w:rsidRPr="005F65B8">
        <w:rPr>
          <w:color w:val="000000"/>
          <w:sz w:val="24"/>
          <w:szCs w:val="24"/>
        </w:rPr>
        <w:t xml:space="preserve"> realiza contratação de agente público que atue na fiscalização, gestão, monitoramento, avaliação ou controle da parceria;</w:t>
      </w:r>
    </w:p>
    <w:p w14:paraId="0B10FBC4"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III – não realiza contratação de cônjuge, companheiro(a) ou parente em linha reta, colateral ou por afinidade, até o terceiro grau, das pessoas mencionadas nos incisos anteriores;</w:t>
      </w:r>
    </w:p>
    <w:p w14:paraId="25973E62"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 xml:space="preserve">IV – </w:t>
      </w:r>
      <w:proofErr w:type="gramStart"/>
      <w:r w:rsidRPr="005F65B8">
        <w:rPr>
          <w:color w:val="000000"/>
          <w:sz w:val="24"/>
          <w:szCs w:val="24"/>
        </w:rPr>
        <w:t>não</w:t>
      </w:r>
      <w:proofErr w:type="gramEnd"/>
      <w:r w:rsidRPr="005F65B8">
        <w:rPr>
          <w:color w:val="000000"/>
          <w:sz w:val="24"/>
          <w:szCs w:val="24"/>
        </w:rPr>
        <w:t xml:space="preserve"> realiza contratação de dirigente da própria Organização da Sociedade Civil, nem de seus respectivos cônjuges, companheiros ou parentes até o terceiro grau, bem como de empresa da qual tais pessoas sejam sócias, administradoras ou representantes;</w:t>
      </w:r>
    </w:p>
    <w:p w14:paraId="36410793"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 xml:space="preserve">V – </w:t>
      </w:r>
      <w:proofErr w:type="gramStart"/>
      <w:r w:rsidRPr="005F65B8">
        <w:rPr>
          <w:color w:val="000000"/>
          <w:sz w:val="24"/>
          <w:szCs w:val="24"/>
        </w:rPr>
        <w:t>compromete-se</w:t>
      </w:r>
      <w:proofErr w:type="gramEnd"/>
      <w:r w:rsidRPr="005F65B8">
        <w:rPr>
          <w:color w:val="000000"/>
          <w:sz w:val="24"/>
          <w:szCs w:val="24"/>
        </w:rPr>
        <w:t xml:space="preserve"> a manter atualizadas as informações objeto desta declaração durante toda a vigência da parceria, comunicando imediatamente à Administração Pública qualquer fato superveniente que implique situação de impedimento ou conflito de interesses.</w:t>
      </w:r>
    </w:p>
    <w:p w14:paraId="77CC614C"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Declara, ainda, estar ciente de que a falsidade das informações prestadas poderá ensejar a aplicação das sanções administrativas, civis e penais cabíveis, inclusive a rescisão da parceria, a glosa de despesas e a restituição de recursos públicos.</w:t>
      </w:r>
    </w:p>
    <w:p w14:paraId="76BDAB13"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 xml:space="preserve">Londrina, ____ de __________________ </w:t>
      </w:r>
      <w:proofErr w:type="spellStart"/>
      <w:r w:rsidRPr="005F65B8">
        <w:rPr>
          <w:color w:val="000000"/>
          <w:sz w:val="24"/>
          <w:szCs w:val="24"/>
        </w:rPr>
        <w:t>de</w:t>
      </w:r>
      <w:proofErr w:type="spellEnd"/>
      <w:r w:rsidRPr="005F65B8">
        <w:rPr>
          <w:color w:val="000000"/>
          <w:sz w:val="24"/>
          <w:szCs w:val="24"/>
        </w:rPr>
        <w:t xml:space="preserve"> 2026.</w:t>
      </w:r>
    </w:p>
    <w:p w14:paraId="6558EB84" w14:textId="77777777" w:rsidR="00FF1055" w:rsidRPr="005F65B8" w:rsidRDefault="00FF1055" w:rsidP="00FF1055">
      <w:pPr>
        <w:pBdr>
          <w:top w:val="nil"/>
          <w:left w:val="nil"/>
          <w:bottom w:val="nil"/>
          <w:right w:val="nil"/>
          <w:between w:val="nil"/>
        </w:pBdr>
        <w:spacing w:before="21"/>
        <w:rPr>
          <w:color w:val="000000"/>
          <w:sz w:val="24"/>
          <w:szCs w:val="24"/>
        </w:rPr>
      </w:pPr>
    </w:p>
    <w:p w14:paraId="1F500B49" w14:textId="77777777" w:rsidR="00FF1055" w:rsidRPr="005F65B8" w:rsidRDefault="00E25303" w:rsidP="00FF1055">
      <w:pPr>
        <w:pBdr>
          <w:top w:val="nil"/>
          <w:left w:val="nil"/>
          <w:bottom w:val="nil"/>
          <w:right w:val="nil"/>
          <w:between w:val="nil"/>
        </w:pBdr>
        <w:spacing w:before="21"/>
        <w:rPr>
          <w:color w:val="000000"/>
          <w:sz w:val="24"/>
          <w:szCs w:val="24"/>
        </w:rPr>
      </w:pPr>
      <w:r w:rsidRPr="005F65B8">
        <w:rPr>
          <w:color w:val="000000"/>
          <w:sz w:val="24"/>
          <w:szCs w:val="24"/>
        </w:rPr>
        <w:pict w14:anchorId="7E259429">
          <v:rect id="_x0000_i1025" style="width:0;height:1.5pt" o:hralign="center" o:hrstd="t" o:hr="t" fillcolor="#a0a0a0" stroked="f"/>
        </w:pict>
      </w:r>
    </w:p>
    <w:p w14:paraId="5CCDAB50"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Nome do(a) Representante Legal da OSC</w:t>
      </w:r>
    </w:p>
    <w:p w14:paraId="5931F3F4" w14:textId="77777777" w:rsidR="00FF1055" w:rsidRPr="005F65B8" w:rsidRDefault="00FF1055" w:rsidP="00FF1055">
      <w:pPr>
        <w:pBdr>
          <w:top w:val="nil"/>
          <w:left w:val="nil"/>
          <w:bottom w:val="nil"/>
          <w:right w:val="nil"/>
          <w:between w:val="nil"/>
        </w:pBdr>
        <w:spacing w:before="21"/>
        <w:rPr>
          <w:color w:val="000000"/>
          <w:sz w:val="24"/>
          <w:szCs w:val="24"/>
        </w:rPr>
      </w:pPr>
    </w:p>
    <w:p w14:paraId="6C68B3F3" w14:textId="77777777" w:rsidR="00FF1055" w:rsidRPr="005F65B8" w:rsidRDefault="00E25303" w:rsidP="00FF1055">
      <w:pPr>
        <w:pBdr>
          <w:top w:val="nil"/>
          <w:left w:val="nil"/>
          <w:bottom w:val="nil"/>
          <w:right w:val="nil"/>
          <w:between w:val="nil"/>
        </w:pBdr>
        <w:spacing w:before="21"/>
        <w:rPr>
          <w:color w:val="000000"/>
          <w:sz w:val="24"/>
          <w:szCs w:val="24"/>
        </w:rPr>
      </w:pPr>
      <w:r w:rsidRPr="005F65B8">
        <w:rPr>
          <w:color w:val="000000"/>
          <w:sz w:val="24"/>
          <w:szCs w:val="24"/>
        </w:rPr>
        <w:pict w14:anchorId="02B1F4CA">
          <v:rect id="_x0000_i1026" style="width:0;height:1.5pt" o:hralign="center" o:hrstd="t" o:hr="t" fillcolor="#a0a0a0" stroked="f"/>
        </w:pict>
      </w:r>
    </w:p>
    <w:p w14:paraId="07CC6917"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Cargo</w:t>
      </w:r>
    </w:p>
    <w:p w14:paraId="47E85BEA" w14:textId="77777777" w:rsidR="00FF1055" w:rsidRPr="005F65B8" w:rsidRDefault="00FF1055" w:rsidP="00FF1055">
      <w:pPr>
        <w:pBdr>
          <w:top w:val="nil"/>
          <w:left w:val="nil"/>
          <w:bottom w:val="nil"/>
          <w:right w:val="nil"/>
          <w:between w:val="nil"/>
        </w:pBdr>
        <w:spacing w:before="21"/>
        <w:rPr>
          <w:color w:val="000000"/>
          <w:sz w:val="24"/>
          <w:szCs w:val="24"/>
        </w:rPr>
      </w:pPr>
    </w:p>
    <w:p w14:paraId="381B0191" w14:textId="77777777" w:rsidR="00FF1055" w:rsidRPr="005F65B8" w:rsidRDefault="00E25303" w:rsidP="00FF1055">
      <w:pPr>
        <w:pBdr>
          <w:top w:val="nil"/>
          <w:left w:val="nil"/>
          <w:bottom w:val="nil"/>
          <w:right w:val="nil"/>
          <w:between w:val="nil"/>
        </w:pBdr>
        <w:spacing w:before="21"/>
        <w:rPr>
          <w:color w:val="000000"/>
          <w:sz w:val="24"/>
          <w:szCs w:val="24"/>
        </w:rPr>
      </w:pPr>
      <w:r w:rsidRPr="005F65B8">
        <w:rPr>
          <w:color w:val="000000"/>
          <w:sz w:val="24"/>
          <w:szCs w:val="24"/>
        </w:rPr>
        <w:pict w14:anchorId="0008A1A8">
          <v:rect id="_x0000_i1027" style="width:0;height:1.5pt" o:hralign="center" o:hrstd="t" o:hr="t" fillcolor="#a0a0a0" stroked="f"/>
        </w:pict>
      </w:r>
    </w:p>
    <w:p w14:paraId="7F17DE2E" w14:textId="77777777" w:rsidR="00FF1055" w:rsidRPr="005F65B8" w:rsidRDefault="00FF1055" w:rsidP="00FF1055">
      <w:pPr>
        <w:pBdr>
          <w:top w:val="nil"/>
          <w:left w:val="nil"/>
          <w:bottom w:val="nil"/>
          <w:right w:val="nil"/>
          <w:between w:val="nil"/>
        </w:pBdr>
        <w:spacing w:before="21"/>
        <w:rPr>
          <w:color w:val="000000"/>
          <w:sz w:val="24"/>
          <w:szCs w:val="24"/>
        </w:rPr>
      </w:pPr>
      <w:r w:rsidRPr="005F65B8">
        <w:rPr>
          <w:color w:val="000000"/>
          <w:sz w:val="24"/>
          <w:szCs w:val="24"/>
        </w:rPr>
        <w:t>Nome da Organização da Sociedade Civil</w:t>
      </w:r>
    </w:p>
    <w:p w14:paraId="51B387FE" w14:textId="77777777" w:rsidR="00FF1055" w:rsidRPr="005F65B8" w:rsidRDefault="00FF1055" w:rsidP="00FF1055">
      <w:pPr>
        <w:pBdr>
          <w:top w:val="nil"/>
          <w:left w:val="nil"/>
          <w:bottom w:val="nil"/>
          <w:right w:val="nil"/>
          <w:between w:val="nil"/>
        </w:pBdr>
        <w:spacing w:before="21"/>
        <w:rPr>
          <w:color w:val="000000"/>
          <w:sz w:val="24"/>
          <w:szCs w:val="24"/>
        </w:rPr>
      </w:pPr>
    </w:p>
    <w:p w14:paraId="18CF5D94" w14:textId="77777777" w:rsidR="007D76C1" w:rsidRPr="005F65B8" w:rsidRDefault="007D76C1" w:rsidP="00FF1055">
      <w:pPr>
        <w:jc w:val="both"/>
      </w:pPr>
    </w:p>
    <w:sectPr w:rsidR="007D76C1" w:rsidRPr="005F65B8">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0C37C" w14:textId="77777777" w:rsidR="005F65B8" w:rsidRDefault="005F65B8" w:rsidP="005F65B8">
      <w:pPr>
        <w:spacing w:line="240" w:lineRule="auto"/>
      </w:pPr>
      <w:r>
        <w:separator/>
      </w:r>
    </w:p>
  </w:endnote>
  <w:endnote w:type="continuationSeparator" w:id="0">
    <w:p w14:paraId="5FCD6E63" w14:textId="77777777" w:rsidR="005F65B8" w:rsidRDefault="005F65B8" w:rsidP="005F65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 w:fontKey="{CAF0F3A3-1226-4CC9-A9D6-469C1A501825}"/>
  </w:font>
  <w:font w:name="Calibri">
    <w:panose1 w:val="020F0502020204030204"/>
    <w:charset w:val="00"/>
    <w:family w:val="swiss"/>
    <w:pitch w:val="variable"/>
    <w:sig w:usb0="E4002EFF" w:usb1="C200247B" w:usb2="00000009" w:usb3="00000000" w:csb0="000001FF" w:csb1="00000000"/>
    <w:embedRegular r:id="rId2" w:fontKey="{576CA7BB-AA53-4590-B5D9-451F35CFD45B}"/>
  </w:font>
  <w:font w:name="Cambria">
    <w:panose1 w:val="02040503050406030204"/>
    <w:charset w:val="00"/>
    <w:family w:val="roman"/>
    <w:pitch w:val="variable"/>
    <w:sig w:usb0="E00006FF" w:usb1="420024FF" w:usb2="02000000" w:usb3="00000000" w:csb0="0000019F" w:csb1="00000000"/>
    <w:embedRegular r:id="rId3" w:fontKey="{197C610C-C80B-496C-905B-A63FAC53C2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79992" w14:textId="77777777" w:rsidR="005F65B8" w:rsidRDefault="005F65B8" w:rsidP="005F65B8">
      <w:pPr>
        <w:spacing w:line="240" w:lineRule="auto"/>
      </w:pPr>
      <w:r>
        <w:separator/>
      </w:r>
    </w:p>
  </w:footnote>
  <w:footnote w:type="continuationSeparator" w:id="0">
    <w:p w14:paraId="3B1DD607" w14:textId="77777777" w:rsidR="005F65B8" w:rsidRDefault="005F65B8" w:rsidP="005F65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58AE" w14:textId="5B9929DA" w:rsidR="005F65B8" w:rsidRDefault="005F65B8">
    <w:pPr>
      <w:pStyle w:val="Cabealho"/>
    </w:pPr>
    <w:r>
      <w:rPr>
        <w:noProof/>
        <w:color w:val="000000"/>
        <w:sz w:val="20"/>
        <w:szCs w:val="20"/>
      </w:rPr>
      <w:drawing>
        <wp:anchor distT="0" distB="0" distL="0" distR="0" simplePos="0" relativeHeight="251659264" behindDoc="1" locked="0" layoutInCell="1" hidden="0" allowOverlap="1" wp14:anchorId="1FAF742C" wp14:editId="46DCDF24">
          <wp:simplePos x="0" y="0"/>
          <wp:positionH relativeFrom="margin">
            <wp:align>center</wp:align>
          </wp:positionH>
          <wp:positionV relativeFrom="page">
            <wp:align>top</wp:align>
          </wp:positionV>
          <wp:extent cx="5499100" cy="1011555"/>
          <wp:effectExtent l="0" t="0" r="6350" b="0"/>
          <wp:wrapNone/>
          <wp:docPr id="33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499100" cy="1011555"/>
                  </a:xfrm>
                  <a:prstGeom prst="rect">
                    <a:avLst/>
                  </a:prstGeom>
                  <a:ln/>
                </pic:spPr>
              </pic:pic>
            </a:graphicData>
          </a:graphic>
        </wp:anchor>
      </w:drawing>
    </w:r>
  </w:p>
  <w:p w14:paraId="25848ECD" w14:textId="77777777" w:rsidR="005F65B8" w:rsidRDefault="005F65B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6BF"/>
    <w:multiLevelType w:val="multilevel"/>
    <w:tmpl w:val="DDEC5528"/>
    <w:lvl w:ilvl="0">
      <w:start w:val="1"/>
      <w:numFmt w:val="decimal"/>
      <w:lvlText w:val="%1."/>
      <w:lvlJc w:val="left"/>
      <w:pPr>
        <w:ind w:left="720" w:hanging="360"/>
      </w:pPr>
      <w:rPr>
        <w:b/>
        <w:bC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0446B19"/>
    <w:multiLevelType w:val="multilevel"/>
    <w:tmpl w:val="DE14658A"/>
    <w:lvl w:ilvl="0">
      <w:start w:val="2"/>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3A87219"/>
    <w:multiLevelType w:val="multilevel"/>
    <w:tmpl w:val="F4642F70"/>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067E3ACE"/>
    <w:multiLevelType w:val="multilevel"/>
    <w:tmpl w:val="658660CE"/>
    <w:lvl w:ilvl="0">
      <w:start w:val="10"/>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EA218B7"/>
    <w:multiLevelType w:val="multilevel"/>
    <w:tmpl w:val="A7969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26903FC"/>
    <w:multiLevelType w:val="multilevel"/>
    <w:tmpl w:val="0D86509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13525B05"/>
    <w:multiLevelType w:val="multilevel"/>
    <w:tmpl w:val="1090A60C"/>
    <w:lvl w:ilvl="0">
      <w:start w:val="3"/>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6173377"/>
    <w:multiLevelType w:val="multilevel"/>
    <w:tmpl w:val="1AE4FBDE"/>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7D61F4E"/>
    <w:multiLevelType w:val="multilevel"/>
    <w:tmpl w:val="70B2B5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7E43083"/>
    <w:multiLevelType w:val="multilevel"/>
    <w:tmpl w:val="8F3EA0F0"/>
    <w:lvl w:ilvl="0">
      <w:start w:val="1"/>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19021316"/>
    <w:multiLevelType w:val="multilevel"/>
    <w:tmpl w:val="B6788816"/>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191E3A2B"/>
    <w:multiLevelType w:val="multilevel"/>
    <w:tmpl w:val="7C180C20"/>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1A295507"/>
    <w:multiLevelType w:val="multilevel"/>
    <w:tmpl w:val="6C22B744"/>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27D83A4F"/>
    <w:multiLevelType w:val="multilevel"/>
    <w:tmpl w:val="6F047D40"/>
    <w:lvl w:ilvl="0">
      <w:start w:val="13"/>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2E9B29BB"/>
    <w:multiLevelType w:val="multilevel"/>
    <w:tmpl w:val="323482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F160DAF"/>
    <w:multiLevelType w:val="multilevel"/>
    <w:tmpl w:val="6D141898"/>
    <w:lvl w:ilvl="0">
      <w:start w:val="9"/>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3822FA8"/>
    <w:multiLevelType w:val="multilevel"/>
    <w:tmpl w:val="04EA00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343E62C1"/>
    <w:multiLevelType w:val="multilevel"/>
    <w:tmpl w:val="91304A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3ADA74CC"/>
    <w:multiLevelType w:val="multilevel"/>
    <w:tmpl w:val="E99A7230"/>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3F5E300A"/>
    <w:multiLevelType w:val="multilevel"/>
    <w:tmpl w:val="78AA918A"/>
    <w:lvl w:ilvl="0">
      <w:start w:val="1"/>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410D3F8A"/>
    <w:multiLevelType w:val="multilevel"/>
    <w:tmpl w:val="ADFE6F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F2919AA"/>
    <w:multiLevelType w:val="multilevel"/>
    <w:tmpl w:val="7F94EB3A"/>
    <w:lvl w:ilvl="0">
      <w:start w:val="12"/>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42D1880"/>
    <w:multiLevelType w:val="multilevel"/>
    <w:tmpl w:val="47108596"/>
    <w:lvl w:ilvl="0">
      <w:start w:val="6"/>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54CD0A57"/>
    <w:multiLevelType w:val="multilevel"/>
    <w:tmpl w:val="C948551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55235FA6"/>
    <w:multiLevelType w:val="multilevel"/>
    <w:tmpl w:val="7B8C12B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15:restartNumberingAfterBreak="0">
    <w:nsid w:val="572D1559"/>
    <w:multiLevelType w:val="multilevel"/>
    <w:tmpl w:val="3DA8DB54"/>
    <w:lvl w:ilvl="0">
      <w:start w:val="1"/>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5880699E"/>
    <w:multiLevelType w:val="multilevel"/>
    <w:tmpl w:val="5DCA9B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ED1036"/>
    <w:multiLevelType w:val="multilevel"/>
    <w:tmpl w:val="4CFCD4FC"/>
    <w:lvl w:ilvl="0">
      <w:start w:val="8"/>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CA4481E"/>
    <w:multiLevelType w:val="multilevel"/>
    <w:tmpl w:val="BCA6DEBC"/>
    <w:lvl w:ilvl="0">
      <w:start w:val="11"/>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631F62D4"/>
    <w:multiLevelType w:val="multilevel"/>
    <w:tmpl w:val="538A61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63696DD2"/>
    <w:multiLevelType w:val="multilevel"/>
    <w:tmpl w:val="A3AA182E"/>
    <w:lvl w:ilvl="0">
      <w:start w:val="1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665054E9"/>
    <w:multiLevelType w:val="multilevel"/>
    <w:tmpl w:val="6FF0DECC"/>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15:restartNumberingAfterBreak="0">
    <w:nsid w:val="667D092E"/>
    <w:multiLevelType w:val="multilevel"/>
    <w:tmpl w:val="9D58B216"/>
    <w:lvl w:ilvl="0">
      <w:start w:val="5"/>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67BF5AAD"/>
    <w:multiLevelType w:val="multilevel"/>
    <w:tmpl w:val="E6F6E8F6"/>
    <w:lvl w:ilvl="0">
      <w:start w:val="1"/>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15:restartNumberingAfterBreak="0">
    <w:nsid w:val="67F62243"/>
    <w:multiLevelType w:val="multilevel"/>
    <w:tmpl w:val="1D3032F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6AA47211"/>
    <w:multiLevelType w:val="multilevel"/>
    <w:tmpl w:val="7E54FFBC"/>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6B0D2C5E"/>
    <w:multiLevelType w:val="multilevel"/>
    <w:tmpl w:val="A6965A4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15:restartNumberingAfterBreak="0">
    <w:nsid w:val="72BA2C5F"/>
    <w:multiLevelType w:val="multilevel"/>
    <w:tmpl w:val="DCE49592"/>
    <w:lvl w:ilvl="0">
      <w:start w:val="2"/>
      <w:numFmt w:val="decimal"/>
      <w:lvlText w:val="%1"/>
      <w:lvlJc w:val="left"/>
      <w:pPr>
        <w:ind w:left="993" w:hanging="852"/>
      </w:pPr>
      <w:rPr>
        <w:rFonts w:hint="default"/>
        <w:lang w:val="pt-PT" w:eastAsia="en-US" w:bidi="ar-SA"/>
      </w:rPr>
    </w:lvl>
    <w:lvl w:ilvl="1">
      <w:start w:val="2"/>
      <w:numFmt w:val="decimal"/>
      <w:lvlText w:val="%1.%2"/>
      <w:lvlJc w:val="left"/>
      <w:pPr>
        <w:ind w:left="993" w:hanging="852"/>
        <w:jc w:val="right"/>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3011" w:hanging="852"/>
      </w:pPr>
      <w:rPr>
        <w:rFonts w:hint="default"/>
        <w:lang w:val="pt-PT" w:eastAsia="en-US" w:bidi="ar-SA"/>
      </w:rPr>
    </w:lvl>
    <w:lvl w:ilvl="3">
      <w:numFmt w:val="bullet"/>
      <w:lvlText w:val="•"/>
      <w:lvlJc w:val="left"/>
      <w:pPr>
        <w:ind w:left="4017" w:hanging="852"/>
      </w:pPr>
      <w:rPr>
        <w:rFonts w:hint="default"/>
        <w:lang w:val="pt-PT" w:eastAsia="en-US" w:bidi="ar-SA"/>
      </w:rPr>
    </w:lvl>
    <w:lvl w:ilvl="4">
      <w:numFmt w:val="bullet"/>
      <w:lvlText w:val="•"/>
      <w:lvlJc w:val="left"/>
      <w:pPr>
        <w:ind w:left="5022" w:hanging="852"/>
      </w:pPr>
      <w:rPr>
        <w:rFonts w:hint="default"/>
        <w:lang w:val="pt-PT" w:eastAsia="en-US" w:bidi="ar-SA"/>
      </w:rPr>
    </w:lvl>
    <w:lvl w:ilvl="5">
      <w:numFmt w:val="bullet"/>
      <w:lvlText w:val="•"/>
      <w:lvlJc w:val="left"/>
      <w:pPr>
        <w:ind w:left="6028" w:hanging="852"/>
      </w:pPr>
      <w:rPr>
        <w:rFonts w:hint="default"/>
        <w:lang w:val="pt-PT" w:eastAsia="en-US" w:bidi="ar-SA"/>
      </w:rPr>
    </w:lvl>
    <w:lvl w:ilvl="6">
      <w:numFmt w:val="bullet"/>
      <w:lvlText w:val="•"/>
      <w:lvlJc w:val="left"/>
      <w:pPr>
        <w:ind w:left="7034" w:hanging="852"/>
      </w:pPr>
      <w:rPr>
        <w:rFonts w:hint="default"/>
        <w:lang w:val="pt-PT" w:eastAsia="en-US" w:bidi="ar-SA"/>
      </w:rPr>
    </w:lvl>
    <w:lvl w:ilvl="7">
      <w:numFmt w:val="bullet"/>
      <w:lvlText w:val="•"/>
      <w:lvlJc w:val="left"/>
      <w:pPr>
        <w:ind w:left="8040" w:hanging="852"/>
      </w:pPr>
      <w:rPr>
        <w:rFonts w:hint="default"/>
        <w:lang w:val="pt-PT" w:eastAsia="en-US" w:bidi="ar-SA"/>
      </w:rPr>
    </w:lvl>
    <w:lvl w:ilvl="8">
      <w:numFmt w:val="bullet"/>
      <w:lvlText w:val="•"/>
      <w:lvlJc w:val="left"/>
      <w:pPr>
        <w:ind w:left="9045" w:hanging="852"/>
      </w:pPr>
      <w:rPr>
        <w:rFonts w:hint="default"/>
        <w:lang w:val="pt-PT" w:eastAsia="en-US" w:bidi="ar-SA"/>
      </w:rPr>
    </w:lvl>
  </w:abstractNum>
  <w:abstractNum w:abstractNumId="38" w15:restartNumberingAfterBreak="0">
    <w:nsid w:val="78941887"/>
    <w:multiLevelType w:val="multilevel"/>
    <w:tmpl w:val="535EC7B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7B6F11A6"/>
    <w:multiLevelType w:val="multilevel"/>
    <w:tmpl w:val="95160338"/>
    <w:lvl w:ilvl="0">
      <w:start w:val="4"/>
      <w:numFmt w:val="decimal"/>
      <w:lvlText w:val="%1."/>
      <w:lvlJc w:val="left"/>
      <w:pPr>
        <w:ind w:left="720" w:hanging="360"/>
      </w:pPr>
      <w:rPr>
        <w:rFonts w:ascii="Times New Roman" w:eastAsia="Times New Roman" w:hAnsi="Times New Roman" w:cs="Times New Roman"/>
        <w:b w:val="0"/>
        <w:bCs w:val="0"/>
        <w:i w:val="0"/>
        <w:iCs w:val="0"/>
        <w:smallCaps w:val="0"/>
        <w:color w:val="000000"/>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15:restartNumberingAfterBreak="0">
    <w:nsid w:val="7D987A1D"/>
    <w:multiLevelType w:val="multilevel"/>
    <w:tmpl w:val="034CD8F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640501326">
    <w:abstractNumId w:val="19"/>
  </w:num>
  <w:num w:numId="2" w16cid:durableId="258680084">
    <w:abstractNumId w:val="27"/>
  </w:num>
  <w:num w:numId="3" w16cid:durableId="247617191">
    <w:abstractNumId w:val="15"/>
  </w:num>
  <w:num w:numId="4" w16cid:durableId="13385903">
    <w:abstractNumId w:val="32"/>
  </w:num>
  <w:num w:numId="5" w16cid:durableId="1113136371">
    <w:abstractNumId w:val="28"/>
  </w:num>
  <w:num w:numId="6" w16cid:durableId="1638560409">
    <w:abstractNumId w:val="11"/>
  </w:num>
  <w:num w:numId="7" w16cid:durableId="908811376">
    <w:abstractNumId w:val="25"/>
  </w:num>
  <w:num w:numId="8" w16cid:durableId="626858965">
    <w:abstractNumId w:val="35"/>
  </w:num>
  <w:num w:numId="9" w16cid:durableId="1905749039">
    <w:abstractNumId w:val="24"/>
  </w:num>
  <w:num w:numId="10" w16cid:durableId="508179783">
    <w:abstractNumId w:val="17"/>
  </w:num>
  <w:num w:numId="11" w16cid:durableId="82456761">
    <w:abstractNumId w:val="5"/>
  </w:num>
  <w:num w:numId="12" w16cid:durableId="502545987">
    <w:abstractNumId w:val="6"/>
  </w:num>
  <w:num w:numId="13" w16cid:durableId="596400683">
    <w:abstractNumId w:val="23"/>
  </w:num>
  <w:num w:numId="14" w16cid:durableId="1818299760">
    <w:abstractNumId w:val="16"/>
  </w:num>
  <w:num w:numId="15" w16cid:durableId="486554632">
    <w:abstractNumId w:val="4"/>
  </w:num>
  <w:num w:numId="16" w16cid:durableId="1560939049">
    <w:abstractNumId w:val="39"/>
  </w:num>
  <w:num w:numId="17" w16cid:durableId="521209399">
    <w:abstractNumId w:val="7"/>
  </w:num>
  <w:num w:numId="18" w16cid:durableId="1665012228">
    <w:abstractNumId w:val="3"/>
  </w:num>
  <w:num w:numId="19" w16cid:durableId="1965651798">
    <w:abstractNumId w:val="21"/>
  </w:num>
  <w:num w:numId="20" w16cid:durableId="1089935354">
    <w:abstractNumId w:val="34"/>
  </w:num>
  <w:num w:numId="21" w16cid:durableId="1689916011">
    <w:abstractNumId w:val="1"/>
  </w:num>
  <w:num w:numId="22" w16cid:durableId="35396935">
    <w:abstractNumId w:val="9"/>
  </w:num>
  <w:num w:numId="23" w16cid:durableId="1758015170">
    <w:abstractNumId w:val="38"/>
  </w:num>
  <w:num w:numId="24" w16cid:durableId="979383554">
    <w:abstractNumId w:val="31"/>
  </w:num>
  <w:num w:numId="25" w16cid:durableId="368533394">
    <w:abstractNumId w:val="22"/>
  </w:num>
  <w:num w:numId="26" w16cid:durableId="1359161553">
    <w:abstractNumId w:val="10"/>
  </w:num>
  <w:num w:numId="27" w16cid:durableId="921597159">
    <w:abstractNumId w:val="2"/>
  </w:num>
  <w:num w:numId="28" w16cid:durableId="1937907381">
    <w:abstractNumId w:val="33"/>
  </w:num>
  <w:num w:numId="29" w16cid:durableId="130640773">
    <w:abstractNumId w:val="18"/>
  </w:num>
  <w:num w:numId="30" w16cid:durableId="480313950">
    <w:abstractNumId w:val="30"/>
  </w:num>
  <w:num w:numId="31" w16cid:durableId="22052034">
    <w:abstractNumId w:val="36"/>
  </w:num>
  <w:num w:numId="32" w16cid:durableId="138614024">
    <w:abstractNumId w:val="12"/>
  </w:num>
  <w:num w:numId="33" w16cid:durableId="1281962008">
    <w:abstractNumId w:val="29"/>
  </w:num>
  <w:num w:numId="34" w16cid:durableId="563176159">
    <w:abstractNumId w:val="13"/>
  </w:num>
  <w:num w:numId="35" w16cid:durableId="534929347">
    <w:abstractNumId w:val="40"/>
  </w:num>
  <w:num w:numId="36" w16cid:durableId="1863277429">
    <w:abstractNumId w:val="37"/>
  </w:num>
  <w:num w:numId="37" w16cid:durableId="1113326472">
    <w:abstractNumId w:val="8"/>
  </w:num>
  <w:num w:numId="38" w16cid:durableId="969482464">
    <w:abstractNumId w:val="20"/>
  </w:num>
  <w:num w:numId="39" w16cid:durableId="1145320087">
    <w:abstractNumId w:val="14"/>
  </w:num>
  <w:num w:numId="40" w16cid:durableId="1213926797">
    <w:abstractNumId w:val="26"/>
  </w:num>
  <w:num w:numId="41" w16cid:durableId="1441223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6C1"/>
    <w:rsid w:val="00005306"/>
    <w:rsid w:val="0001508B"/>
    <w:rsid w:val="00072CAC"/>
    <w:rsid w:val="0008553B"/>
    <w:rsid w:val="00146750"/>
    <w:rsid w:val="001F31A3"/>
    <w:rsid w:val="003A7C48"/>
    <w:rsid w:val="00501C4D"/>
    <w:rsid w:val="00561BAD"/>
    <w:rsid w:val="00591C2D"/>
    <w:rsid w:val="005964E5"/>
    <w:rsid w:val="005F65B8"/>
    <w:rsid w:val="00616CB4"/>
    <w:rsid w:val="007D0168"/>
    <w:rsid w:val="007D76C1"/>
    <w:rsid w:val="00830A94"/>
    <w:rsid w:val="008E4455"/>
    <w:rsid w:val="008F3B57"/>
    <w:rsid w:val="009A3EDE"/>
    <w:rsid w:val="00A51A2D"/>
    <w:rsid w:val="00B338F1"/>
    <w:rsid w:val="00B90E99"/>
    <w:rsid w:val="00BC16B6"/>
    <w:rsid w:val="00C604EE"/>
    <w:rsid w:val="00D17E37"/>
    <w:rsid w:val="00D55100"/>
    <w:rsid w:val="00DB1F1F"/>
    <w:rsid w:val="00E14959"/>
    <w:rsid w:val="00E25303"/>
    <w:rsid w:val="00E504B4"/>
    <w:rsid w:val="00E537C2"/>
    <w:rsid w:val="00E9493F"/>
    <w:rsid w:val="00F17794"/>
    <w:rsid w:val="00FF10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098B383"/>
  <w15:docId w15:val="{477113F7-8BCB-41E5-A6AE-D6D0D82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PargrafodaLista">
    <w:name w:val="List Paragraph"/>
    <w:basedOn w:val="Normal"/>
    <w:uiPriority w:val="34"/>
    <w:qFormat/>
    <w:rsid w:val="00591C2D"/>
    <w:pPr>
      <w:widowControl w:val="0"/>
      <w:autoSpaceDE w:val="0"/>
      <w:autoSpaceDN w:val="0"/>
      <w:spacing w:line="240" w:lineRule="auto"/>
      <w:ind w:left="998"/>
      <w:jc w:val="both"/>
    </w:pPr>
    <w:rPr>
      <w:rFonts w:ascii="Times New Roman" w:eastAsia="Times New Roman" w:hAnsi="Times New Roman" w:cs="Times New Roman"/>
      <w:lang w:val="pt-PT" w:eastAsia="en-US"/>
    </w:rPr>
  </w:style>
  <w:style w:type="paragraph" w:styleId="Corpodetexto">
    <w:name w:val="Body Text"/>
    <w:basedOn w:val="Normal"/>
    <w:link w:val="CorpodetextoChar"/>
    <w:uiPriority w:val="1"/>
    <w:qFormat/>
    <w:rsid w:val="00591C2D"/>
    <w:pPr>
      <w:widowControl w:val="0"/>
      <w:autoSpaceDE w:val="0"/>
      <w:autoSpaceDN w:val="0"/>
      <w:spacing w:line="240" w:lineRule="auto"/>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591C2D"/>
    <w:rPr>
      <w:rFonts w:ascii="Times New Roman" w:eastAsia="Times New Roman" w:hAnsi="Times New Roman" w:cs="Times New Roman"/>
      <w:sz w:val="24"/>
      <w:szCs w:val="24"/>
      <w:lang w:val="pt-PT" w:eastAsia="en-US"/>
    </w:rPr>
  </w:style>
  <w:style w:type="paragraph" w:styleId="Cabealho">
    <w:name w:val="header"/>
    <w:basedOn w:val="Normal"/>
    <w:link w:val="CabealhoChar"/>
    <w:uiPriority w:val="99"/>
    <w:unhideWhenUsed/>
    <w:rsid w:val="005F65B8"/>
    <w:pPr>
      <w:tabs>
        <w:tab w:val="center" w:pos="4252"/>
        <w:tab w:val="right" w:pos="8504"/>
      </w:tabs>
      <w:spacing w:line="240" w:lineRule="auto"/>
    </w:pPr>
  </w:style>
  <w:style w:type="character" w:customStyle="1" w:styleId="CabealhoChar">
    <w:name w:val="Cabeçalho Char"/>
    <w:basedOn w:val="Fontepargpadro"/>
    <w:link w:val="Cabealho"/>
    <w:uiPriority w:val="99"/>
    <w:rsid w:val="005F65B8"/>
  </w:style>
  <w:style w:type="paragraph" w:styleId="Rodap">
    <w:name w:val="footer"/>
    <w:basedOn w:val="Normal"/>
    <w:link w:val="RodapChar"/>
    <w:uiPriority w:val="99"/>
    <w:unhideWhenUsed/>
    <w:rsid w:val="005F65B8"/>
    <w:pPr>
      <w:tabs>
        <w:tab w:val="center" w:pos="4252"/>
        <w:tab w:val="right" w:pos="8504"/>
      </w:tabs>
      <w:spacing w:line="240" w:lineRule="auto"/>
    </w:pPr>
  </w:style>
  <w:style w:type="character" w:customStyle="1" w:styleId="RodapChar">
    <w:name w:val="Rodapé Char"/>
    <w:basedOn w:val="Fontepargpadro"/>
    <w:link w:val="Rodap"/>
    <w:uiPriority w:val="99"/>
    <w:rsid w:val="005F6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58</Pages>
  <Words>15021</Words>
  <Characters>81115</Characters>
  <Application>Microsoft Office Word</Application>
  <DocSecurity>0</DocSecurity>
  <Lines>675</Lines>
  <Paragraphs>191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Tatiane Aparecida Fonte Pereira - matr 14.941-1</dc:creator>
  <cp:lastModifiedBy>Fabiana Ribeiro Oribe - matr 15.999-9</cp:lastModifiedBy>
  <cp:revision>2</cp:revision>
  <cp:lastPrinted>2026-10-01T14:37:00Z</cp:lastPrinted>
  <dcterms:created xsi:type="dcterms:W3CDTF">2026-10-01T14:38:00Z</dcterms:created>
  <dcterms:modified xsi:type="dcterms:W3CDTF">2026-10-01T14:38:00Z</dcterms:modified>
</cp:coreProperties>
</file>