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20B1D0" w14:textId="77777777" w:rsidR="009875DC" w:rsidRPr="009875DC" w:rsidRDefault="009875DC" w:rsidP="009875DC">
      <w:pPr>
        <w:ind w:left="142"/>
        <w:jc w:val="center"/>
        <w:rPr>
          <w:b/>
          <w:bCs/>
          <w:sz w:val="28"/>
          <w:szCs w:val="28"/>
          <w:u w:val="single"/>
        </w:rPr>
      </w:pPr>
      <w:r w:rsidRPr="009875DC">
        <w:rPr>
          <w:b/>
          <w:bCs/>
          <w:sz w:val="28"/>
          <w:szCs w:val="28"/>
          <w:u w:val="single"/>
        </w:rPr>
        <w:t>SOLICITAÇÃO COMPLEMENTAR DE INFORMAÇÕES DE AUDITORIA</w:t>
      </w:r>
    </w:p>
    <w:p w14:paraId="3552443E" w14:textId="77777777" w:rsidR="009875DC" w:rsidRPr="009875DC" w:rsidRDefault="009875DC" w:rsidP="009875DC">
      <w:pPr>
        <w:ind w:left="142"/>
        <w:rPr>
          <w:b/>
          <w:bCs/>
          <w:szCs w:val="24"/>
        </w:rPr>
      </w:pPr>
      <w:r w:rsidRPr="009875DC">
        <w:rPr>
          <w:b/>
          <w:bCs/>
          <w:szCs w:val="24"/>
        </w:rPr>
        <w:t> </w:t>
      </w:r>
    </w:p>
    <w:p w14:paraId="3010CEFF" w14:textId="77777777" w:rsidR="009875DC" w:rsidRPr="009875DC" w:rsidRDefault="009875DC" w:rsidP="009875DC">
      <w:pPr>
        <w:ind w:firstLine="0"/>
        <w:rPr>
          <w:szCs w:val="24"/>
        </w:rPr>
      </w:pPr>
      <w:r w:rsidRPr="009875DC">
        <w:rPr>
          <w:b/>
          <w:bCs/>
          <w:szCs w:val="24"/>
        </w:rPr>
        <w:t>De:</w:t>
      </w:r>
      <w:r w:rsidRPr="009875DC">
        <w:rPr>
          <w:szCs w:val="24"/>
        </w:rPr>
        <w:t> Unidade de Auditoria Interna / Controladoria-Geral do Município </w:t>
      </w:r>
    </w:p>
    <w:p w14:paraId="0FE1E9A0" w14:textId="77777777" w:rsidR="009875DC" w:rsidRPr="009875DC" w:rsidRDefault="009875DC" w:rsidP="009875DC">
      <w:pPr>
        <w:ind w:firstLine="0"/>
        <w:rPr>
          <w:szCs w:val="24"/>
        </w:rPr>
      </w:pPr>
      <w:r w:rsidRPr="009875DC">
        <w:rPr>
          <w:b/>
          <w:bCs/>
          <w:szCs w:val="24"/>
        </w:rPr>
        <w:t>Para:</w:t>
      </w:r>
      <w:r w:rsidRPr="009875DC">
        <w:rPr>
          <w:szCs w:val="24"/>
        </w:rPr>
        <w:t> Unidade Auditada </w:t>
      </w:r>
    </w:p>
    <w:p w14:paraId="68CC628F" w14:textId="77777777" w:rsidR="009875DC" w:rsidRPr="009875DC" w:rsidRDefault="009875DC" w:rsidP="009875DC">
      <w:pPr>
        <w:ind w:firstLine="0"/>
        <w:rPr>
          <w:szCs w:val="24"/>
        </w:rPr>
      </w:pPr>
      <w:r w:rsidRPr="009875DC">
        <w:rPr>
          <w:b/>
          <w:bCs/>
          <w:szCs w:val="24"/>
        </w:rPr>
        <w:t>Assunto:</w:t>
      </w:r>
      <w:r w:rsidRPr="009875DC">
        <w:rPr>
          <w:szCs w:val="24"/>
        </w:rPr>
        <w:t> Solicitação complementar de informações para instrução de procedimento de auditoria interna. [</w:t>
      </w:r>
      <w:r w:rsidRPr="009875DC">
        <w:rPr>
          <w:color w:val="FF0000"/>
          <w:szCs w:val="24"/>
        </w:rPr>
        <w:t xml:space="preserve">Auditoria nº </w:t>
      </w:r>
      <w:proofErr w:type="spellStart"/>
      <w:r w:rsidRPr="009875DC">
        <w:rPr>
          <w:color w:val="FF0000"/>
          <w:szCs w:val="24"/>
        </w:rPr>
        <w:t>xx</w:t>
      </w:r>
      <w:proofErr w:type="spellEnd"/>
      <w:r w:rsidRPr="009875DC">
        <w:rPr>
          <w:color w:val="FF0000"/>
          <w:szCs w:val="24"/>
        </w:rPr>
        <w:t>/20XX</w:t>
      </w:r>
      <w:r w:rsidRPr="009875DC">
        <w:rPr>
          <w:szCs w:val="24"/>
        </w:rPr>
        <w:t>]</w:t>
      </w:r>
    </w:p>
    <w:p w14:paraId="0E1FE3CD" w14:textId="1452B470" w:rsidR="009875DC" w:rsidRPr="009875DC" w:rsidRDefault="009875DC" w:rsidP="009875DC">
      <w:pPr>
        <w:ind w:firstLine="0"/>
        <w:rPr>
          <w:szCs w:val="24"/>
        </w:rPr>
      </w:pPr>
      <w:r w:rsidRPr="009875DC">
        <w:rPr>
          <w:szCs w:val="24"/>
        </w:rPr>
        <w:t>  </w:t>
      </w:r>
    </w:p>
    <w:p w14:paraId="7872E604" w14:textId="77777777" w:rsidR="009875DC" w:rsidRPr="009875DC" w:rsidRDefault="009875DC" w:rsidP="009875DC">
      <w:pPr>
        <w:ind w:firstLine="0"/>
        <w:rPr>
          <w:szCs w:val="24"/>
        </w:rPr>
      </w:pPr>
      <w:r w:rsidRPr="009875DC">
        <w:rPr>
          <w:szCs w:val="24"/>
        </w:rPr>
        <w:t>Senhor(a) [</w:t>
      </w:r>
      <w:r w:rsidRPr="009875DC">
        <w:rPr>
          <w:i/>
          <w:iCs/>
          <w:color w:val="FF0000"/>
          <w:szCs w:val="24"/>
        </w:rPr>
        <w:t>Cargo do dirigente máximo da Unidade Auditada</w:t>
      </w:r>
      <w:r w:rsidRPr="009875DC">
        <w:rPr>
          <w:szCs w:val="24"/>
        </w:rPr>
        <w:t>], </w:t>
      </w:r>
    </w:p>
    <w:p w14:paraId="6AEF30A5" w14:textId="77777777" w:rsidR="009875DC" w:rsidRPr="009875DC" w:rsidRDefault="009875DC" w:rsidP="009875DC">
      <w:pPr>
        <w:ind w:firstLine="0"/>
        <w:rPr>
          <w:szCs w:val="24"/>
        </w:rPr>
      </w:pPr>
      <w:r w:rsidRPr="009875DC">
        <w:rPr>
          <w:szCs w:val="24"/>
        </w:rPr>
        <w:t> </w:t>
      </w:r>
    </w:p>
    <w:p w14:paraId="752A1A42" w14:textId="77777777" w:rsidR="009875DC" w:rsidRPr="009875DC" w:rsidRDefault="009875DC" w:rsidP="009875DC">
      <w:pPr>
        <w:ind w:firstLine="0"/>
        <w:rPr>
          <w:szCs w:val="24"/>
        </w:rPr>
      </w:pPr>
      <w:r w:rsidRPr="009875DC">
        <w:rPr>
          <w:szCs w:val="24"/>
        </w:rPr>
        <w:t>Em decorrência dos trabalhos de auditoria em curso, em fase de execução, e considerando o disposto no </w:t>
      </w:r>
      <w:hyperlink r:id="rId7" w:tgtFrame="_blank" w:history="1">
        <w:r w:rsidRPr="009875DC">
          <w:rPr>
            <w:rStyle w:val="Hyperlink"/>
            <w:szCs w:val="24"/>
          </w:rPr>
          <w:t>art. 13 do Decreto Municipal Nº 407, de 10 de abril de 2023</w:t>
        </w:r>
      </w:hyperlink>
      <w:r w:rsidRPr="009875DC">
        <w:rPr>
          <w:szCs w:val="24"/>
        </w:rPr>
        <w:t> e no art. 20, da </w:t>
      </w:r>
      <w:hyperlink r:id="rId8" w:tgtFrame="_blank" w:history="1">
        <w:r w:rsidRPr="009875DC">
          <w:rPr>
            <w:rStyle w:val="Hyperlink"/>
            <w:szCs w:val="24"/>
          </w:rPr>
          <w:t>Portaria CGM-GAB nº 9, de 08 de maio de 2023</w:t>
        </w:r>
      </w:hyperlink>
      <w:r w:rsidRPr="009875DC">
        <w:rPr>
          <w:szCs w:val="24"/>
        </w:rPr>
        <w:t>, solicitamos a apresentação das seguintes informações: </w:t>
      </w:r>
    </w:p>
    <w:p w14:paraId="4D5B240D" w14:textId="3DF0EA53" w:rsidR="009875DC" w:rsidRPr="009875DC" w:rsidRDefault="009875DC" w:rsidP="009875DC">
      <w:pPr>
        <w:ind w:firstLine="0"/>
        <w:rPr>
          <w:szCs w:val="24"/>
        </w:rPr>
      </w:pPr>
      <w:r w:rsidRPr="009875DC">
        <w:rPr>
          <w:szCs w:val="24"/>
        </w:rPr>
        <w:t>  </w:t>
      </w:r>
    </w:p>
    <w:p w14:paraId="3C82D52C" w14:textId="77777777" w:rsidR="009875DC" w:rsidRPr="009875DC" w:rsidRDefault="009875DC" w:rsidP="009875DC">
      <w:pPr>
        <w:ind w:firstLine="0"/>
        <w:rPr>
          <w:b/>
          <w:bCs/>
          <w:szCs w:val="24"/>
        </w:rPr>
      </w:pPr>
      <w:r w:rsidRPr="009875DC">
        <w:rPr>
          <w:b/>
          <w:bCs/>
          <w:szCs w:val="24"/>
          <w:u w:val="single"/>
        </w:rPr>
        <w:t>1. Pedido de informação 01 </w:t>
      </w:r>
    </w:p>
    <w:p w14:paraId="5A024E8E" w14:textId="5E5A3D27" w:rsidR="009875DC" w:rsidRPr="009875DC" w:rsidRDefault="009875DC" w:rsidP="009875DC">
      <w:pPr>
        <w:ind w:firstLine="0"/>
        <w:rPr>
          <w:szCs w:val="24"/>
        </w:rPr>
      </w:pPr>
      <w:r w:rsidRPr="009875DC">
        <w:rPr>
          <w:szCs w:val="24"/>
        </w:rPr>
        <w:t>  </w:t>
      </w:r>
    </w:p>
    <w:p w14:paraId="258C7F99" w14:textId="77777777" w:rsidR="009875DC" w:rsidRPr="009875DC" w:rsidRDefault="009875DC" w:rsidP="009875DC">
      <w:pPr>
        <w:ind w:firstLine="0"/>
        <w:rPr>
          <w:b/>
          <w:bCs/>
          <w:szCs w:val="24"/>
        </w:rPr>
      </w:pPr>
      <w:r w:rsidRPr="009875DC">
        <w:rPr>
          <w:b/>
          <w:bCs/>
          <w:szCs w:val="24"/>
          <w:u w:val="single"/>
        </w:rPr>
        <w:t>2. Pedido de informação 02</w:t>
      </w:r>
    </w:p>
    <w:p w14:paraId="380A58D6" w14:textId="46E8FA8D" w:rsidR="009875DC" w:rsidRPr="009875DC" w:rsidRDefault="009875DC" w:rsidP="009875DC">
      <w:pPr>
        <w:ind w:firstLine="0"/>
        <w:rPr>
          <w:szCs w:val="24"/>
        </w:rPr>
      </w:pPr>
      <w:r w:rsidRPr="009875DC">
        <w:rPr>
          <w:szCs w:val="24"/>
        </w:rPr>
        <w:t>  </w:t>
      </w:r>
    </w:p>
    <w:p w14:paraId="7FFEDB43" w14:textId="77777777" w:rsidR="009875DC" w:rsidRPr="009875DC" w:rsidRDefault="009875DC" w:rsidP="009875DC">
      <w:pPr>
        <w:ind w:firstLine="0"/>
        <w:rPr>
          <w:b/>
          <w:bCs/>
          <w:szCs w:val="24"/>
        </w:rPr>
      </w:pPr>
      <w:r w:rsidRPr="009875DC">
        <w:rPr>
          <w:b/>
          <w:bCs/>
          <w:szCs w:val="24"/>
          <w:u w:val="single"/>
        </w:rPr>
        <w:t>3. Pedido de Informação 03 </w:t>
      </w:r>
    </w:p>
    <w:p w14:paraId="6F2E8B27" w14:textId="77777777" w:rsidR="009875DC" w:rsidRPr="009875DC" w:rsidRDefault="009875DC" w:rsidP="009875DC">
      <w:pPr>
        <w:ind w:firstLine="0"/>
        <w:rPr>
          <w:szCs w:val="24"/>
        </w:rPr>
      </w:pPr>
      <w:r w:rsidRPr="009875DC">
        <w:rPr>
          <w:szCs w:val="24"/>
        </w:rPr>
        <w:t> </w:t>
      </w:r>
    </w:p>
    <w:p w14:paraId="19AF2EF4" w14:textId="72E0D6F3" w:rsidR="009875DC" w:rsidRPr="009875DC" w:rsidRDefault="009875DC" w:rsidP="009875DC">
      <w:pPr>
        <w:ind w:firstLine="0"/>
        <w:rPr>
          <w:b/>
          <w:bCs/>
          <w:szCs w:val="24"/>
        </w:rPr>
      </w:pPr>
      <w:r w:rsidRPr="009875DC">
        <w:rPr>
          <w:szCs w:val="24"/>
        </w:rPr>
        <w:t> </w:t>
      </w:r>
      <w:r w:rsidRPr="009875DC">
        <w:rPr>
          <w:b/>
          <w:bCs/>
          <w:szCs w:val="24"/>
          <w:u w:val="single"/>
        </w:rPr>
        <w:t xml:space="preserve">4. Pedido de Informação </w:t>
      </w:r>
      <w:proofErr w:type="spellStart"/>
      <w:r w:rsidRPr="009875DC">
        <w:rPr>
          <w:b/>
          <w:bCs/>
          <w:szCs w:val="24"/>
          <w:u w:val="single"/>
        </w:rPr>
        <w:t>xx</w:t>
      </w:r>
      <w:proofErr w:type="spellEnd"/>
      <w:r w:rsidRPr="009875DC">
        <w:rPr>
          <w:b/>
          <w:bCs/>
          <w:szCs w:val="24"/>
          <w:u w:val="single"/>
        </w:rPr>
        <w:t> </w:t>
      </w:r>
    </w:p>
    <w:p w14:paraId="68F7284C" w14:textId="2C54D76C" w:rsidR="009875DC" w:rsidRPr="009875DC" w:rsidRDefault="009875DC" w:rsidP="009875DC">
      <w:pPr>
        <w:ind w:firstLine="0"/>
        <w:rPr>
          <w:szCs w:val="24"/>
        </w:rPr>
      </w:pPr>
      <w:r w:rsidRPr="009875DC">
        <w:rPr>
          <w:szCs w:val="24"/>
        </w:rPr>
        <w:t>  </w:t>
      </w:r>
    </w:p>
    <w:p w14:paraId="6CD1D34F" w14:textId="77777777" w:rsidR="009875DC" w:rsidRPr="009875DC" w:rsidRDefault="009875DC" w:rsidP="009875DC">
      <w:pPr>
        <w:ind w:firstLine="0"/>
        <w:rPr>
          <w:szCs w:val="24"/>
        </w:rPr>
      </w:pPr>
      <w:r w:rsidRPr="009875DC">
        <w:rPr>
          <w:szCs w:val="24"/>
        </w:rPr>
        <w:t>Em caso de indisponibilidade de alguma das informações solicitadas, orientamos que as devidas justificativas sejam encaminhadas à Unidade de Auditoria Interna dentro do prazo estabelecido para o atendimento à presente solicitação. </w:t>
      </w:r>
    </w:p>
    <w:p w14:paraId="48A46686" w14:textId="77777777" w:rsidR="009875DC" w:rsidRPr="009875DC" w:rsidRDefault="009875DC" w:rsidP="009875DC">
      <w:pPr>
        <w:ind w:firstLine="0"/>
        <w:rPr>
          <w:szCs w:val="24"/>
        </w:rPr>
      </w:pPr>
      <w:r w:rsidRPr="009875DC">
        <w:rPr>
          <w:szCs w:val="24"/>
        </w:rPr>
        <w:t> </w:t>
      </w:r>
    </w:p>
    <w:p w14:paraId="65FE0103" w14:textId="77777777" w:rsidR="009875DC" w:rsidRPr="009875DC" w:rsidRDefault="009875DC" w:rsidP="009875DC">
      <w:pPr>
        <w:ind w:firstLine="0"/>
        <w:rPr>
          <w:szCs w:val="24"/>
        </w:rPr>
      </w:pPr>
      <w:r w:rsidRPr="009875DC">
        <w:rPr>
          <w:szCs w:val="24"/>
        </w:rPr>
        <w:t>A Unidade de Auditoria Interna permanece disponível para prestar quaisquer esclarecimentos necessários em relação aos itens solicitados. </w:t>
      </w:r>
    </w:p>
    <w:p w14:paraId="5C79C43A" w14:textId="77777777" w:rsidR="009875DC" w:rsidRPr="009875DC" w:rsidRDefault="009875DC" w:rsidP="009875DC">
      <w:pPr>
        <w:ind w:firstLine="0"/>
        <w:rPr>
          <w:szCs w:val="24"/>
        </w:rPr>
      </w:pPr>
      <w:r w:rsidRPr="009875DC">
        <w:rPr>
          <w:szCs w:val="24"/>
        </w:rPr>
        <w:t> </w:t>
      </w:r>
    </w:p>
    <w:p w14:paraId="4669D3BD" w14:textId="77777777" w:rsidR="009875DC" w:rsidRPr="009875DC" w:rsidRDefault="009875DC" w:rsidP="009875DC">
      <w:pPr>
        <w:ind w:firstLine="0"/>
        <w:rPr>
          <w:szCs w:val="24"/>
        </w:rPr>
      </w:pPr>
      <w:r w:rsidRPr="009875DC">
        <w:rPr>
          <w:szCs w:val="24"/>
        </w:rPr>
        <w:t>Prazo</w:t>
      </w:r>
      <w:bookmarkStart w:id="0" w:name="item_6TjhhbiA31dkYRhE"/>
      <w:r w:rsidRPr="009875DC">
        <w:rPr>
          <w:szCs w:val="24"/>
          <w:vertAlign w:val="superscript"/>
        </w:rPr>
        <w:fldChar w:fldCharType="begin"/>
      </w:r>
      <w:r w:rsidRPr="009875DC">
        <w:rPr>
          <w:szCs w:val="24"/>
          <w:vertAlign w:val="superscript"/>
        </w:rPr>
        <w:instrText>HYPERLINK "https://sei.londrina.pr.gov.br/sei/controlador.php?acao=documento_visualizar&amp;acao_origem=procedimento_visualizar&amp;id_documento=11198964&amp;arvore=1&amp;infra_sistema=100000100&amp;infra_unidade_atual=110000272&amp;infra_hash=581541aa69bef2021a56f7fb0c381f2addd915325361fce4105fe261386bfa8e" \l "footer_6TjhhbiA31dkYRhE"</w:instrText>
      </w:r>
      <w:r w:rsidRPr="009875DC">
        <w:rPr>
          <w:szCs w:val="24"/>
          <w:vertAlign w:val="superscript"/>
        </w:rPr>
      </w:r>
      <w:r w:rsidRPr="009875DC">
        <w:rPr>
          <w:szCs w:val="24"/>
          <w:vertAlign w:val="superscript"/>
        </w:rPr>
        <w:fldChar w:fldCharType="separate"/>
      </w:r>
      <w:r w:rsidRPr="009875DC">
        <w:rPr>
          <w:rStyle w:val="Hyperlink"/>
          <w:szCs w:val="24"/>
          <w:vertAlign w:val="superscript"/>
        </w:rPr>
        <w:t>[1]</w:t>
      </w:r>
      <w:r w:rsidRPr="009875DC">
        <w:rPr>
          <w:szCs w:val="24"/>
        </w:rPr>
        <w:fldChar w:fldCharType="end"/>
      </w:r>
      <w:bookmarkEnd w:id="0"/>
      <w:r w:rsidRPr="009875DC">
        <w:rPr>
          <w:szCs w:val="24"/>
        </w:rPr>
        <w:t>: </w:t>
      </w:r>
      <w:r w:rsidRPr="009875DC">
        <w:rPr>
          <w:color w:val="FF0000"/>
          <w:szCs w:val="24"/>
        </w:rPr>
        <w:t>XX/XX/XXXX </w:t>
      </w:r>
    </w:p>
    <w:p w14:paraId="64ECDE5D" w14:textId="77777777" w:rsidR="009875DC" w:rsidRPr="009875DC" w:rsidRDefault="009875DC" w:rsidP="009875DC">
      <w:pPr>
        <w:ind w:firstLine="0"/>
        <w:rPr>
          <w:szCs w:val="24"/>
        </w:rPr>
      </w:pPr>
      <w:r w:rsidRPr="009875DC">
        <w:rPr>
          <w:szCs w:val="24"/>
        </w:rPr>
        <w:lastRenderedPageBreak/>
        <w:t> </w:t>
      </w:r>
    </w:p>
    <w:p w14:paraId="6E1B746B" w14:textId="77777777" w:rsidR="009875DC" w:rsidRPr="009875DC" w:rsidRDefault="009875DC" w:rsidP="009875DC">
      <w:pPr>
        <w:ind w:firstLine="0"/>
        <w:rPr>
          <w:szCs w:val="24"/>
        </w:rPr>
      </w:pPr>
      <w:r w:rsidRPr="009875DC">
        <w:rPr>
          <w:szCs w:val="24"/>
        </w:rPr>
        <w:t>Atenciosamente, </w:t>
      </w:r>
    </w:p>
    <w:p w14:paraId="2E4E1685" w14:textId="77777777" w:rsidR="009875DC" w:rsidRPr="009875DC" w:rsidRDefault="009875DC" w:rsidP="009875DC">
      <w:pPr>
        <w:ind w:firstLine="0"/>
        <w:rPr>
          <w:szCs w:val="24"/>
        </w:rPr>
      </w:pPr>
      <w:r w:rsidRPr="009875DC">
        <w:rPr>
          <w:szCs w:val="24"/>
        </w:rPr>
        <w:t> </w:t>
      </w:r>
    </w:p>
    <w:p w14:paraId="04C2CAA8" w14:textId="77777777" w:rsidR="009875DC" w:rsidRPr="009875DC" w:rsidRDefault="009875DC" w:rsidP="00833DE5">
      <w:pPr>
        <w:ind w:firstLine="0"/>
        <w:jc w:val="center"/>
        <w:rPr>
          <w:szCs w:val="24"/>
        </w:rPr>
      </w:pPr>
      <w:r w:rsidRPr="009875DC">
        <w:rPr>
          <w:szCs w:val="24"/>
        </w:rPr>
        <w:t>Nome</w:t>
      </w:r>
    </w:p>
    <w:p w14:paraId="3FE53672" w14:textId="4DD90940" w:rsidR="009875DC" w:rsidRPr="009875DC" w:rsidRDefault="009875DC" w:rsidP="00833DE5">
      <w:pPr>
        <w:ind w:firstLine="0"/>
        <w:jc w:val="center"/>
        <w:rPr>
          <w:szCs w:val="24"/>
        </w:rPr>
      </w:pPr>
      <w:r w:rsidRPr="009875DC">
        <w:rPr>
          <w:i/>
          <w:iCs/>
          <w:szCs w:val="24"/>
        </w:rPr>
        <w:t>Auditor Interno</w:t>
      </w:r>
    </w:p>
    <w:p w14:paraId="57667BB8" w14:textId="1A44ACE0" w:rsidR="009875DC" w:rsidRPr="009875DC" w:rsidRDefault="009875DC" w:rsidP="00833DE5">
      <w:pPr>
        <w:ind w:firstLine="0"/>
        <w:jc w:val="center"/>
        <w:rPr>
          <w:szCs w:val="24"/>
        </w:rPr>
      </w:pPr>
    </w:p>
    <w:p w14:paraId="11A5268D" w14:textId="77777777" w:rsidR="009875DC" w:rsidRPr="009875DC" w:rsidRDefault="009875DC" w:rsidP="00833DE5">
      <w:pPr>
        <w:ind w:firstLine="0"/>
        <w:jc w:val="center"/>
        <w:rPr>
          <w:szCs w:val="24"/>
        </w:rPr>
      </w:pPr>
      <w:r w:rsidRPr="009875DC">
        <w:rPr>
          <w:szCs w:val="24"/>
        </w:rPr>
        <w:t>Nome</w:t>
      </w:r>
    </w:p>
    <w:p w14:paraId="07C4A77F" w14:textId="57A8D1EF" w:rsidR="009875DC" w:rsidRPr="009875DC" w:rsidRDefault="009875DC" w:rsidP="00833DE5">
      <w:pPr>
        <w:ind w:firstLine="0"/>
        <w:jc w:val="center"/>
        <w:rPr>
          <w:szCs w:val="24"/>
        </w:rPr>
      </w:pPr>
      <w:r w:rsidRPr="009875DC">
        <w:rPr>
          <w:i/>
          <w:iCs/>
          <w:szCs w:val="24"/>
        </w:rPr>
        <w:t xml:space="preserve">Gerente de </w:t>
      </w:r>
      <w:proofErr w:type="spellStart"/>
      <w:r w:rsidRPr="009875DC">
        <w:rPr>
          <w:i/>
          <w:iCs/>
          <w:szCs w:val="24"/>
        </w:rPr>
        <w:t>xxxx</w:t>
      </w:r>
      <w:proofErr w:type="spellEnd"/>
    </w:p>
    <w:p w14:paraId="1E5A766D" w14:textId="028A9F63" w:rsidR="009875DC" w:rsidRPr="009875DC" w:rsidRDefault="009875DC" w:rsidP="00833DE5">
      <w:pPr>
        <w:ind w:firstLine="0"/>
        <w:jc w:val="center"/>
        <w:rPr>
          <w:szCs w:val="24"/>
        </w:rPr>
      </w:pPr>
    </w:p>
    <w:p w14:paraId="0F7DEB6C" w14:textId="77777777" w:rsidR="009875DC" w:rsidRPr="009875DC" w:rsidRDefault="009875DC" w:rsidP="00833DE5">
      <w:pPr>
        <w:ind w:firstLine="0"/>
        <w:jc w:val="center"/>
        <w:rPr>
          <w:szCs w:val="24"/>
        </w:rPr>
      </w:pPr>
      <w:r w:rsidRPr="009875DC">
        <w:rPr>
          <w:szCs w:val="24"/>
        </w:rPr>
        <w:t>Nome</w:t>
      </w:r>
    </w:p>
    <w:p w14:paraId="6CBD4E12" w14:textId="1B11391D" w:rsidR="009875DC" w:rsidRPr="009875DC" w:rsidRDefault="009875DC" w:rsidP="00833DE5">
      <w:pPr>
        <w:ind w:firstLine="0"/>
        <w:jc w:val="center"/>
        <w:rPr>
          <w:szCs w:val="24"/>
        </w:rPr>
      </w:pPr>
      <w:r w:rsidRPr="009875DC">
        <w:rPr>
          <w:i/>
          <w:iCs/>
          <w:szCs w:val="24"/>
        </w:rPr>
        <w:t>Diretor da Unidade de Auditoria Interna</w:t>
      </w:r>
    </w:p>
    <w:p w14:paraId="3568FF74" w14:textId="7EC8BE16" w:rsidR="009875DC" w:rsidRPr="009875DC" w:rsidRDefault="009875DC" w:rsidP="00833DE5">
      <w:pPr>
        <w:ind w:firstLine="0"/>
        <w:jc w:val="center"/>
        <w:rPr>
          <w:szCs w:val="24"/>
        </w:rPr>
      </w:pPr>
    </w:p>
    <w:p w14:paraId="181CC2CF" w14:textId="77777777" w:rsidR="009875DC" w:rsidRPr="009875DC" w:rsidRDefault="009875DC" w:rsidP="00833DE5">
      <w:pPr>
        <w:ind w:firstLine="0"/>
        <w:jc w:val="center"/>
        <w:rPr>
          <w:szCs w:val="24"/>
        </w:rPr>
      </w:pPr>
      <w:r w:rsidRPr="009875DC">
        <w:rPr>
          <w:szCs w:val="24"/>
        </w:rPr>
        <w:t>Nome</w:t>
      </w:r>
    </w:p>
    <w:p w14:paraId="226A457C" w14:textId="76315DCE" w:rsidR="009875DC" w:rsidRPr="009875DC" w:rsidRDefault="009875DC" w:rsidP="00833DE5">
      <w:pPr>
        <w:ind w:firstLine="0"/>
        <w:jc w:val="center"/>
        <w:rPr>
          <w:szCs w:val="24"/>
        </w:rPr>
      </w:pPr>
      <w:r w:rsidRPr="009875DC">
        <w:rPr>
          <w:i/>
          <w:iCs/>
          <w:szCs w:val="24"/>
        </w:rPr>
        <w:t>Controlador-Geral do Município</w:t>
      </w:r>
    </w:p>
    <w:p w14:paraId="61F8680F" w14:textId="77777777" w:rsidR="009875DC" w:rsidRPr="009875DC" w:rsidRDefault="009875DC" w:rsidP="009875DC">
      <w:pPr>
        <w:ind w:firstLine="0"/>
        <w:rPr>
          <w:szCs w:val="24"/>
        </w:rPr>
      </w:pPr>
      <w:r w:rsidRPr="009875DC">
        <w:rPr>
          <w:szCs w:val="24"/>
        </w:rPr>
        <w:t>____________________________</w:t>
      </w:r>
    </w:p>
    <w:bookmarkStart w:id="1" w:name="footer_6TjhhbiA31dkYRhE"/>
    <w:p w14:paraId="11BCE244" w14:textId="77777777" w:rsidR="009875DC" w:rsidRPr="009875DC" w:rsidRDefault="009875DC" w:rsidP="009875DC">
      <w:pPr>
        <w:ind w:firstLine="0"/>
        <w:rPr>
          <w:szCs w:val="24"/>
        </w:rPr>
      </w:pPr>
      <w:r w:rsidRPr="009875DC">
        <w:rPr>
          <w:szCs w:val="24"/>
        </w:rPr>
        <w:fldChar w:fldCharType="begin"/>
      </w:r>
      <w:r w:rsidRPr="009875DC">
        <w:rPr>
          <w:szCs w:val="24"/>
        </w:rPr>
        <w:instrText>HYPERLINK "https://sei.londrina.pr.gov.br/sei/controlador.php?acao=documento_visualizar&amp;acao_origem=procedimento_visualizar&amp;id_documento=11198964&amp;arvore=1&amp;infra_sistema=100000100&amp;infra_unidade_atual=110000272&amp;infra_hash=581541aa69bef2021a56f7fb0c381f2addd915325361fce4105fe261386bfa8e" \l "item_6TjhhbiA31dkYRhE"</w:instrText>
      </w:r>
      <w:r w:rsidRPr="009875DC">
        <w:rPr>
          <w:szCs w:val="24"/>
        </w:rPr>
      </w:r>
      <w:r w:rsidRPr="009875DC">
        <w:rPr>
          <w:szCs w:val="24"/>
        </w:rPr>
        <w:fldChar w:fldCharType="separate"/>
      </w:r>
      <w:r w:rsidRPr="009875DC">
        <w:rPr>
          <w:rStyle w:val="Hyperlink"/>
          <w:szCs w:val="24"/>
        </w:rPr>
        <w:t>[1]</w:t>
      </w:r>
      <w:r w:rsidRPr="009875DC">
        <w:rPr>
          <w:szCs w:val="24"/>
        </w:rPr>
        <w:fldChar w:fldCharType="end"/>
      </w:r>
      <w:bookmarkEnd w:id="1"/>
      <w:r w:rsidRPr="009875DC">
        <w:rPr>
          <w:szCs w:val="24"/>
        </w:rPr>
        <w:t> Vide </w:t>
      </w:r>
      <w:proofErr w:type="spellStart"/>
      <w:r w:rsidRPr="009875DC">
        <w:rPr>
          <w:szCs w:val="24"/>
        </w:rPr>
        <w:fldChar w:fldCharType="begin"/>
      </w:r>
      <w:r w:rsidRPr="009875DC">
        <w:rPr>
          <w:szCs w:val="24"/>
        </w:rPr>
        <w:instrText>HYPERLINK "http://repositorio.londrina.pr.gov.br/index.php/menu-controladoria/decretos-1/52664-dec-407-23-auditoria-interna-jornal-4902-assinado-pdf/file" \t "_blank"</w:instrText>
      </w:r>
      <w:r w:rsidRPr="009875DC">
        <w:rPr>
          <w:szCs w:val="24"/>
        </w:rPr>
      </w:r>
      <w:r w:rsidRPr="009875DC">
        <w:rPr>
          <w:szCs w:val="24"/>
        </w:rPr>
        <w:fldChar w:fldCharType="separate"/>
      </w:r>
      <w:r w:rsidRPr="009875DC">
        <w:rPr>
          <w:rStyle w:val="Hyperlink"/>
          <w:szCs w:val="24"/>
        </w:rPr>
        <w:t>arts</w:t>
      </w:r>
      <w:proofErr w:type="spellEnd"/>
      <w:r w:rsidRPr="009875DC">
        <w:rPr>
          <w:rStyle w:val="Hyperlink"/>
          <w:szCs w:val="24"/>
        </w:rPr>
        <w:t>. 7º, 11 e 13, do Decreto Municipal Nº 407, de 10 de abril de 2023</w:t>
      </w:r>
      <w:r w:rsidRPr="009875DC">
        <w:rPr>
          <w:szCs w:val="24"/>
        </w:rPr>
        <w:fldChar w:fldCharType="end"/>
      </w:r>
      <w:r w:rsidRPr="009875DC">
        <w:rPr>
          <w:szCs w:val="24"/>
        </w:rPr>
        <w:t>, combinado com o art. 20, da </w:t>
      </w:r>
      <w:hyperlink r:id="rId9" w:tgtFrame="_blank" w:history="1">
        <w:r w:rsidRPr="009875DC">
          <w:rPr>
            <w:rStyle w:val="Hyperlink"/>
            <w:szCs w:val="24"/>
          </w:rPr>
          <w:t>Portaria CGM-GAB nº 9, de 08 de maio de 2023</w:t>
        </w:r>
      </w:hyperlink>
      <w:r w:rsidRPr="009875DC">
        <w:rPr>
          <w:szCs w:val="24"/>
        </w:rPr>
        <w:t>.</w:t>
      </w:r>
    </w:p>
    <w:p w14:paraId="24554FFA" w14:textId="1E32DD01" w:rsidR="00722DDA" w:rsidRDefault="009875DC" w:rsidP="00833DE5">
      <w:pPr>
        <w:ind w:left="142"/>
      </w:pPr>
      <w:r w:rsidRPr="009875DC">
        <w:rPr>
          <w:b/>
          <w:bCs/>
          <w:szCs w:val="24"/>
        </w:rPr>
        <w:t> </w:t>
      </w:r>
    </w:p>
    <w:p w14:paraId="6590139A" w14:textId="40DDEFDE" w:rsidR="00722DDA" w:rsidRPr="00C11DFA" w:rsidRDefault="00722DDA" w:rsidP="00C11DFA">
      <w:pPr>
        <w:ind w:firstLine="0"/>
        <w:rPr>
          <w:i/>
          <w:iCs/>
        </w:rPr>
      </w:pPr>
      <w:r w:rsidRPr="00C11DFA">
        <w:rPr>
          <w:i/>
          <w:iCs/>
        </w:rPr>
        <w:t xml:space="preserve">Fonte: Adaptado </w:t>
      </w:r>
      <w:r w:rsidR="00C11DFA" w:rsidRPr="00C11DFA">
        <w:rPr>
          <w:i/>
          <w:iCs/>
        </w:rPr>
        <w:t>de “Orientação Pr</w:t>
      </w:r>
      <w:r w:rsidR="00A177D3">
        <w:rPr>
          <w:i/>
          <w:iCs/>
        </w:rPr>
        <w:t>á</w:t>
      </w:r>
      <w:r w:rsidR="00C11DFA" w:rsidRPr="00C11DFA">
        <w:rPr>
          <w:i/>
          <w:iCs/>
        </w:rPr>
        <w:t>tica: Serviços de Auditoria”, CGU, 2022.</w:t>
      </w:r>
      <w:r w:rsidR="00C11DFA">
        <w:rPr>
          <w:i/>
          <w:iCs/>
        </w:rPr>
        <w:t xml:space="preserve"> Disponível em: &lt; </w:t>
      </w:r>
      <w:hyperlink r:id="rId10" w:history="1">
        <w:r w:rsidR="00C11DFA" w:rsidRPr="00F97DFF">
          <w:rPr>
            <w:rStyle w:val="Hyperlink"/>
            <w:i/>
            <w:iCs/>
          </w:rPr>
          <w:t>https://repositorio.cgu.gov.br/bitstream/1/68936/3/OP_Servicos_de_Auditoria</w:t>
        </w:r>
      </w:hyperlink>
      <w:r w:rsidR="00C11DFA">
        <w:rPr>
          <w:i/>
          <w:iCs/>
        </w:rPr>
        <w:t xml:space="preserve"> &gt;. Acesso em: 17 de ago. de 2024.</w:t>
      </w:r>
    </w:p>
    <w:sectPr w:rsidR="00722DDA" w:rsidRPr="00C11DFA" w:rsidSect="00660E0E">
      <w:headerReference w:type="default" r:id="rId11"/>
      <w:footerReference w:type="default" r:id="rId12"/>
      <w:pgSz w:w="11906" w:h="16838"/>
      <w:pgMar w:top="1985" w:right="282" w:bottom="993" w:left="284" w:header="142" w:footer="3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EE5EE6" w14:textId="77777777" w:rsidR="00660E0E" w:rsidRDefault="00660E0E" w:rsidP="00660E0E">
      <w:pPr>
        <w:spacing w:line="240" w:lineRule="auto"/>
      </w:pPr>
      <w:r>
        <w:separator/>
      </w:r>
    </w:p>
  </w:endnote>
  <w:endnote w:type="continuationSeparator" w:id="0">
    <w:p w14:paraId="2EC5BDC6" w14:textId="77777777" w:rsidR="00660E0E" w:rsidRDefault="00660E0E" w:rsidP="00660E0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acomgrade"/>
      <w:tblW w:w="0" w:type="auto"/>
      <w:tblLook w:val="04A0" w:firstRow="1" w:lastRow="0" w:firstColumn="1" w:lastColumn="0" w:noHBand="0" w:noVBand="1"/>
    </w:tblPr>
    <w:tblGrid>
      <w:gridCol w:w="5665"/>
      <w:gridCol w:w="5665"/>
    </w:tblGrid>
    <w:tr w:rsidR="00660E0E" w14:paraId="7328E6A9" w14:textId="77777777" w:rsidTr="00660E0E">
      <w:tc>
        <w:tcPr>
          <w:tcW w:w="5665" w:type="dxa"/>
        </w:tcPr>
        <w:p w14:paraId="399882F5" w14:textId="77777777" w:rsidR="00660E0E" w:rsidRDefault="00660E0E" w:rsidP="00660E0E">
          <w:pPr>
            <w:pStyle w:val="Rodap"/>
          </w:pPr>
          <w:r>
            <w:t>Prefeitura do Município de Londrina</w:t>
          </w:r>
        </w:p>
        <w:p w14:paraId="79826B6A" w14:textId="77777777" w:rsidR="00660E0E" w:rsidRDefault="00660E0E" w:rsidP="00660E0E">
          <w:pPr>
            <w:pStyle w:val="Rodap"/>
          </w:pPr>
          <w:r>
            <w:t>Controladoria-Geral do Município de Londrina</w:t>
          </w:r>
        </w:p>
        <w:p w14:paraId="77701433" w14:textId="2AE4C8AC" w:rsidR="00660E0E" w:rsidRDefault="00660E0E" w:rsidP="00660E0E">
          <w:pPr>
            <w:pStyle w:val="Rodap"/>
          </w:pPr>
        </w:p>
      </w:tc>
      <w:tc>
        <w:tcPr>
          <w:tcW w:w="5665" w:type="dxa"/>
        </w:tcPr>
        <w:p w14:paraId="1C446B61" w14:textId="77777777" w:rsidR="00660E0E" w:rsidRDefault="00660E0E" w:rsidP="00660E0E">
          <w:pPr>
            <w:pStyle w:val="Rodap"/>
          </w:pPr>
          <w:r>
            <w:t>Diretoria de Auditoria Interna</w:t>
          </w:r>
        </w:p>
        <w:p w14:paraId="68366B56" w14:textId="019A6756" w:rsidR="00660E0E" w:rsidRDefault="00660E0E" w:rsidP="00660E0E">
          <w:pPr>
            <w:pStyle w:val="Rodap"/>
          </w:pPr>
          <w:r w:rsidRPr="00660E0E">
            <w:t>Av</w:t>
          </w:r>
          <w:r>
            <w:t>.</w:t>
          </w:r>
          <w:r w:rsidRPr="00660E0E">
            <w:t xml:space="preserve"> Duque de Caxias, 635</w:t>
          </w:r>
          <w:r w:rsidR="007E634B">
            <w:t>, 1º Andar.</w:t>
          </w:r>
        </w:p>
        <w:p w14:paraId="4025D2FF" w14:textId="482EA0EE" w:rsidR="00660E0E" w:rsidRDefault="007E634B" w:rsidP="00660E0E">
          <w:pPr>
            <w:pStyle w:val="Rodap"/>
          </w:pPr>
          <w:r>
            <w:rPr>
              <w:noProof/>
              <w:szCs w:val="24"/>
            </w:rPr>
            <w:drawing>
              <wp:anchor distT="0" distB="0" distL="114300" distR="114300" simplePos="0" relativeHeight="251659264" behindDoc="0" locked="0" layoutInCell="1" allowOverlap="1" wp14:anchorId="0395ADDE" wp14:editId="01DE147D">
                <wp:simplePos x="0" y="0"/>
                <wp:positionH relativeFrom="column">
                  <wp:posOffset>-5715</wp:posOffset>
                </wp:positionH>
                <wp:positionV relativeFrom="paragraph">
                  <wp:posOffset>33210</wp:posOffset>
                </wp:positionV>
                <wp:extent cx="132715" cy="94615"/>
                <wp:effectExtent l="0" t="0" r="635" b="635"/>
                <wp:wrapSquare wrapText="bothSides"/>
                <wp:docPr id="1945484400" name="Imagem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45484400" name="Imagem 1945484400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2"/>
                            </a:ext>
                          </a:extLst>
                        </a:blip>
                        <a:srcRect l="386" r="-1" b="50346"/>
                        <a:stretch/>
                      </pic:blipFill>
                      <pic:spPr bwMode="auto">
                        <a:xfrm>
                          <a:off x="0" y="0"/>
                          <a:ext cx="132715" cy="9461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noProof/>
              <w:szCs w:val="24"/>
            </w:rPr>
            <w:t xml:space="preserve"> </w:t>
          </w:r>
          <w:hyperlink r:id="rId3" w:history="1">
            <w:r w:rsidRPr="00F4206C">
              <w:rPr>
                <w:rStyle w:val="Hyperlink"/>
              </w:rPr>
              <w:t>controladoria@londrina.pr.gov.br</w:t>
            </w:r>
          </w:hyperlink>
          <w:r w:rsidR="00660E0E">
            <w:t xml:space="preserve"> </w:t>
          </w:r>
        </w:p>
        <w:p w14:paraId="21C3E4B0" w14:textId="73B8836F" w:rsidR="00660E0E" w:rsidRDefault="007E634B">
          <w:pPr>
            <w:pStyle w:val="Rodap"/>
          </w:pPr>
          <w:r>
            <w:rPr>
              <w:noProof/>
              <w:szCs w:val="24"/>
            </w:rPr>
            <w:drawing>
              <wp:inline distT="0" distB="0" distL="0" distR="0" wp14:anchorId="18FEE6F8" wp14:editId="54E90A1A">
                <wp:extent cx="133919" cy="133919"/>
                <wp:effectExtent l="0" t="0" r="0" b="0"/>
                <wp:docPr id="2000965182" name="Imagem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00965182" name="Imagem 2000965182"/>
                        <pic:cNvPicPr/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5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 flipV="1">
                          <a:off x="0" y="0"/>
                          <a:ext cx="145342" cy="14534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 xml:space="preserve">     </w:t>
          </w:r>
          <w:r w:rsidR="00660E0E">
            <w:t>(43) 3372-4456</w:t>
          </w:r>
        </w:p>
      </w:tc>
    </w:tr>
  </w:tbl>
  <w:p w14:paraId="527E1863" w14:textId="6093764E" w:rsidR="00660E0E" w:rsidRDefault="00660E0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83B11C" w14:textId="77777777" w:rsidR="00660E0E" w:rsidRDefault="00660E0E" w:rsidP="00660E0E">
      <w:pPr>
        <w:spacing w:line="240" w:lineRule="auto"/>
      </w:pPr>
      <w:r>
        <w:separator/>
      </w:r>
    </w:p>
  </w:footnote>
  <w:footnote w:type="continuationSeparator" w:id="0">
    <w:p w14:paraId="76EF32DE" w14:textId="77777777" w:rsidR="00660E0E" w:rsidRDefault="00660E0E" w:rsidP="00660E0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2FCD30" w14:textId="0A568AC2" w:rsidR="00660E0E" w:rsidRDefault="00660E0E" w:rsidP="00237DB0">
    <w:pPr>
      <w:pStyle w:val="Cabealho"/>
      <w:ind w:firstLine="0"/>
    </w:pPr>
    <w:r>
      <w:rPr>
        <w:noProof/>
      </w:rPr>
      <w:drawing>
        <wp:inline distT="0" distB="0" distL="0" distR="0" wp14:anchorId="5B0B5DBD" wp14:editId="1FB3CBBC">
          <wp:extent cx="7148945" cy="951834"/>
          <wp:effectExtent l="0" t="0" r="0" b="1270"/>
          <wp:docPr id="1611725509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im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8600" cy="958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BA6F1A"/>
    <w:multiLevelType w:val="hybridMultilevel"/>
    <w:tmpl w:val="5D6C6310"/>
    <w:lvl w:ilvl="0" w:tplc="56DCBC30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8E1DA0"/>
    <w:multiLevelType w:val="hybridMultilevel"/>
    <w:tmpl w:val="B5981A32"/>
    <w:lvl w:ilvl="0" w:tplc="394691AA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335D03"/>
    <w:multiLevelType w:val="multilevel"/>
    <w:tmpl w:val="0416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num w:numId="1" w16cid:durableId="269553320">
    <w:abstractNumId w:val="2"/>
  </w:num>
  <w:num w:numId="2" w16cid:durableId="1608151173">
    <w:abstractNumId w:val="1"/>
  </w:num>
  <w:num w:numId="3" w16cid:durableId="2365209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838"/>
    <w:rsid w:val="00076009"/>
    <w:rsid w:val="00095838"/>
    <w:rsid w:val="001C49A6"/>
    <w:rsid w:val="001E69EA"/>
    <w:rsid w:val="0023423D"/>
    <w:rsid w:val="00237DB0"/>
    <w:rsid w:val="004778D8"/>
    <w:rsid w:val="004B28AF"/>
    <w:rsid w:val="00526B2A"/>
    <w:rsid w:val="00660E0E"/>
    <w:rsid w:val="00722DDA"/>
    <w:rsid w:val="0074620F"/>
    <w:rsid w:val="007E634B"/>
    <w:rsid w:val="00833DE5"/>
    <w:rsid w:val="00950C9B"/>
    <w:rsid w:val="009875DC"/>
    <w:rsid w:val="00A177D3"/>
    <w:rsid w:val="00A57937"/>
    <w:rsid w:val="00C11DFA"/>
    <w:rsid w:val="00C373E7"/>
    <w:rsid w:val="00C93ECF"/>
    <w:rsid w:val="00CA1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3BE825"/>
  <w15:chartTrackingRefBased/>
  <w15:docId w15:val="{C02298A8-EAF1-4E79-AB62-755E29AB1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6B2A"/>
    <w:pPr>
      <w:spacing w:after="0" w:line="360" w:lineRule="auto"/>
      <w:ind w:firstLine="851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C373E7"/>
    <w:pPr>
      <w:keepNext/>
      <w:keepLines/>
      <w:numPr>
        <w:numId w:val="1"/>
      </w:numPr>
      <w:spacing w:line="240" w:lineRule="auto"/>
      <w:outlineLvl w:val="0"/>
    </w:pPr>
    <w:rPr>
      <w:rFonts w:asciiTheme="majorHAnsi" w:eastAsiaTheme="majorEastAsia" w:hAnsiTheme="majorHAnsi" w:cstheme="majorBidi"/>
      <w:b/>
      <w:caps/>
      <w:szCs w:val="32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526B2A"/>
    <w:pPr>
      <w:numPr>
        <w:ilvl w:val="1"/>
      </w:numPr>
      <w:outlineLvl w:val="1"/>
    </w:pPr>
    <w:rPr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373E7"/>
    <w:pPr>
      <w:keepNext/>
      <w:keepLines/>
      <w:numPr>
        <w:ilvl w:val="2"/>
        <w:numId w:val="1"/>
      </w:numPr>
      <w:spacing w:before="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373E7"/>
    <w:pPr>
      <w:keepNext/>
      <w:keepLines/>
      <w:numPr>
        <w:ilvl w:val="3"/>
        <w:numId w:val="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373E7"/>
    <w:pPr>
      <w:keepNext/>
      <w:keepLines/>
      <w:numPr>
        <w:ilvl w:val="4"/>
        <w:numId w:val="1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373E7"/>
    <w:pPr>
      <w:keepNext/>
      <w:keepLines/>
      <w:numPr>
        <w:ilvl w:val="5"/>
        <w:numId w:val="1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373E7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373E7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373E7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60E0E"/>
  </w:style>
  <w:style w:type="paragraph" w:styleId="Rodap">
    <w:name w:val="footer"/>
    <w:basedOn w:val="Normal"/>
    <w:link w:val="Rodap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60E0E"/>
  </w:style>
  <w:style w:type="character" w:styleId="Hyperlink">
    <w:name w:val="Hyperlink"/>
    <w:basedOn w:val="Fontepargpadro"/>
    <w:uiPriority w:val="99"/>
    <w:unhideWhenUsed/>
    <w:rsid w:val="00660E0E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660E0E"/>
    <w:rPr>
      <w:color w:val="605E5C"/>
      <w:shd w:val="clear" w:color="auto" w:fill="E1DFDD"/>
    </w:rPr>
  </w:style>
  <w:style w:type="table" w:styleId="Tabelacomgrade">
    <w:name w:val="Table Grid"/>
    <w:basedOn w:val="Tabelanormal"/>
    <w:uiPriority w:val="39"/>
    <w:rsid w:val="00660E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uiPriority w:val="9"/>
    <w:rsid w:val="00526B2A"/>
    <w:rPr>
      <w:rFonts w:asciiTheme="majorHAnsi" w:eastAsiaTheme="majorEastAsia" w:hAnsiTheme="majorHAnsi" w:cstheme="majorBidi"/>
      <w:b/>
      <w:caps/>
      <w:sz w:val="24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526B2A"/>
    <w:rPr>
      <w:rFonts w:asciiTheme="majorHAnsi" w:eastAsiaTheme="majorEastAsia" w:hAnsiTheme="majorHAnsi" w:cstheme="majorBidi"/>
      <w:b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C373E7"/>
    <w:rPr>
      <w:rFonts w:asciiTheme="majorHAnsi" w:eastAsiaTheme="majorEastAsia" w:hAnsiTheme="majorHAnsi" w:cstheme="majorBidi"/>
      <w:b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373E7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373E7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373E7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373E7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373E7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373E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67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52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6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98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90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73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614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3004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i.londrina.pr.gov.br/sei/controlador.php?acao=procedimento_trabalhar&amp;id_procedimento=11165903&amp;id_documento=1146494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repositorio.londrina.pr.gov.br/index.php/menu-controladoria/decretos-1/52664-dec-407-23-auditoria-interna-jornal-4902-assinado-pdf/file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repositorio.cgu.gov.br/bitstream/1/68936/3/OP_Servicos_de_Auditori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ei.londrina.pr.gov.br/sei/controlador.php?acao=procedimento_trabalhar&amp;id_procedimento=11165903&amp;id_documento=11464940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roladoria@londrina.pr.gov.br" TargetMode="External"/><Relationship Id="rId2" Type="http://schemas.openxmlformats.org/officeDocument/2006/relationships/hyperlink" Target="https://svgsilh.com/pt/image/988169.html" TargetMode="External"/><Relationship Id="rId1" Type="http://schemas.openxmlformats.org/officeDocument/2006/relationships/image" Target="media/image2.png"/><Relationship Id="rId5" Type="http://schemas.openxmlformats.org/officeDocument/2006/relationships/hyperlink" Target="http://www.coloringcity.net/desenhos-de-telefone-para-colorir/telefone-desenho-para-colorir-2/" TargetMode="External"/><Relationship Id="rId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475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Rodrigo Cordeiro - matr 16.244-2</dc:creator>
  <cp:keywords/>
  <dc:description/>
  <cp:lastModifiedBy>Fabio Rodrigo Cordeiro - matr 16.244-2</cp:lastModifiedBy>
  <cp:revision>11</cp:revision>
  <dcterms:created xsi:type="dcterms:W3CDTF">2024-09-17T17:32:00Z</dcterms:created>
  <dcterms:modified xsi:type="dcterms:W3CDTF">2024-09-17T23:01:00Z</dcterms:modified>
</cp:coreProperties>
</file>