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205"/>
        <w:rPr>
          <w:rFonts w:ascii="Times New Roman"/>
          <w:sz w:val="20"/>
        </w:rPr>
      </w:pPr>
      <w:bookmarkStart w:name="CGM: Entendimento da Unidade Auditada 6 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6654422" cy="813816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4422" cy="813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pStyle w:val="Title"/>
      </w:pPr>
      <w:r>
        <w:rPr>
          <w:w w:val="125"/>
        </w:rPr>
        <w:t>ENTENDIMENTO</w:t>
      </w:r>
      <w:r>
        <w:rPr>
          <w:spacing w:val="14"/>
          <w:w w:val="125"/>
        </w:rPr>
        <w:t> </w:t>
      </w:r>
      <w:r>
        <w:rPr>
          <w:w w:val="125"/>
        </w:rPr>
        <w:t>DA</w:t>
      </w:r>
      <w:r>
        <w:rPr>
          <w:spacing w:val="14"/>
          <w:w w:val="125"/>
        </w:rPr>
        <w:t> </w:t>
      </w:r>
      <w:r>
        <w:rPr>
          <w:w w:val="125"/>
        </w:rPr>
        <w:t>UNIDADE</w:t>
      </w:r>
      <w:r>
        <w:rPr>
          <w:spacing w:val="14"/>
          <w:w w:val="125"/>
        </w:rPr>
        <w:t> </w:t>
      </w:r>
      <w:r>
        <w:rPr>
          <w:w w:val="125"/>
        </w:rPr>
        <w:t>AUDITADA</w:t>
      </w:r>
    </w:p>
    <w:p>
      <w:pPr>
        <w:spacing w:line="254" w:lineRule="auto" w:before="247"/>
        <w:ind w:left="205" w:right="292" w:firstLine="0"/>
        <w:jc w:val="both"/>
        <w:rPr>
          <w:i/>
          <w:sz w:val="21"/>
        </w:rPr>
      </w:pPr>
      <w:r>
        <w:rPr>
          <w:i/>
          <w:color w:val="D25300"/>
          <w:w w:val="115"/>
          <w:sz w:val="21"/>
        </w:rPr>
        <w:t>Esse documento deve ser preenchido pela Unidade de Auditoria Interna, </w:t>
      </w:r>
      <w:r>
        <w:rPr>
          <w:b/>
          <w:i/>
          <w:color w:val="D25300"/>
          <w:w w:val="115"/>
          <w:sz w:val="21"/>
        </w:rPr>
        <w:t>após a seleção dos</w:t>
      </w:r>
      <w:r>
        <w:rPr>
          <w:b/>
          <w:i/>
          <w:color w:val="D25300"/>
          <w:spacing w:val="1"/>
          <w:w w:val="115"/>
          <w:sz w:val="21"/>
        </w:rPr>
        <w:t> </w:t>
      </w:r>
      <w:r>
        <w:rPr>
          <w:b/>
          <w:i/>
          <w:color w:val="D25300"/>
          <w:w w:val="115"/>
          <w:sz w:val="21"/>
        </w:rPr>
        <w:t>objetos</w:t>
      </w:r>
      <w:r>
        <w:rPr>
          <w:b/>
          <w:i/>
          <w:color w:val="D25300"/>
          <w:spacing w:val="4"/>
          <w:w w:val="115"/>
          <w:sz w:val="21"/>
        </w:rPr>
        <w:t> </w:t>
      </w:r>
      <w:r>
        <w:rPr>
          <w:b/>
          <w:i/>
          <w:color w:val="D25300"/>
          <w:w w:val="115"/>
          <w:sz w:val="21"/>
        </w:rPr>
        <w:t>de</w:t>
      </w:r>
      <w:r>
        <w:rPr>
          <w:b/>
          <w:i/>
          <w:color w:val="D25300"/>
          <w:spacing w:val="4"/>
          <w:w w:val="115"/>
          <w:sz w:val="21"/>
        </w:rPr>
        <w:t> </w:t>
      </w:r>
      <w:r>
        <w:rPr>
          <w:b/>
          <w:i/>
          <w:color w:val="D25300"/>
          <w:w w:val="115"/>
          <w:sz w:val="21"/>
        </w:rPr>
        <w:t>auditoria,</w:t>
      </w:r>
      <w:r>
        <w:rPr>
          <w:b/>
          <w:i/>
          <w:color w:val="D25300"/>
          <w:spacing w:val="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com</w:t>
      </w:r>
      <w:r>
        <w:rPr>
          <w:i/>
          <w:color w:val="D25300"/>
          <w:spacing w:val="-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apoio</w:t>
      </w:r>
      <w:r>
        <w:rPr>
          <w:i/>
          <w:color w:val="D25300"/>
          <w:spacing w:val="-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dos</w:t>
      </w:r>
      <w:r>
        <w:rPr>
          <w:i/>
          <w:color w:val="D25300"/>
          <w:spacing w:val="-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órgãos</w:t>
      </w:r>
      <w:r>
        <w:rPr>
          <w:i/>
          <w:color w:val="D25300"/>
          <w:spacing w:val="-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e</w:t>
      </w:r>
      <w:r>
        <w:rPr>
          <w:i/>
          <w:color w:val="D25300"/>
          <w:spacing w:val="-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entidades</w:t>
      </w:r>
      <w:r>
        <w:rPr>
          <w:i/>
          <w:color w:val="D25300"/>
          <w:spacing w:val="-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do</w:t>
      </w:r>
      <w:r>
        <w:rPr>
          <w:i/>
          <w:color w:val="D25300"/>
          <w:spacing w:val="-1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Poder</w:t>
      </w:r>
      <w:r>
        <w:rPr>
          <w:i/>
          <w:color w:val="D25300"/>
          <w:spacing w:val="-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Executivo</w:t>
      </w:r>
      <w:r>
        <w:rPr>
          <w:i/>
          <w:color w:val="D25300"/>
          <w:spacing w:val="-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Municipal.</w:t>
      </w:r>
    </w:p>
    <w:p>
      <w:pPr>
        <w:spacing w:line="254" w:lineRule="auto" w:before="108"/>
        <w:ind w:left="205" w:right="292" w:firstLine="0"/>
        <w:jc w:val="both"/>
        <w:rPr>
          <w:i/>
          <w:sz w:val="21"/>
        </w:rPr>
      </w:pPr>
      <w:r>
        <w:rPr>
          <w:i/>
          <w:color w:val="D25300"/>
          <w:w w:val="115"/>
          <w:sz w:val="21"/>
        </w:rPr>
        <w:t>Haverá</w:t>
      </w:r>
      <w:r>
        <w:rPr>
          <w:i/>
          <w:color w:val="D25300"/>
          <w:spacing w:val="3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1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documento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pra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cada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órgão/entidade.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A</w:t>
      </w:r>
      <w:r>
        <w:rPr>
          <w:i/>
          <w:color w:val="D25300"/>
          <w:spacing w:val="3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cada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auditoria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realizada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sobre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a</w:t>
      </w:r>
      <w:r>
        <w:rPr>
          <w:i/>
          <w:color w:val="D25300"/>
          <w:spacing w:val="3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unidade</w:t>
      </w:r>
      <w:r>
        <w:rPr>
          <w:i/>
          <w:color w:val="D25300"/>
          <w:spacing w:val="-71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esse</w:t>
      </w:r>
      <w:r>
        <w:rPr>
          <w:i/>
          <w:color w:val="D25300"/>
          <w:spacing w:val="-5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documento</w:t>
      </w:r>
      <w:r>
        <w:rPr>
          <w:i/>
          <w:color w:val="D25300"/>
          <w:spacing w:val="-5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deverá</w:t>
      </w:r>
      <w:r>
        <w:rPr>
          <w:i/>
          <w:color w:val="D25300"/>
          <w:spacing w:val="-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ser</w:t>
      </w:r>
      <w:r>
        <w:rPr>
          <w:i/>
          <w:color w:val="D25300"/>
          <w:spacing w:val="-5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atualizado.</w:t>
      </w:r>
    </w:p>
    <w:p>
      <w:pPr>
        <w:pStyle w:val="BodyText"/>
        <w:rPr>
          <w:i/>
          <w:sz w:val="24"/>
        </w:rPr>
      </w:pPr>
    </w:p>
    <w:p>
      <w:pPr>
        <w:spacing w:line="254" w:lineRule="auto" w:before="196"/>
        <w:ind w:left="205" w:right="277" w:firstLine="0"/>
        <w:jc w:val="both"/>
        <w:rPr>
          <w:i/>
          <w:sz w:val="21"/>
        </w:rPr>
      </w:pPr>
      <w:r>
        <w:rPr>
          <w:i/>
          <w:color w:val="D25300"/>
          <w:w w:val="114"/>
          <w:sz w:val="21"/>
        </w:rPr>
        <w:t>A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92"/>
          <w:sz w:val="21"/>
        </w:rPr>
        <w:t>i</w:t>
      </w:r>
      <w:r>
        <w:rPr>
          <w:i/>
          <w:color w:val="D25300"/>
          <w:spacing w:val="-1"/>
          <w:w w:val="116"/>
          <w:sz w:val="21"/>
        </w:rPr>
        <w:t>d</w:t>
      </w:r>
      <w:r>
        <w:rPr>
          <w:i/>
          <w:color w:val="D25300"/>
          <w:spacing w:val="-1"/>
          <w:w w:val="117"/>
          <w:sz w:val="21"/>
        </w:rPr>
        <w:t>e</w:t>
      </w:r>
      <w:r>
        <w:rPr>
          <w:i/>
          <w:color w:val="D25300"/>
          <w:spacing w:val="-1"/>
          <w:w w:val="92"/>
          <w:sz w:val="21"/>
        </w:rPr>
        <w:t>i</w:t>
      </w:r>
      <w:r>
        <w:rPr>
          <w:i/>
          <w:color w:val="D25300"/>
          <w:w w:val="119"/>
          <w:sz w:val="21"/>
        </w:rPr>
        <w:t>a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116"/>
          <w:sz w:val="21"/>
        </w:rPr>
        <w:t>d</w:t>
      </w:r>
      <w:r>
        <w:rPr>
          <w:i/>
          <w:color w:val="D25300"/>
          <w:w w:val="119"/>
          <w:sz w:val="21"/>
        </w:rPr>
        <w:t>a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119"/>
          <w:sz w:val="21"/>
        </w:rPr>
        <w:t>a</w:t>
      </w:r>
      <w:r>
        <w:rPr>
          <w:i/>
          <w:color w:val="D25300"/>
          <w:spacing w:val="-1"/>
          <w:w w:val="119"/>
          <w:sz w:val="21"/>
        </w:rPr>
        <w:t>n</w:t>
      </w:r>
      <w:r>
        <w:rPr>
          <w:i/>
          <w:color w:val="D25300"/>
          <w:spacing w:val="-1"/>
          <w:w w:val="119"/>
          <w:sz w:val="21"/>
        </w:rPr>
        <w:t>á</w:t>
      </w:r>
      <w:r>
        <w:rPr>
          <w:i/>
          <w:color w:val="D25300"/>
          <w:spacing w:val="-1"/>
          <w:w w:val="89"/>
          <w:sz w:val="21"/>
        </w:rPr>
        <w:t>l</w:t>
      </w:r>
      <w:r>
        <w:rPr>
          <w:i/>
          <w:color w:val="D25300"/>
          <w:spacing w:val="-1"/>
          <w:w w:val="92"/>
          <w:sz w:val="21"/>
        </w:rPr>
        <w:t>i</w:t>
      </w:r>
      <w:r>
        <w:rPr>
          <w:i/>
          <w:color w:val="D25300"/>
          <w:spacing w:val="-1"/>
          <w:w w:val="132"/>
          <w:sz w:val="21"/>
        </w:rPr>
        <w:t>s</w:t>
      </w:r>
      <w:r>
        <w:rPr>
          <w:i/>
          <w:color w:val="D25300"/>
          <w:w w:val="117"/>
          <w:sz w:val="21"/>
        </w:rPr>
        <w:t>e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116"/>
          <w:sz w:val="21"/>
        </w:rPr>
        <w:t>p</w:t>
      </w:r>
      <w:r>
        <w:rPr>
          <w:i/>
          <w:color w:val="D25300"/>
          <w:spacing w:val="-1"/>
          <w:w w:val="101"/>
          <w:sz w:val="21"/>
        </w:rPr>
        <w:t>r</w:t>
      </w:r>
      <w:r>
        <w:rPr>
          <w:i/>
          <w:color w:val="D25300"/>
          <w:spacing w:val="-1"/>
          <w:w w:val="117"/>
          <w:sz w:val="21"/>
        </w:rPr>
        <w:t>e</w:t>
      </w:r>
      <w:r>
        <w:rPr>
          <w:i/>
          <w:color w:val="D25300"/>
          <w:spacing w:val="-1"/>
          <w:w w:val="89"/>
          <w:sz w:val="21"/>
        </w:rPr>
        <w:t>l</w:t>
      </w:r>
      <w:r>
        <w:rPr>
          <w:i/>
          <w:color w:val="D25300"/>
          <w:spacing w:val="-1"/>
          <w:w w:val="92"/>
          <w:sz w:val="21"/>
        </w:rPr>
        <w:t>i</w:t>
      </w:r>
      <w:r>
        <w:rPr>
          <w:i/>
          <w:color w:val="D25300"/>
          <w:spacing w:val="-1"/>
          <w:w w:val="120"/>
          <w:sz w:val="21"/>
        </w:rPr>
        <w:t>m</w:t>
      </w:r>
      <w:r>
        <w:rPr>
          <w:i/>
          <w:color w:val="D25300"/>
          <w:spacing w:val="-1"/>
          <w:w w:val="92"/>
          <w:sz w:val="21"/>
        </w:rPr>
        <w:t>i</w:t>
      </w:r>
      <w:r>
        <w:rPr>
          <w:i/>
          <w:color w:val="D25300"/>
          <w:spacing w:val="-1"/>
          <w:w w:val="119"/>
          <w:sz w:val="21"/>
        </w:rPr>
        <w:t>n</w:t>
      </w:r>
      <w:r>
        <w:rPr>
          <w:i/>
          <w:color w:val="D25300"/>
          <w:spacing w:val="-1"/>
          <w:w w:val="119"/>
          <w:sz w:val="21"/>
        </w:rPr>
        <w:t>a</w:t>
      </w:r>
      <w:r>
        <w:rPr>
          <w:i/>
          <w:color w:val="D25300"/>
          <w:w w:val="101"/>
          <w:sz w:val="21"/>
        </w:rPr>
        <w:t>r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w w:val="117"/>
          <w:sz w:val="21"/>
        </w:rPr>
        <w:t>é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120"/>
          <w:sz w:val="21"/>
        </w:rPr>
        <w:t>m</w:t>
      </w:r>
      <w:r>
        <w:rPr>
          <w:i/>
          <w:color w:val="D25300"/>
          <w:spacing w:val="-1"/>
          <w:w w:val="117"/>
          <w:sz w:val="21"/>
        </w:rPr>
        <w:t>o</w:t>
      </w:r>
      <w:r>
        <w:rPr>
          <w:i/>
          <w:color w:val="D25300"/>
          <w:spacing w:val="-1"/>
          <w:w w:val="119"/>
          <w:sz w:val="21"/>
        </w:rPr>
        <w:t>n</w:t>
      </w:r>
      <w:r>
        <w:rPr>
          <w:i/>
          <w:color w:val="D25300"/>
          <w:spacing w:val="-1"/>
          <w:w w:val="95"/>
          <w:sz w:val="21"/>
        </w:rPr>
        <w:t>t</w:t>
      </w:r>
      <w:r>
        <w:rPr>
          <w:i/>
          <w:color w:val="D25300"/>
          <w:spacing w:val="-1"/>
          <w:w w:val="119"/>
          <w:sz w:val="21"/>
        </w:rPr>
        <w:t>a</w:t>
      </w:r>
      <w:r>
        <w:rPr>
          <w:i/>
          <w:color w:val="D25300"/>
          <w:spacing w:val="-1"/>
          <w:w w:val="101"/>
          <w:sz w:val="21"/>
        </w:rPr>
        <w:t>r</w:t>
      </w:r>
      <w:r>
        <w:rPr>
          <w:i/>
          <w:color w:val="D25300"/>
          <w:spacing w:val="-1"/>
          <w:w w:val="65"/>
          <w:sz w:val="21"/>
        </w:rPr>
        <w:t>/</w:t>
      </w:r>
      <w:r>
        <w:rPr>
          <w:i/>
          <w:color w:val="D25300"/>
          <w:spacing w:val="-1"/>
          <w:w w:val="117"/>
          <w:sz w:val="21"/>
        </w:rPr>
        <w:t>o</w:t>
      </w:r>
      <w:r>
        <w:rPr>
          <w:i/>
          <w:color w:val="D25300"/>
          <w:spacing w:val="-1"/>
          <w:w w:val="116"/>
          <w:sz w:val="21"/>
        </w:rPr>
        <w:t>b</w:t>
      </w:r>
      <w:r>
        <w:rPr>
          <w:i/>
          <w:color w:val="D25300"/>
          <w:spacing w:val="-1"/>
          <w:w w:val="132"/>
          <w:sz w:val="21"/>
        </w:rPr>
        <w:t>s</w:t>
      </w:r>
      <w:r>
        <w:rPr>
          <w:i/>
          <w:color w:val="D25300"/>
          <w:spacing w:val="-1"/>
          <w:w w:val="117"/>
          <w:sz w:val="21"/>
        </w:rPr>
        <w:t>e</w:t>
      </w:r>
      <w:r>
        <w:rPr>
          <w:i/>
          <w:color w:val="D25300"/>
          <w:spacing w:val="-1"/>
          <w:w w:val="101"/>
          <w:sz w:val="21"/>
        </w:rPr>
        <w:t>r</w:t>
      </w:r>
      <w:r>
        <w:rPr>
          <w:i/>
          <w:color w:val="D25300"/>
          <w:spacing w:val="-1"/>
          <w:w w:val="124"/>
          <w:sz w:val="21"/>
        </w:rPr>
        <w:t>v</w:t>
      </w:r>
      <w:r>
        <w:rPr>
          <w:i/>
          <w:color w:val="D25300"/>
          <w:spacing w:val="-1"/>
          <w:w w:val="119"/>
          <w:sz w:val="21"/>
        </w:rPr>
        <w:t>a</w:t>
      </w:r>
      <w:r>
        <w:rPr>
          <w:i/>
          <w:color w:val="D25300"/>
          <w:w w:val="101"/>
          <w:sz w:val="21"/>
        </w:rPr>
        <w:t>r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w w:val="117"/>
          <w:sz w:val="21"/>
        </w:rPr>
        <w:t>o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98"/>
          <w:sz w:val="21"/>
        </w:rPr>
        <w:t>ﬂ</w:t>
      </w:r>
      <w:r>
        <w:rPr>
          <w:i/>
          <w:color w:val="D25300"/>
          <w:spacing w:val="-1"/>
          <w:w w:val="116"/>
          <w:sz w:val="21"/>
        </w:rPr>
        <w:t>u</w:t>
      </w:r>
      <w:r>
        <w:rPr>
          <w:i/>
          <w:color w:val="D25300"/>
          <w:spacing w:val="-1"/>
          <w:w w:val="121"/>
          <w:sz w:val="21"/>
        </w:rPr>
        <w:t>x</w:t>
      </w:r>
      <w:r>
        <w:rPr>
          <w:i/>
          <w:color w:val="D25300"/>
          <w:w w:val="117"/>
          <w:sz w:val="21"/>
        </w:rPr>
        <w:t>o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116"/>
          <w:sz w:val="21"/>
        </w:rPr>
        <w:t>d</w:t>
      </w:r>
      <w:r>
        <w:rPr>
          <w:i/>
          <w:color w:val="D25300"/>
          <w:w w:val="117"/>
          <w:sz w:val="21"/>
        </w:rPr>
        <w:t>o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116"/>
          <w:sz w:val="21"/>
        </w:rPr>
        <w:t>p</w:t>
      </w:r>
      <w:r>
        <w:rPr>
          <w:i/>
          <w:color w:val="D25300"/>
          <w:spacing w:val="-1"/>
          <w:w w:val="101"/>
          <w:sz w:val="21"/>
        </w:rPr>
        <w:t>r</w:t>
      </w:r>
      <w:r>
        <w:rPr>
          <w:i/>
          <w:color w:val="D25300"/>
          <w:spacing w:val="-1"/>
          <w:w w:val="117"/>
          <w:sz w:val="21"/>
        </w:rPr>
        <w:t>o</w:t>
      </w:r>
      <w:r>
        <w:rPr>
          <w:i/>
          <w:color w:val="D25300"/>
          <w:spacing w:val="-1"/>
          <w:w w:val="122"/>
          <w:sz w:val="21"/>
        </w:rPr>
        <w:t>c</w:t>
      </w:r>
      <w:r>
        <w:rPr>
          <w:i/>
          <w:color w:val="D25300"/>
          <w:spacing w:val="-1"/>
          <w:w w:val="117"/>
          <w:sz w:val="21"/>
        </w:rPr>
        <w:t>e</w:t>
      </w:r>
      <w:r>
        <w:rPr>
          <w:i/>
          <w:color w:val="D25300"/>
          <w:spacing w:val="-1"/>
          <w:w w:val="132"/>
          <w:sz w:val="21"/>
        </w:rPr>
        <w:t>ss</w:t>
      </w:r>
      <w:r>
        <w:rPr>
          <w:i/>
          <w:color w:val="D25300"/>
          <w:spacing w:val="-1"/>
          <w:w w:val="117"/>
          <w:sz w:val="21"/>
        </w:rPr>
        <w:t>o</w:t>
      </w:r>
      <w:r>
        <w:rPr>
          <w:i/>
          <w:color w:val="D25300"/>
          <w:w w:val="88"/>
          <w:sz w:val="21"/>
        </w:rPr>
        <w:t>.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119"/>
          <w:sz w:val="21"/>
        </w:rPr>
        <w:t>O</w:t>
      </w:r>
      <w:r>
        <w:rPr>
          <w:i/>
          <w:color w:val="D25300"/>
          <w:w w:val="116"/>
          <w:sz w:val="21"/>
        </w:rPr>
        <w:t>u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132"/>
          <w:sz w:val="21"/>
        </w:rPr>
        <w:t>s</w:t>
      </w:r>
      <w:r>
        <w:rPr>
          <w:i/>
          <w:color w:val="D25300"/>
          <w:spacing w:val="-1"/>
          <w:w w:val="117"/>
          <w:sz w:val="21"/>
        </w:rPr>
        <w:t>e</w:t>
      </w:r>
      <w:r>
        <w:rPr>
          <w:i/>
          <w:color w:val="D25300"/>
          <w:spacing w:val="-1"/>
          <w:w w:val="77"/>
          <w:sz w:val="21"/>
        </w:rPr>
        <w:t>j</w:t>
      </w:r>
      <w:r>
        <w:rPr>
          <w:i/>
          <w:color w:val="D25300"/>
          <w:spacing w:val="-1"/>
          <w:w w:val="119"/>
          <w:sz w:val="21"/>
        </w:rPr>
        <w:t>a</w:t>
      </w:r>
      <w:r>
        <w:rPr>
          <w:i/>
          <w:color w:val="D25300"/>
          <w:w w:val="88"/>
          <w:sz w:val="21"/>
        </w:rPr>
        <w:t>,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w w:val="117"/>
          <w:sz w:val="21"/>
        </w:rPr>
        <w:t>o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98"/>
          <w:sz w:val="21"/>
        </w:rPr>
        <w:t>ﬂ</w:t>
      </w:r>
      <w:r>
        <w:rPr>
          <w:i/>
          <w:color w:val="D25300"/>
          <w:spacing w:val="-1"/>
          <w:w w:val="116"/>
          <w:sz w:val="21"/>
        </w:rPr>
        <w:t>u</w:t>
      </w:r>
      <w:r>
        <w:rPr>
          <w:i/>
          <w:color w:val="D25300"/>
          <w:spacing w:val="-1"/>
          <w:w w:val="121"/>
          <w:sz w:val="21"/>
        </w:rPr>
        <w:t>x</w:t>
      </w:r>
      <w:r>
        <w:rPr>
          <w:i/>
          <w:color w:val="D25300"/>
          <w:w w:val="117"/>
          <w:sz w:val="21"/>
        </w:rPr>
        <w:t>o</w:t>
      </w:r>
      <w:r>
        <w:rPr>
          <w:i/>
          <w:color w:val="D25300"/>
          <w:sz w:val="21"/>
        </w:rPr>
        <w:t> </w:t>
      </w:r>
      <w:r>
        <w:rPr>
          <w:i/>
          <w:color w:val="D25300"/>
          <w:spacing w:val="-2"/>
          <w:sz w:val="21"/>
        </w:rPr>
        <w:t> </w:t>
      </w:r>
      <w:r>
        <w:rPr>
          <w:i/>
          <w:color w:val="D25300"/>
          <w:spacing w:val="-1"/>
          <w:w w:val="116"/>
          <w:sz w:val="21"/>
        </w:rPr>
        <w:t>d</w:t>
      </w:r>
      <w:r>
        <w:rPr>
          <w:i/>
          <w:color w:val="D25300"/>
          <w:w w:val="117"/>
          <w:sz w:val="21"/>
        </w:rPr>
        <w:t>o </w:t>
      </w:r>
      <w:r>
        <w:rPr>
          <w:i/>
          <w:color w:val="D25300"/>
          <w:w w:val="110"/>
          <w:sz w:val="21"/>
        </w:rPr>
        <w:t>processo</w:t>
      </w:r>
      <w:r>
        <w:rPr>
          <w:i/>
          <w:color w:val="D25300"/>
          <w:spacing w:val="1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permite</w:t>
      </w:r>
      <w:r>
        <w:rPr>
          <w:i/>
          <w:color w:val="D25300"/>
          <w:spacing w:val="1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que</w:t>
      </w:r>
      <w:r>
        <w:rPr>
          <w:i/>
          <w:color w:val="D25300"/>
          <w:spacing w:val="1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Unidade</w:t>
      </w:r>
      <w:r>
        <w:rPr>
          <w:i/>
          <w:color w:val="D25300"/>
          <w:spacing w:val="1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de</w:t>
      </w:r>
      <w:r>
        <w:rPr>
          <w:i/>
          <w:color w:val="D25300"/>
          <w:spacing w:val="1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Auditoria</w:t>
      </w:r>
      <w:r>
        <w:rPr>
          <w:i/>
          <w:color w:val="D25300"/>
          <w:spacing w:val="1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Interna</w:t>
      </w:r>
      <w:r>
        <w:rPr>
          <w:i/>
          <w:color w:val="D25300"/>
          <w:spacing w:val="1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conheça  o  que  se  está  auditando.  O</w:t>
      </w:r>
      <w:r>
        <w:rPr>
          <w:i/>
          <w:color w:val="D25300"/>
          <w:spacing w:val="1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desenho</w:t>
      </w:r>
      <w:r>
        <w:rPr>
          <w:i/>
          <w:color w:val="D25300"/>
          <w:spacing w:val="-1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do processo permite identificar:</w:t>
      </w:r>
    </w:p>
    <w:p>
      <w:pPr>
        <w:pStyle w:val="ListParagraph"/>
        <w:numPr>
          <w:ilvl w:val="0"/>
          <w:numId w:val="1"/>
        </w:numPr>
        <w:tabs>
          <w:tab w:pos="495" w:val="left" w:leader="none"/>
        </w:tabs>
        <w:spacing w:line="240" w:lineRule="auto" w:before="108" w:after="0"/>
        <w:ind w:left="494" w:right="0" w:hanging="290"/>
        <w:jc w:val="both"/>
        <w:rPr>
          <w:i/>
          <w:sz w:val="21"/>
        </w:rPr>
      </w:pPr>
      <w:r>
        <w:rPr>
          <w:i/>
          <w:color w:val="D25300"/>
          <w:w w:val="115"/>
          <w:sz w:val="21"/>
        </w:rPr>
        <w:t>suas</w:t>
      </w:r>
      <w:r>
        <w:rPr>
          <w:i/>
          <w:color w:val="D25300"/>
          <w:spacing w:val="6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etapas;</w:t>
      </w:r>
    </w:p>
    <w:p>
      <w:pPr>
        <w:pStyle w:val="ListParagraph"/>
        <w:numPr>
          <w:ilvl w:val="0"/>
          <w:numId w:val="1"/>
        </w:numPr>
        <w:tabs>
          <w:tab w:pos="495" w:val="left" w:leader="none"/>
        </w:tabs>
        <w:spacing w:line="240" w:lineRule="auto" w:before="123" w:after="0"/>
        <w:ind w:left="494" w:right="0" w:hanging="290"/>
        <w:jc w:val="both"/>
        <w:rPr>
          <w:i/>
          <w:sz w:val="21"/>
        </w:rPr>
      </w:pPr>
      <w:r>
        <w:rPr>
          <w:i/>
          <w:color w:val="D25300"/>
          <w:w w:val="110"/>
          <w:sz w:val="21"/>
        </w:rPr>
        <w:t>participantes;</w:t>
      </w:r>
    </w:p>
    <w:p>
      <w:pPr>
        <w:pStyle w:val="ListParagraph"/>
        <w:numPr>
          <w:ilvl w:val="0"/>
          <w:numId w:val="1"/>
        </w:numPr>
        <w:tabs>
          <w:tab w:pos="495" w:val="left" w:leader="none"/>
        </w:tabs>
        <w:spacing w:line="240" w:lineRule="auto" w:before="122" w:after="0"/>
        <w:ind w:left="494" w:right="0" w:hanging="290"/>
        <w:jc w:val="both"/>
        <w:rPr>
          <w:i/>
          <w:sz w:val="21"/>
        </w:rPr>
      </w:pPr>
      <w:r>
        <w:rPr>
          <w:i/>
          <w:color w:val="D25300"/>
          <w:w w:val="110"/>
          <w:sz w:val="21"/>
        </w:rPr>
        <w:t>atribuições;</w:t>
      </w:r>
    </w:p>
    <w:p>
      <w:pPr>
        <w:pStyle w:val="ListParagraph"/>
        <w:numPr>
          <w:ilvl w:val="0"/>
          <w:numId w:val="1"/>
        </w:numPr>
        <w:tabs>
          <w:tab w:pos="495" w:val="left" w:leader="none"/>
        </w:tabs>
        <w:spacing w:line="240" w:lineRule="auto" w:before="123" w:after="0"/>
        <w:ind w:left="494" w:right="0" w:hanging="290"/>
        <w:jc w:val="left"/>
        <w:rPr>
          <w:i/>
          <w:sz w:val="21"/>
        </w:rPr>
      </w:pPr>
      <w:r>
        <w:rPr>
          <w:i/>
          <w:color w:val="D25300"/>
          <w:w w:val="110"/>
          <w:sz w:val="21"/>
        </w:rPr>
        <w:t>controles</w:t>
      </w:r>
      <w:r>
        <w:rPr>
          <w:i/>
          <w:color w:val="D25300"/>
          <w:spacing w:val="22"/>
          <w:w w:val="110"/>
          <w:sz w:val="21"/>
        </w:rPr>
        <w:t> </w:t>
      </w:r>
      <w:r>
        <w:rPr>
          <w:i/>
          <w:color w:val="D25300"/>
          <w:w w:val="110"/>
          <w:sz w:val="21"/>
        </w:rPr>
        <w:t>existentes;</w:t>
      </w:r>
    </w:p>
    <w:p>
      <w:pPr>
        <w:pStyle w:val="ListParagraph"/>
        <w:numPr>
          <w:ilvl w:val="0"/>
          <w:numId w:val="1"/>
        </w:numPr>
        <w:tabs>
          <w:tab w:pos="495" w:val="left" w:leader="none"/>
        </w:tabs>
        <w:spacing w:line="240" w:lineRule="auto" w:before="123" w:after="0"/>
        <w:ind w:left="494" w:right="0" w:hanging="290"/>
        <w:jc w:val="left"/>
        <w:rPr>
          <w:i/>
          <w:sz w:val="21"/>
        </w:rPr>
      </w:pPr>
      <w:r>
        <w:rPr>
          <w:i/>
          <w:color w:val="D25300"/>
          <w:w w:val="115"/>
          <w:sz w:val="21"/>
        </w:rPr>
        <w:t>controles</w:t>
      </w:r>
      <w:r>
        <w:rPr>
          <w:i/>
          <w:color w:val="D25300"/>
          <w:spacing w:val="1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que</w:t>
      </w:r>
      <w:r>
        <w:rPr>
          <w:i/>
          <w:color w:val="D25300"/>
          <w:spacing w:val="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seriam</w:t>
      </w:r>
      <w:r>
        <w:rPr>
          <w:i/>
          <w:color w:val="D25300"/>
          <w:spacing w:val="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necessários,</w:t>
      </w:r>
      <w:r>
        <w:rPr>
          <w:i/>
          <w:color w:val="D25300"/>
          <w:spacing w:val="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mas</w:t>
      </w:r>
      <w:r>
        <w:rPr>
          <w:i/>
          <w:color w:val="D25300"/>
          <w:spacing w:val="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que</w:t>
      </w:r>
      <w:r>
        <w:rPr>
          <w:i/>
          <w:color w:val="D25300"/>
          <w:spacing w:val="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não</w:t>
      </w:r>
      <w:r>
        <w:rPr>
          <w:i/>
          <w:color w:val="D25300"/>
          <w:spacing w:val="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constam</w:t>
      </w:r>
      <w:r>
        <w:rPr>
          <w:i/>
          <w:color w:val="D25300"/>
          <w:spacing w:val="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do</w:t>
      </w:r>
      <w:r>
        <w:rPr>
          <w:i/>
          <w:color w:val="D25300"/>
          <w:spacing w:val="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processo;</w:t>
      </w:r>
    </w:p>
    <w:p>
      <w:pPr>
        <w:pStyle w:val="ListParagraph"/>
        <w:numPr>
          <w:ilvl w:val="0"/>
          <w:numId w:val="1"/>
        </w:numPr>
        <w:tabs>
          <w:tab w:pos="495" w:val="left" w:leader="none"/>
        </w:tabs>
        <w:spacing w:line="240" w:lineRule="auto" w:before="122" w:after="0"/>
        <w:ind w:left="494" w:right="0" w:hanging="290"/>
        <w:jc w:val="left"/>
        <w:rPr>
          <w:i/>
          <w:sz w:val="21"/>
        </w:rPr>
      </w:pPr>
      <w:r>
        <w:rPr>
          <w:i/>
          <w:color w:val="D25300"/>
          <w:spacing w:val="-1"/>
          <w:w w:val="115"/>
          <w:sz w:val="21"/>
        </w:rPr>
        <w:t>oportunidades</w:t>
      </w:r>
      <w:r>
        <w:rPr>
          <w:i/>
          <w:color w:val="D25300"/>
          <w:spacing w:val="-16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de</w:t>
      </w:r>
      <w:r>
        <w:rPr>
          <w:i/>
          <w:color w:val="D25300"/>
          <w:spacing w:val="-14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melhorias;</w:t>
      </w:r>
    </w:p>
    <w:p>
      <w:pPr>
        <w:pStyle w:val="ListParagraph"/>
        <w:numPr>
          <w:ilvl w:val="0"/>
          <w:numId w:val="1"/>
        </w:numPr>
        <w:tabs>
          <w:tab w:pos="495" w:val="left" w:leader="none"/>
        </w:tabs>
        <w:spacing w:line="240" w:lineRule="auto" w:before="123" w:after="0"/>
        <w:ind w:left="494" w:right="0" w:hanging="290"/>
        <w:jc w:val="left"/>
        <w:rPr>
          <w:i/>
          <w:sz w:val="21"/>
        </w:rPr>
      </w:pPr>
      <w:r>
        <w:rPr>
          <w:i/>
          <w:color w:val="D25300"/>
          <w:w w:val="115"/>
          <w:sz w:val="21"/>
        </w:rPr>
        <w:t>lacunas;</w:t>
      </w:r>
    </w:p>
    <w:p>
      <w:pPr>
        <w:pStyle w:val="ListParagraph"/>
        <w:numPr>
          <w:ilvl w:val="0"/>
          <w:numId w:val="1"/>
        </w:numPr>
        <w:tabs>
          <w:tab w:pos="495" w:val="left" w:leader="none"/>
        </w:tabs>
        <w:spacing w:line="240" w:lineRule="auto" w:before="122" w:after="0"/>
        <w:ind w:left="494" w:right="0" w:hanging="290"/>
        <w:jc w:val="left"/>
        <w:rPr>
          <w:i/>
          <w:sz w:val="21"/>
        </w:rPr>
      </w:pPr>
      <w:r>
        <w:rPr>
          <w:i/>
          <w:color w:val="D25300"/>
          <w:w w:val="115"/>
          <w:sz w:val="21"/>
        </w:rPr>
        <w:t>Entraves</w:t>
      </w:r>
      <w:r>
        <w:rPr>
          <w:i/>
          <w:color w:val="D25300"/>
          <w:spacing w:val="-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e</w:t>
      </w:r>
      <w:r>
        <w:rPr>
          <w:i/>
          <w:color w:val="D25300"/>
          <w:spacing w:val="-1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riscos</w:t>
      </w:r>
      <w:r>
        <w:rPr>
          <w:i/>
          <w:color w:val="D25300"/>
          <w:spacing w:val="-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que</w:t>
      </w:r>
      <w:r>
        <w:rPr>
          <w:i/>
          <w:color w:val="D25300"/>
          <w:spacing w:val="-1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ameaçam</w:t>
      </w:r>
      <w:r>
        <w:rPr>
          <w:i/>
          <w:color w:val="D25300"/>
          <w:spacing w:val="-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os</w:t>
      </w:r>
      <w:r>
        <w:rPr>
          <w:i/>
          <w:color w:val="D25300"/>
          <w:spacing w:val="-3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objetivos</w:t>
      </w:r>
      <w:r>
        <w:rPr>
          <w:i/>
          <w:color w:val="D25300"/>
          <w:spacing w:val="-2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da</w:t>
      </w:r>
      <w:r>
        <w:rPr>
          <w:i/>
          <w:color w:val="D25300"/>
          <w:spacing w:val="-1"/>
          <w:w w:val="115"/>
          <w:sz w:val="21"/>
        </w:rPr>
        <w:t> </w:t>
      </w:r>
      <w:r>
        <w:rPr>
          <w:i/>
          <w:color w:val="D25300"/>
          <w:w w:val="115"/>
          <w:sz w:val="21"/>
        </w:rPr>
        <w:t>unidade.</w:t>
      </w:r>
    </w:p>
    <w:p>
      <w:pPr>
        <w:pStyle w:val="BodyText"/>
        <w:rPr>
          <w:i/>
          <w:sz w:val="24"/>
        </w:rPr>
      </w:pPr>
    </w:p>
    <w:p>
      <w:pPr>
        <w:pStyle w:val="BodyText"/>
        <w:rPr>
          <w:i/>
          <w:sz w:val="24"/>
        </w:rPr>
      </w:pPr>
    </w:p>
    <w:p>
      <w:pPr>
        <w:pStyle w:val="BodyText"/>
        <w:spacing w:before="8"/>
        <w:rPr>
          <w:i/>
          <w:sz w:val="25"/>
        </w:rPr>
      </w:pPr>
    </w:p>
    <w:p>
      <w:pPr>
        <w:pStyle w:val="BodyText"/>
        <w:spacing w:line="254" w:lineRule="auto"/>
        <w:ind w:left="205" w:right="285"/>
        <w:jc w:val="both"/>
      </w:pPr>
      <w:r>
        <w:rPr>
          <w:w w:val="115"/>
        </w:rPr>
        <w:t>CONSIDERANDO</w:t>
      </w:r>
      <w:r>
        <w:rPr>
          <w:spacing w:val="16"/>
          <w:w w:val="115"/>
        </w:rPr>
        <w:t> </w:t>
      </w:r>
      <w:r>
        <w:rPr>
          <w:w w:val="115"/>
        </w:rPr>
        <w:t>que</w:t>
      </w:r>
      <w:r>
        <w:rPr>
          <w:spacing w:val="17"/>
          <w:w w:val="115"/>
        </w:rPr>
        <w:t> </w:t>
      </w:r>
      <w:r>
        <w:rPr>
          <w:w w:val="115"/>
        </w:rPr>
        <w:t>a</w:t>
      </w:r>
      <w:r>
        <w:rPr>
          <w:spacing w:val="16"/>
          <w:w w:val="115"/>
        </w:rPr>
        <w:t> </w:t>
      </w:r>
      <w:r>
        <w:rPr>
          <w:w w:val="115"/>
        </w:rPr>
        <w:t>Auditoria</w:t>
      </w:r>
      <w:r>
        <w:rPr>
          <w:spacing w:val="17"/>
          <w:w w:val="115"/>
        </w:rPr>
        <w:t> </w:t>
      </w:r>
      <w:r>
        <w:rPr>
          <w:w w:val="115"/>
        </w:rPr>
        <w:t>Interna</w:t>
      </w:r>
      <w:r>
        <w:rPr>
          <w:spacing w:val="16"/>
          <w:w w:val="115"/>
        </w:rPr>
        <w:t> </w:t>
      </w:r>
      <w:r>
        <w:rPr>
          <w:w w:val="115"/>
        </w:rPr>
        <w:t>tem</w:t>
      </w:r>
      <w:r>
        <w:rPr>
          <w:spacing w:val="16"/>
          <w:w w:val="115"/>
        </w:rPr>
        <w:t> </w:t>
      </w:r>
      <w:r>
        <w:rPr>
          <w:w w:val="115"/>
        </w:rPr>
        <w:t>por</w:t>
      </w:r>
      <w:r>
        <w:rPr>
          <w:spacing w:val="16"/>
          <w:w w:val="115"/>
        </w:rPr>
        <w:t> </w:t>
      </w:r>
      <w:r>
        <w:rPr>
          <w:w w:val="115"/>
        </w:rPr>
        <w:t>propósito</w:t>
      </w:r>
      <w:r>
        <w:rPr>
          <w:spacing w:val="17"/>
          <w:w w:val="115"/>
        </w:rPr>
        <w:t> </w:t>
      </w:r>
      <w:r>
        <w:rPr>
          <w:w w:val="115"/>
        </w:rPr>
        <w:t>contribuir</w:t>
      </w:r>
      <w:r>
        <w:rPr>
          <w:spacing w:val="16"/>
          <w:w w:val="115"/>
        </w:rPr>
        <w:t> </w:t>
      </w:r>
      <w:r>
        <w:rPr>
          <w:w w:val="115"/>
        </w:rPr>
        <w:t>com</w:t>
      </w:r>
      <w:r>
        <w:rPr>
          <w:spacing w:val="16"/>
          <w:w w:val="115"/>
        </w:rPr>
        <w:t> </w:t>
      </w:r>
      <w:r>
        <w:rPr>
          <w:w w:val="115"/>
        </w:rPr>
        <w:t>a</w:t>
      </w:r>
      <w:r>
        <w:rPr>
          <w:spacing w:val="16"/>
          <w:w w:val="115"/>
        </w:rPr>
        <w:t> </w:t>
      </w:r>
      <w:r>
        <w:rPr>
          <w:w w:val="115"/>
        </w:rPr>
        <w:t>gestão,</w:t>
      </w:r>
      <w:r>
        <w:rPr>
          <w:spacing w:val="17"/>
          <w:w w:val="115"/>
        </w:rPr>
        <w:t> </w:t>
      </w:r>
      <w:r>
        <w:rPr>
          <w:w w:val="115"/>
        </w:rPr>
        <w:t>por</w:t>
      </w:r>
      <w:r>
        <w:rPr>
          <w:spacing w:val="16"/>
          <w:w w:val="115"/>
        </w:rPr>
        <w:t> </w:t>
      </w:r>
      <w:r>
        <w:rPr>
          <w:w w:val="115"/>
        </w:rPr>
        <w:t>meio</w:t>
      </w:r>
      <w:r>
        <w:rPr>
          <w:spacing w:val="1"/>
          <w:w w:val="115"/>
        </w:rPr>
        <w:t> </w:t>
      </w:r>
      <w:r>
        <w:rPr>
          <w:w w:val="115"/>
        </w:rPr>
        <w:t>da prestação de serviços de auditoria, para o aperfeiçoamento dos processos de governança,</w:t>
      </w:r>
      <w:r>
        <w:rPr>
          <w:spacing w:val="1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gerenciamento</w:t>
      </w:r>
      <w:r>
        <w:rPr>
          <w:spacing w:val="-4"/>
          <w:w w:val="115"/>
        </w:rPr>
        <w:t> </w:t>
      </w:r>
      <w:r>
        <w:rPr>
          <w:w w:val="115"/>
        </w:rPr>
        <w:t>de</w:t>
      </w:r>
      <w:r>
        <w:rPr>
          <w:spacing w:val="-4"/>
          <w:w w:val="115"/>
        </w:rPr>
        <w:t> </w:t>
      </w:r>
      <w:r>
        <w:rPr>
          <w:w w:val="115"/>
        </w:rPr>
        <w:t>riscos</w:t>
      </w:r>
      <w:r>
        <w:rPr>
          <w:spacing w:val="-5"/>
          <w:w w:val="115"/>
        </w:rPr>
        <w:t> </w:t>
      </w:r>
      <w:r>
        <w:rPr>
          <w:w w:val="115"/>
        </w:rPr>
        <w:t>e</w:t>
      </w:r>
      <w:r>
        <w:rPr>
          <w:spacing w:val="-4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controles</w:t>
      </w:r>
      <w:r>
        <w:rPr>
          <w:spacing w:val="-5"/>
          <w:w w:val="115"/>
        </w:rPr>
        <w:t> </w:t>
      </w:r>
      <w:r>
        <w:rPr>
          <w:w w:val="115"/>
        </w:rPr>
        <w:t>internos</w:t>
      </w:r>
      <w:r>
        <w:rPr>
          <w:spacing w:val="-5"/>
          <w:w w:val="115"/>
        </w:rPr>
        <w:t> </w:t>
      </w:r>
      <w:r>
        <w:rPr>
          <w:w w:val="115"/>
        </w:rPr>
        <w:t>da</w:t>
      </w:r>
      <w:r>
        <w:rPr>
          <w:spacing w:val="-4"/>
          <w:w w:val="115"/>
        </w:rPr>
        <w:t> </w:t>
      </w:r>
      <w:r>
        <w:rPr>
          <w:w w:val="115"/>
        </w:rPr>
        <w:t>gestão;</w:t>
      </w:r>
    </w:p>
    <w:p>
      <w:pPr>
        <w:pStyle w:val="BodyText"/>
        <w:spacing w:line="254" w:lineRule="auto" w:before="108"/>
        <w:ind w:left="205" w:right="290"/>
        <w:jc w:val="both"/>
      </w:pPr>
      <w:r>
        <w:rPr>
          <w:w w:val="115"/>
        </w:rPr>
        <w:t>CONSIDERANDO</w:t>
      </w:r>
      <w:r>
        <w:rPr>
          <w:spacing w:val="58"/>
          <w:w w:val="115"/>
        </w:rPr>
        <w:t> </w:t>
      </w:r>
      <w:r>
        <w:rPr>
          <w:w w:val="115"/>
        </w:rPr>
        <w:t>que</w:t>
      </w:r>
      <w:r>
        <w:rPr>
          <w:spacing w:val="59"/>
          <w:w w:val="115"/>
        </w:rPr>
        <w:t> </w:t>
      </w:r>
      <w:r>
        <w:rPr>
          <w:w w:val="115"/>
        </w:rPr>
        <w:t>a</w:t>
      </w:r>
      <w:r>
        <w:rPr>
          <w:spacing w:val="58"/>
          <w:w w:val="115"/>
        </w:rPr>
        <w:t> </w:t>
      </w:r>
      <w:r>
        <w:rPr>
          <w:w w:val="115"/>
        </w:rPr>
        <w:t>seleção</w:t>
      </w:r>
      <w:r>
        <w:rPr>
          <w:spacing w:val="59"/>
          <w:w w:val="115"/>
        </w:rPr>
        <w:t> </w:t>
      </w:r>
      <w:r>
        <w:rPr>
          <w:w w:val="115"/>
        </w:rPr>
        <w:t>de</w:t>
      </w:r>
      <w:r>
        <w:rPr>
          <w:spacing w:val="59"/>
          <w:w w:val="115"/>
        </w:rPr>
        <w:t> </w:t>
      </w:r>
      <w:r>
        <w:rPr>
          <w:w w:val="115"/>
        </w:rPr>
        <w:t>objetos</w:t>
      </w:r>
      <w:r>
        <w:rPr>
          <w:spacing w:val="58"/>
          <w:w w:val="115"/>
        </w:rPr>
        <w:t> </w:t>
      </w:r>
      <w:r>
        <w:rPr>
          <w:w w:val="115"/>
        </w:rPr>
        <w:t>a</w:t>
      </w:r>
      <w:r>
        <w:rPr>
          <w:spacing w:val="59"/>
          <w:w w:val="115"/>
        </w:rPr>
        <w:t> </w:t>
      </w:r>
      <w:r>
        <w:rPr>
          <w:w w:val="115"/>
        </w:rPr>
        <w:t>serem</w:t>
      </w:r>
      <w:r>
        <w:rPr>
          <w:spacing w:val="59"/>
          <w:w w:val="115"/>
        </w:rPr>
        <w:t> </w:t>
      </w:r>
      <w:r>
        <w:rPr>
          <w:w w:val="115"/>
        </w:rPr>
        <w:t>submetidos</w:t>
      </w:r>
      <w:r>
        <w:rPr>
          <w:spacing w:val="58"/>
          <w:w w:val="115"/>
        </w:rPr>
        <w:t> </w:t>
      </w:r>
      <w:r>
        <w:rPr>
          <w:w w:val="115"/>
        </w:rPr>
        <w:t>às</w:t>
      </w:r>
      <w:r>
        <w:rPr>
          <w:spacing w:val="59"/>
          <w:w w:val="115"/>
        </w:rPr>
        <w:t> </w:t>
      </w:r>
      <w:r>
        <w:rPr>
          <w:w w:val="115"/>
        </w:rPr>
        <w:t>atividades</w:t>
      </w:r>
      <w:r>
        <w:rPr>
          <w:spacing w:val="59"/>
          <w:w w:val="115"/>
        </w:rPr>
        <w:t> </w:t>
      </w:r>
      <w:r>
        <w:rPr>
          <w:w w:val="115"/>
        </w:rPr>
        <w:t>de</w:t>
      </w:r>
      <w:r>
        <w:rPr>
          <w:spacing w:val="58"/>
          <w:w w:val="115"/>
        </w:rPr>
        <w:t> </w:t>
      </w:r>
      <w:r>
        <w:rPr>
          <w:w w:val="115"/>
        </w:rPr>
        <w:t>Auditoria</w:t>
      </w:r>
      <w:r>
        <w:rPr>
          <w:spacing w:val="1"/>
          <w:w w:val="115"/>
        </w:rPr>
        <w:t> </w:t>
      </w:r>
      <w:r>
        <w:rPr>
          <w:w w:val="115"/>
        </w:rPr>
        <w:t>Interna</w:t>
      </w:r>
      <w:r>
        <w:rPr>
          <w:spacing w:val="22"/>
          <w:w w:val="115"/>
        </w:rPr>
        <w:t> </w:t>
      </w:r>
      <w:r>
        <w:rPr>
          <w:w w:val="115"/>
        </w:rPr>
        <w:t>deve</w:t>
      </w:r>
      <w:r>
        <w:rPr>
          <w:spacing w:val="23"/>
          <w:w w:val="115"/>
        </w:rPr>
        <w:t> </w:t>
      </w:r>
      <w:r>
        <w:rPr>
          <w:w w:val="115"/>
        </w:rPr>
        <w:t>ser</w:t>
      </w:r>
      <w:r>
        <w:rPr>
          <w:spacing w:val="23"/>
          <w:w w:val="115"/>
        </w:rPr>
        <w:t> </w:t>
      </w:r>
      <w:r>
        <w:rPr>
          <w:w w:val="115"/>
        </w:rPr>
        <w:t>realizada</w:t>
      </w:r>
      <w:r>
        <w:rPr>
          <w:spacing w:val="23"/>
          <w:w w:val="115"/>
        </w:rPr>
        <w:t> </w:t>
      </w:r>
      <w:r>
        <w:rPr>
          <w:w w:val="115"/>
        </w:rPr>
        <w:t>por</w:t>
      </w:r>
      <w:r>
        <w:rPr>
          <w:spacing w:val="23"/>
          <w:w w:val="115"/>
        </w:rPr>
        <w:t> </w:t>
      </w:r>
      <w:r>
        <w:rPr>
          <w:w w:val="115"/>
        </w:rPr>
        <w:t>meio</w:t>
      </w:r>
      <w:r>
        <w:rPr>
          <w:spacing w:val="23"/>
          <w:w w:val="115"/>
        </w:rPr>
        <w:t> </w:t>
      </w:r>
      <w:r>
        <w:rPr>
          <w:w w:val="115"/>
        </w:rPr>
        <w:t>de</w:t>
      </w:r>
      <w:r>
        <w:rPr>
          <w:spacing w:val="23"/>
          <w:w w:val="115"/>
        </w:rPr>
        <w:t> </w:t>
      </w:r>
      <w:r>
        <w:rPr>
          <w:w w:val="115"/>
        </w:rPr>
        <w:t>metodologia</w:t>
      </w:r>
      <w:r>
        <w:rPr>
          <w:spacing w:val="23"/>
          <w:w w:val="115"/>
        </w:rPr>
        <w:t> </w:t>
      </w:r>
      <w:r>
        <w:rPr>
          <w:w w:val="115"/>
        </w:rPr>
        <w:t>desenvolvida,</w:t>
      </w:r>
      <w:r>
        <w:rPr>
          <w:spacing w:val="20"/>
          <w:w w:val="115"/>
        </w:rPr>
        <w:t> </w:t>
      </w:r>
      <w:r>
        <w:rPr>
          <w:w w:val="115"/>
        </w:rPr>
        <w:t>com</w:t>
      </w:r>
      <w:r>
        <w:rPr>
          <w:spacing w:val="24"/>
          <w:w w:val="115"/>
        </w:rPr>
        <w:t> </w:t>
      </w:r>
      <w:r>
        <w:rPr>
          <w:w w:val="115"/>
        </w:rPr>
        <w:t>base</w:t>
      </w:r>
      <w:r>
        <w:rPr>
          <w:spacing w:val="25"/>
          <w:w w:val="115"/>
        </w:rPr>
        <w:t> </w:t>
      </w:r>
      <w:r>
        <w:rPr>
          <w:w w:val="115"/>
        </w:rPr>
        <w:t>nas</w:t>
      </w:r>
      <w:r>
        <w:rPr>
          <w:spacing w:val="24"/>
          <w:w w:val="115"/>
        </w:rPr>
        <w:t> </w:t>
      </w:r>
      <w:r>
        <w:rPr>
          <w:w w:val="115"/>
        </w:rPr>
        <w:t>prioridades</w:t>
      </w:r>
      <w:r>
        <w:rPr>
          <w:spacing w:val="-70"/>
          <w:w w:val="115"/>
        </w:rPr>
        <w:t> </w:t>
      </w:r>
      <w:r>
        <w:rPr>
          <w:w w:val="115"/>
        </w:rPr>
        <w:t>da</w:t>
      </w:r>
      <w:r>
        <w:rPr>
          <w:spacing w:val="1"/>
          <w:w w:val="115"/>
        </w:rPr>
        <w:t> </w:t>
      </w:r>
      <w:r>
        <w:rPr>
          <w:w w:val="115"/>
        </w:rPr>
        <w:t>gestão</w:t>
      </w:r>
      <w:r>
        <w:rPr>
          <w:spacing w:val="1"/>
          <w:w w:val="115"/>
        </w:rPr>
        <w:t> </w:t>
      </w:r>
      <w:r>
        <w:rPr>
          <w:w w:val="115"/>
        </w:rPr>
        <w:t>e</w:t>
      </w:r>
      <w:r>
        <w:rPr>
          <w:spacing w:val="1"/>
          <w:w w:val="115"/>
        </w:rPr>
        <w:t> </w:t>
      </w:r>
      <w:r>
        <w:rPr>
          <w:w w:val="115"/>
        </w:rPr>
        <w:t>partes interessadas, bem</w:t>
      </w:r>
      <w:r>
        <w:rPr>
          <w:spacing w:val="1"/>
          <w:w w:val="115"/>
        </w:rPr>
        <w:t> </w:t>
      </w:r>
      <w:r>
        <w:rPr>
          <w:w w:val="115"/>
        </w:rPr>
        <w:t>como</w:t>
      </w:r>
      <w:r>
        <w:rPr>
          <w:spacing w:val="1"/>
          <w:w w:val="115"/>
        </w:rPr>
        <w:t> </w:t>
      </w:r>
      <w:r>
        <w:rPr>
          <w:w w:val="115"/>
        </w:rPr>
        <w:t>os riscos a</w:t>
      </w:r>
      <w:r>
        <w:rPr>
          <w:spacing w:val="1"/>
          <w:w w:val="115"/>
        </w:rPr>
        <w:t> </w:t>
      </w:r>
      <w:r>
        <w:rPr>
          <w:w w:val="115"/>
        </w:rPr>
        <w:t>que</w:t>
      </w:r>
      <w:r>
        <w:rPr>
          <w:spacing w:val="2"/>
          <w:w w:val="115"/>
        </w:rPr>
        <w:t> </w:t>
      </w:r>
      <w:r>
        <w:rPr>
          <w:w w:val="115"/>
        </w:rPr>
        <w:t>seus processos estão</w:t>
      </w:r>
      <w:r>
        <w:rPr>
          <w:spacing w:val="1"/>
          <w:w w:val="115"/>
        </w:rPr>
        <w:t> </w:t>
      </w:r>
      <w:r>
        <w:rPr>
          <w:w w:val="115"/>
        </w:rPr>
        <w:t>sujeitos;</w:t>
      </w:r>
    </w:p>
    <w:p>
      <w:pPr>
        <w:pStyle w:val="BodyText"/>
        <w:spacing w:line="254" w:lineRule="auto" w:before="109"/>
        <w:ind w:left="205" w:right="286"/>
        <w:jc w:val="both"/>
      </w:pPr>
      <w:r>
        <w:rPr>
          <w:w w:val="115"/>
        </w:rPr>
        <w:t>Considerando</w:t>
      </w:r>
      <w:r>
        <w:rPr>
          <w:spacing w:val="1"/>
          <w:w w:val="115"/>
        </w:rPr>
        <w:t> </w:t>
      </w:r>
      <w:r>
        <w:rPr>
          <w:w w:val="115"/>
        </w:rPr>
        <w:t>a</w:t>
      </w:r>
      <w:r>
        <w:rPr>
          <w:spacing w:val="1"/>
          <w:w w:val="115"/>
        </w:rPr>
        <w:t> </w:t>
      </w:r>
      <w:r>
        <w:rPr>
          <w:w w:val="115"/>
        </w:rPr>
        <w:t>necessidade</w:t>
      </w:r>
      <w:r>
        <w:rPr>
          <w:spacing w:val="1"/>
          <w:w w:val="115"/>
        </w:rPr>
        <w:t> </w:t>
      </w:r>
      <w:r>
        <w:rPr>
          <w:w w:val="115"/>
        </w:rPr>
        <w:t>instruir</w:t>
      </w:r>
      <w:r>
        <w:rPr>
          <w:spacing w:val="1"/>
          <w:w w:val="115"/>
        </w:rPr>
        <w:t> </w:t>
      </w:r>
      <w:r>
        <w:rPr>
          <w:w w:val="115"/>
        </w:rPr>
        <w:t>procedimento</w:t>
      </w:r>
      <w:r>
        <w:rPr>
          <w:spacing w:val="1"/>
          <w:w w:val="115"/>
        </w:rPr>
        <w:t> </w:t>
      </w:r>
      <w:r>
        <w:rPr>
          <w:w w:val="115"/>
        </w:rPr>
        <w:t>para</w:t>
      </w:r>
      <w:r>
        <w:rPr>
          <w:spacing w:val="1"/>
          <w:w w:val="115"/>
        </w:rPr>
        <w:t> </w:t>
      </w:r>
      <w:r>
        <w:rPr>
          <w:w w:val="115"/>
        </w:rPr>
        <w:t>elaboração</w:t>
      </w:r>
      <w:r>
        <w:rPr>
          <w:spacing w:val="1"/>
          <w:w w:val="115"/>
        </w:rPr>
        <w:t> </w:t>
      </w:r>
      <w:r>
        <w:rPr>
          <w:w w:val="115"/>
        </w:rPr>
        <w:t>do</w:t>
      </w:r>
      <w:r>
        <w:rPr>
          <w:spacing w:val="1"/>
          <w:w w:val="115"/>
        </w:rPr>
        <w:t> </w:t>
      </w:r>
      <w:r>
        <w:rPr>
          <w:w w:val="115"/>
        </w:rPr>
        <w:t>Plano</w:t>
      </w:r>
      <w:r>
        <w:rPr>
          <w:spacing w:val="1"/>
          <w:w w:val="115"/>
        </w:rPr>
        <w:t> </w:t>
      </w:r>
      <w:r>
        <w:rPr>
          <w:w w:val="115"/>
        </w:rPr>
        <w:t>Anual  de</w:t>
      </w:r>
      <w:r>
        <w:rPr>
          <w:spacing w:val="1"/>
          <w:w w:val="115"/>
        </w:rPr>
        <w:t> </w:t>
      </w:r>
      <w:r>
        <w:rPr>
          <w:w w:val="115"/>
        </w:rPr>
        <w:t>Auditoria</w:t>
      </w:r>
      <w:r>
        <w:rPr>
          <w:spacing w:val="-5"/>
          <w:w w:val="115"/>
        </w:rPr>
        <w:t> </w:t>
      </w:r>
      <w:r>
        <w:rPr>
          <w:w w:val="115"/>
        </w:rPr>
        <w:t>Interna.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  <w:r>
        <w:rPr/>
        <w:pict>
          <v:shape style="position:absolute;margin-left:39.276554pt;margin-top:11.730341pt;width:516.2pt;height:12.95pt;mso-position-horizontal-relative:page;mso-position-vertical-relative:paragraph;z-index:-15728640;mso-wrap-distance-left:0;mso-wrap-distance-right:0" type="#_x0000_t202" filled="true" fillcolor="#e5e5e5" stroked="false">
            <v:textbox inset="0,0,0,0">
              <w:txbxContent>
                <w:p>
                  <w:pPr>
                    <w:tabs>
                      <w:tab w:pos="1271" w:val="left" w:leader="none"/>
                    </w:tabs>
                    <w:spacing w:before="7"/>
                    <w:ind w:left="0" w:right="0" w:firstLine="0"/>
                    <w:jc w:val="left"/>
                    <w:rPr>
                      <w:b/>
                      <w:sz w:val="21"/>
                    </w:rPr>
                  </w:pPr>
                  <w:r>
                    <w:rPr>
                      <w:w w:val="125"/>
                      <w:sz w:val="21"/>
                    </w:rPr>
                    <w:t>1.</w:t>
                    <w:tab/>
                  </w:r>
                  <w:r>
                    <w:rPr>
                      <w:b/>
                      <w:w w:val="125"/>
                      <w:sz w:val="21"/>
                    </w:rPr>
                    <w:t>ENTENDIMENTO</w:t>
                  </w:r>
                  <w:r>
                    <w:rPr>
                      <w:b/>
                      <w:spacing w:val="8"/>
                      <w:w w:val="125"/>
                      <w:sz w:val="21"/>
                    </w:rPr>
                    <w:t> </w:t>
                  </w:r>
                  <w:r>
                    <w:rPr>
                      <w:b/>
                      <w:w w:val="125"/>
                      <w:sz w:val="21"/>
                    </w:rPr>
                    <w:t>DA</w:t>
                  </w:r>
                  <w:r>
                    <w:rPr>
                      <w:b/>
                      <w:spacing w:val="8"/>
                      <w:w w:val="125"/>
                      <w:sz w:val="21"/>
                    </w:rPr>
                    <w:t> </w:t>
                  </w:r>
                  <w:r>
                    <w:rPr>
                      <w:b/>
                      <w:w w:val="125"/>
                      <w:sz w:val="21"/>
                    </w:rPr>
                    <w:t>UNIDADE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pStyle w:val="BodyText"/>
        <w:ind w:left="205"/>
      </w:pPr>
      <w:r>
        <w:rPr>
          <w:w w:val="105"/>
        </w:rPr>
        <w:t>Órgão</w:t>
      </w:r>
      <w:r>
        <w:rPr>
          <w:spacing w:val="42"/>
          <w:w w:val="105"/>
        </w:rPr>
        <w:t> </w:t>
      </w:r>
      <w:r>
        <w:rPr/>
        <w:t>/</w:t>
      </w:r>
      <w:r>
        <w:rPr>
          <w:spacing w:val="45"/>
        </w:rPr>
        <w:t> </w:t>
      </w:r>
      <w:r>
        <w:rPr>
          <w:w w:val="105"/>
        </w:rPr>
        <w:t>Entidade</w:t>
      </w:r>
      <w:r>
        <w:rPr>
          <w:spacing w:val="42"/>
          <w:w w:val="105"/>
        </w:rPr>
        <w:t> </w:t>
      </w:r>
      <w:r>
        <w:rPr>
          <w:w w:val="105"/>
        </w:rPr>
        <w:t>do</w:t>
      </w:r>
      <w:r>
        <w:rPr>
          <w:spacing w:val="42"/>
          <w:w w:val="105"/>
        </w:rPr>
        <w:t> </w:t>
      </w:r>
      <w:r>
        <w:rPr>
          <w:w w:val="105"/>
        </w:rPr>
        <w:t>Poder</w:t>
      </w:r>
      <w:r>
        <w:rPr>
          <w:spacing w:val="42"/>
          <w:w w:val="105"/>
        </w:rPr>
        <w:t> </w:t>
      </w:r>
      <w:r>
        <w:rPr>
          <w:w w:val="105"/>
        </w:rPr>
        <w:t>Executivo</w:t>
      </w:r>
      <w:r>
        <w:rPr>
          <w:spacing w:val="42"/>
          <w:w w:val="105"/>
        </w:rPr>
        <w:t> </w:t>
      </w:r>
      <w:r>
        <w:rPr>
          <w:w w:val="105"/>
        </w:rPr>
        <w:t>Municipal</w:t>
      </w:r>
      <w:r>
        <w:rPr>
          <w:spacing w:val="43"/>
          <w:w w:val="105"/>
        </w:rPr>
        <w:t> </w:t>
      </w:r>
      <w:r>
        <w:rPr>
          <w:w w:val="105"/>
        </w:rPr>
        <w:t>...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1"/>
          <w:numId w:val="2"/>
        </w:numPr>
        <w:tabs>
          <w:tab w:pos="680" w:val="left" w:leader="none"/>
        </w:tabs>
        <w:spacing w:line="240" w:lineRule="auto" w:before="210" w:after="0"/>
        <w:ind w:left="679" w:right="0" w:hanging="475"/>
        <w:jc w:val="left"/>
      </w:pPr>
      <w:r>
        <w:rPr>
          <w:w w:val="125"/>
          <w:shd w:fill="D2D2D2" w:color="auto" w:val="clear"/>
        </w:rPr>
        <w:t>ASPETOS</w:t>
      </w:r>
      <w:r>
        <w:rPr>
          <w:spacing w:val="13"/>
          <w:w w:val="125"/>
          <w:shd w:fill="D2D2D2" w:color="auto" w:val="clear"/>
        </w:rPr>
        <w:t> </w:t>
      </w:r>
      <w:r>
        <w:rPr>
          <w:w w:val="125"/>
          <w:shd w:fill="D2D2D2" w:color="auto" w:val="clear"/>
        </w:rPr>
        <w:t>GERAIS</w:t>
      </w:r>
      <w:r>
        <w:rPr>
          <w:spacing w:val="13"/>
          <w:w w:val="125"/>
          <w:shd w:fill="D2D2D2" w:color="auto" w:val="clear"/>
        </w:rPr>
        <w:t> </w:t>
      </w:r>
      <w:r>
        <w:rPr>
          <w:w w:val="125"/>
          <w:shd w:fill="D2D2D2" w:color="auto" w:val="clear"/>
        </w:rPr>
        <w:t>DA</w:t>
      </w:r>
      <w:r>
        <w:rPr>
          <w:spacing w:val="13"/>
          <w:w w:val="125"/>
          <w:shd w:fill="D2D2D2" w:color="auto" w:val="clear"/>
        </w:rPr>
        <w:t> </w:t>
      </w:r>
      <w:r>
        <w:rPr>
          <w:w w:val="125"/>
          <w:shd w:fill="D2D2D2" w:color="auto" w:val="clear"/>
        </w:rPr>
        <w:t>UNIDADE</w:t>
      </w:r>
      <w:r>
        <w:rPr>
          <w:spacing w:val="14"/>
          <w:w w:val="125"/>
          <w:shd w:fill="D2D2D2" w:color="auto" w:val="clear"/>
        </w:rPr>
        <w:t> </w:t>
      </w:r>
      <w:r>
        <w:rPr>
          <w:w w:val="125"/>
          <w:shd w:fill="D2D2D2" w:color="auto" w:val="clear"/>
        </w:rPr>
        <w:t>AUDITADA</w:t>
      </w:r>
    </w:p>
    <w:p>
      <w:pPr>
        <w:pStyle w:val="BodyText"/>
        <w:rPr>
          <w:b/>
          <w:sz w:val="24"/>
        </w:rPr>
      </w:pPr>
    </w:p>
    <w:p>
      <w:pPr>
        <w:pStyle w:val="ListParagraph"/>
        <w:numPr>
          <w:ilvl w:val="0"/>
          <w:numId w:val="3"/>
        </w:numPr>
        <w:tabs>
          <w:tab w:pos="525" w:val="left" w:leader="none"/>
        </w:tabs>
        <w:spacing w:line="240" w:lineRule="auto" w:before="211" w:after="0"/>
        <w:ind w:left="524" w:right="0" w:hanging="320"/>
        <w:jc w:val="left"/>
        <w:rPr>
          <w:b/>
          <w:sz w:val="21"/>
        </w:rPr>
      </w:pPr>
      <w:r>
        <w:rPr>
          <w:b/>
          <w:w w:val="125"/>
          <w:sz w:val="21"/>
        </w:rPr>
        <w:t>Papel</w:t>
      </w:r>
      <w:r>
        <w:rPr>
          <w:b/>
          <w:spacing w:val="-8"/>
          <w:w w:val="125"/>
          <w:sz w:val="21"/>
        </w:rPr>
        <w:t> </w:t>
      </w:r>
      <w:r>
        <w:rPr>
          <w:b/>
          <w:w w:val="125"/>
          <w:sz w:val="21"/>
        </w:rPr>
        <w:t>do</w:t>
      </w:r>
      <w:r>
        <w:rPr>
          <w:b/>
          <w:spacing w:val="-8"/>
          <w:w w:val="125"/>
          <w:sz w:val="21"/>
        </w:rPr>
        <w:t> </w:t>
      </w:r>
      <w:r>
        <w:rPr>
          <w:b/>
          <w:w w:val="125"/>
          <w:sz w:val="21"/>
        </w:rPr>
        <w:t>Governo</w:t>
      </w:r>
      <w:r>
        <w:rPr>
          <w:b/>
          <w:spacing w:val="-8"/>
          <w:w w:val="125"/>
          <w:sz w:val="21"/>
        </w:rPr>
        <w:t> </w:t>
      </w:r>
      <w:r>
        <w:rPr>
          <w:b/>
          <w:w w:val="125"/>
          <w:sz w:val="21"/>
        </w:rPr>
        <w:t>Municipal</w:t>
      </w:r>
      <w:r>
        <w:rPr>
          <w:b/>
          <w:spacing w:val="-8"/>
          <w:w w:val="125"/>
          <w:sz w:val="21"/>
        </w:rPr>
        <w:t> </w:t>
      </w:r>
      <w:r>
        <w:rPr>
          <w:b/>
          <w:w w:val="125"/>
          <w:sz w:val="21"/>
        </w:rPr>
        <w:t>na</w:t>
      </w:r>
      <w:r>
        <w:rPr>
          <w:b/>
          <w:spacing w:val="-7"/>
          <w:w w:val="125"/>
          <w:sz w:val="21"/>
        </w:rPr>
        <w:t> </w:t>
      </w:r>
      <w:r>
        <w:rPr>
          <w:b/>
          <w:w w:val="125"/>
          <w:sz w:val="21"/>
        </w:rPr>
        <w:t>área</w:t>
      </w:r>
      <w:r>
        <w:rPr>
          <w:b/>
          <w:spacing w:val="-8"/>
          <w:w w:val="125"/>
          <w:sz w:val="21"/>
        </w:rPr>
        <w:t> </w:t>
      </w:r>
      <w:r>
        <w:rPr>
          <w:b/>
          <w:w w:val="125"/>
          <w:sz w:val="21"/>
        </w:rPr>
        <w:t>de</w:t>
      </w:r>
      <w:r>
        <w:rPr>
          <w:b/>
          <w:spacing w:val="-8"/>
          <w:w w:val="125"/>
          <w:sz w:val="21"/>
        </w:rPr>
        <w:t> </w:t>
      </w:r>
      <w:r>
        <w:rPr>
          <w:b/>
          <w:w w:val="125"/>
          <w:sz w:val="21"/>
        </w:rPr>
        <w:t>atuação</w:t>
      </w:r>
    </w:p>
    <w:p>
      <w:pPr>
        <w:pStyle w:val="BodyText"/>
        <w:spacing w:before="122"/>
        <w:ind w:left="205"/>
      </w:pPr>
      <w:r>
        <w:rPr>
          <w:w w:val="115"/>
        </w:rPr>
        <w:t>Solicitar</w:t>
      </w:r>
      <w:r>
        <w:rPr>
          <w:spacing w:val="-11"/>
          <w:w w:val="115"/>
        </w:rPr>
        <w:t> </w:t>
      </w:r>
      <w:r>
        <w:rPr>
          <w:w w:val="115"/>
        </w:rPr>
        <w:t>ao(à)</w:t>
      </w:r>
      <w:r>
        <w:rPr>
          <w:spacing w:val="-10"/>
          <w:w w:val="115"/>
        </w:rPr>
        <w:t> </w:t>
      </w:r>
      <w:r>
        <w:rPr>
          <w:w w:val="115"/>
        </w:rPr>
        <w:t>Titular</w:t>
      </w:r>
      <w:r>
        <w:rPr>
          <w:spacing w:val="-10"/>
          <w:w w:val="115"/>
        </w:rPr>
        <w:t> </w:t>
      </w:r>
      <w:r>
        <w:rPr>
          <w:w w:val="115"/>
        </w:rPr>
        <w:t>da</w:t>
      </w:r>
      <w:r>
        <w:rPr>
          <w:spacing w:val="-10"/>
          <w:w w:val="115"/>
        </w:rPr>
        <w:t> </w:t>
      </w:r>
      <w:r>
        <w:rPr>
          <w:w w:val="115"/>
        </w:rPr>
        <w:t>Pasta</w:t>
      </w:r>
      <w:r>
        <w:rPr>
          <w:spacing w:val="-10"/>
          <w:w w:val="115"/>
        </w:rPr>
        <w:t> </w:t>
      </w:r>
      <w:r>
        <w:rPr>
          <w:w w:val="115"/>
        </w:rPr>
        <w:t>discorrer</w:t>
      </w:r>
      <w:r>
        <w:rPr>
          <w:spacing w:val="-10"/>
          <w:w w:val="115"/>
        </w:rPr>
        <w:t> </w:t>
      </w:r>
      <w:r>
        <w:rPr>
          <w:w w:val="115"/>
        </w:rPr>
        <w:t>sobre</w:t>
      </w:r>
      <w:r>
        <w:rPr>
          <w:spacing w:val="-10"/>
          <w:w w:val="115"/>
        </w:rPr>
        <w:t> </w:t>
      </w:r>
      <w:r>
        <w:rPr>
          <w:w w:val="115"/>
        </w:rPr>
        <w:t>o</w:t>
      </w:r>
      <w:r>
        <w:rPr>
          <w:spacing w:val="-10"/>
          <w:w w:val="115"/>
        </w:rPr>
        <w:t> </w:t>
      </w:r>
      <w:r>
        <w:rPr>
          <w:w w:val="115"/>
        </w:rPr>
        <w:t>assunto.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3"/>
        </w:numPr>
        <w:tabs>
          <w:tab w:pos="534" w:val="left" w:leader="none"/>
        </w:tabs>
        <w:spacing w:line="240" w:lineRule="auto" w:before="210" w:after="0"/>
        <w:ind w:left="533" w:right="0" w:hanging="329"/>
        <w:jc w:val="left"/>
      </w:pPr>
      <w:r>
        <w:rPr>
          <w:w w:val="125"/>
        </w:rPr>
        <w:t>Objetivos</w:t>
      </w:r>
      <w:r>
        <w:rPr>
          <w:spacing w:val="-10"/>
          <w:w w:val="125"/>
        </w:rPr>
        <w:t> </w:t>
      </w:r>
      <w:r>
        <w:rPr>
          <w:w w:val="125"/>
        </w:rPr>
        <w:t>da</w:t>
      </w:r>
      <w:r>
        <w:rPr>
          <w:spacing w:val="-10"/>
          <w:w w:val="125"/>
        </w:rPr>
        <w:t> </w:t>
      </w:r>
      <w:r>
        <w:rPr>
          <w:w w:val="125"/>
        </w:rPr>
        <w:t>unidade</w:t>
      </w:r>
      <w:r>
        <w:rPr>
          <w:spacing w:val="-9"/>
          <w:w w:val="125"/>
        </w:rPr>
        <w:t> </w:t>
      </w:r>
      <w:r>
        <w:rPr>
          <w:w w:val="125"/>
        </w:rPr>
        <w:t>ou</w:t>
      </w:r>
      <w:r>
        <w:rPr>
          <w:spacing w:val="-10"/>
          <w:w w:val="125"/>
        </w:rPr>
        <w:t> </w:t>
      </w:r>
      <w:r>
        <w:rPr>
          <w:w w:val="125"/>
        </w:rPr>
        <w:t>da</w:t>
      </w:r>
      <w:r>
        <w:rPr>
          <w:spacing w:val="-9"/>
          <w:w w:val="125"/>
        </w:rPr>
        <w:t> </w:t>
      </w:r>
      <w:r>
        <w:rPr>
          <w:w w:val="125"/>
        </w:rPr>
        <w:t>atuação</w:t>
      </w:r>
      <w:r>
        <w:rPr>
          <w:spacing w:val="-10"/>
          <w:w w:val="125"/>
        </w:rPr>
        <w:t> </w:t>
      </w:r>
      <w:r>
        <w:rPr>
          <w:w w:val="125"/>
        </w:rPr>
        <w:t>do</w:t>
      </w:r>
      <w:r>
        <w:rPr>
          <w:spacing w:val="-10"/>
          <w:w w:val="125"/>
        </w:rPr>
        <w:t> </w:t>
      </w:r>
      <w:r>
        <w:rPr>
          <w:w w:val="125"/>
        </w:rPr>
        <w:t>Governo</w:t>
      </w:r>
      <w:r>
        <w:rPr>
          <w:spacing w:val="-9"/>
          <w:w w:val="125"/>
        </w:rPr>
        <w:t> </w:t>
      </w:r>
      <w:r>
        <w:rPr>
          <w:w w:val="125"/>
        </w:rPr>
        <w:t>Municipal</w:t>
      </w:r>
      <w:r>
        <w:rPr>
          <w:spacing w:val="-10"/>
          <w:w w:val="125"/>
        </w:rPr>
        <w:t> </w:t>
      </w:r>
      <w:r>
        <w:rPr>
          <w:w w:val="125"/>
        </w:rPr>
        <w:t>na</w:t>
      </w:r>
      <w:r>
        <w:rPr>
          <w:spacing w:val="-9"/>
          <w:w w:val="125"/>
        </w:rPr>
        <w:t> </w:t>
      </w:r>
      <w:r>
        <w:rPr>
          <w:w w:val="125"/>
        </w:rPr>
        <w:t>área;</w:t>
      </w:r>
    </w:p>
    <w:p>
      <w:pPr>
        <w:pStyle w:val="BodyText"/>
        <w:spacing w:line="254" w:lineRule="auto" w:before="123"/>
        <w:ind w:left="205" w:right="288"/>
      </w:pPr>
      <w:r>
        <w:rPr>
          <w:w w:val="110"/>
        </w:rPr>
        <w:t>Informação</w:t>
      </w:r>
      <w:r>
        <w:rPr>
          <w:spacing w:val="32"/>
          <w:w w:val="110"/>
        </w:rPr>
        <w:t> </w:t>
      </w:r>
      <w:r>
        <w:rPr>
          <w:w w:val="110"/>
        </w:rPr>
        <w:t>obtida</w:t>
      </w:r>
      <w:r>
        <w:rPr>
          <w:spacing w:val="31"/>
          <w:w w:val="110"/>
        </w:rPr>
        <w:t> </w:t>
      </w:r>
      <w:r>
        <w:rPr>
          <w:w w:val="110"/>
        </w:rPr>
        <w:t>no</w:t>
      </w:r>
      <w:r>
        <w:rPr>
          <w:spacing w:val="31"/>
          <w:w w:val="110"/>
        </w:rPr>
        <w:t> </w:t>
      </w:r>
      <w:r>
        <w:rPr>
          <w:w w:val="110"/>
        </w:rPr>
        <w:t>Planejamento</w:t>
      </w:r>
      <w:r>
        <w:rPr>
          <w:spacing w:val="31"/>
          <w:w w:val="110"/>
        </w:rPr>
        <w:t> </w:t>
      </w:r>
      <w:r>
        <w:rPr>
          <w:w w:val="110"/>
        </w:rPr>
        <w:t>Estratégico</w:t>
      </w:r>
      <w:r>
        <w:rPr>
          <w:spacing w:val="31"/>
          <w:w w:val="110"/>
        </w:rPr>
        <w:t> </w:t>
      </w:r>
      <w:r>
        <w:rPr>
          <w:w w:val="110"/>
        </w:rPr>
        <w:t>do</w:t>
      </w:r>
      <w:r>
        <w:rPr>
          <w:spacing w:val="31"/>
          <w:w w:val="110"/>
        </w:rPr>
        <w:t> </w:t>
      </w:r>
      <w:r>
        <w:rPr>
          <w:w w:val="110"/>
        </w:rPr>
        <w:t>Órgão/Entidade.</w:t>
      </w:r>
      <w:r>
        <w:rPr>
          <w:spacing w:val="30"/>
          <w:w w:val="110"/>
        </w:rPr>
        <w:t> </w:t>
      </w:r>
      <w:r>
        <w:rPr>
          <w:w w:val="110"/>
        </w:rPr>
        <w:t>Se</w:t>
      </w:r>
      <w:r>
        <w:rPr>
          <w:spacing w:val="31"/>
          <w:w w:val="110"/>
        </w:rPr>
        <w:t> </w:t>
      </w:r>
      <w:r>
        <w:rPr>
          <w:w w:val="110"/>
        </w:rPr>
        <w:t>não </w:t>
      </w:r>
      <w:r>
        <w:rPr>
          <w:spacing w:val="30"/>
          <w:w w:val="110"/>
        </w:rPr>
        <w:t> </w:t>
      </w:r>
      <w:r>
        <w:rPr>
          <w:w w:val="110"/>
        </w:rPr>
        <w:t>tem, </w:t>
      </w:r>
      <w:r>
        <w:rPr>
          <w:spacing w:val="31"/>
          <w:w w:val="110"/>
        </w:rPr>
        <w:t> </w:t>
      </w:r>
      <w:r>
        <w:rPr>
          <w:w w:val="110"/>
        </w:rPr>
        <w:t>pode-se</w:t>
      </w:r>
      <w:r>
        <w:rPr>
          <w:spacing w:val="1"/>
          <w:w w:val="110"/>
        </w:rPr>
        <w:t> </w:t>
      </w:r>
      <w:r>
        <w:rPr>
          <w:w w:val="110"/>
        </w:rPr>
        <w:t>buscar</w:t>
      </w:r>
      <w:r>
        <w:rPr>
          <w:spacing w:val="7"/>
          <w:w w:val="110"/>
        </w:rPr>
        <w:t> </w:t>
      </w:r>
      <w:r>
        <w:rPr>
          <w:w w:val="110"/>
        </w:rPr>
        <w:t>em</w:t>
      </w:r>
      <w:r>
        <w:rPr>
          <w:spacing w:val="7"/>
          <w:w w:val="110"/>
        </w:rPr>
        <w:t> </w:t>
      </w:r>
      <w:r>
        <w:rPr>
          <w:w w:val="110"/>
        </w:rPr>
        <w:t>outros</w:t>
      </w:r>
      <w:r>
        <w:rPr>
          <w:spacing w:val="7"/>
          <w:w w:val="110"/>
        </w:rPr>
        <w:t> </w:t>
      </w:r>
      <w:r>
        <w:rPr>
          <w:w w:val="110"/>
        </w:rPr>
        <w:t>mecanismos.</w:t>
      </w:r>
      <w:r>
        <w:rPr>
          <w:spacing w:val="7"/>
          <w:w w:val="110"/>
        </w:rPr>
        <w:t> </w:t>
      </w:r>
      <w:r>
        <w:rPr>
          <w:w w:val="110"/>
        </w:rPr>
        <w:t>Por</w:t>
      </w:r>
      <w:r>
        <w:rPr>
          <w:spacing w:val="7"/>
          <w:w w:val="110"/>
        </w:rPr>
        <w:t> </w:t>
      </w:r>
      <w:r>
        <w:rPr>
          <w:w w:val="110"/>
        </w:rPr>
        <w:t>exemplo:</w:t>
      </w:r>
      <w:r>
        <w:rPr>
          <w:spacing w:val="7"/>
          <w:w w:val="110"/>
        </w:rPr>
        <w:t> </w:t>
      </w:r>
      <w:r>
        <w:rPr>
          <w:w w:val="110"/>
        </w:rPr>
        <w:t>pra</w:t>
      </w:r>
      <w:r>
        <w:rPr>
          <w:spacing w:val="7"/>
          <w:w w:val="110"/>
        </w:rPr>
        <w:t> </w:t>
      </w:r>
      <w:r>
        <w:rPr>
          <w:w w:val="110"/>
        </w:rPr>
        <w:t>que</w:t>
      </w:r>
      <w:r>
        <w:rPr>
          <w:spacing w:val="7"/>
          <w:w w:val="110"/>
        </w:rPr>
        <w:t> </w:t>
      </w:r>
      <w:r>
        <w:rPr>
          <w:w w:val="110"/>
        </w:rPr>
        <w:t>existe</w:t>
      </w:r>
      <w:r>
        <w:rPr>
          <w:spacing w:val="7"/>
          <w:w w:val="110"/>
        </w:rPr>
        <w:t> </w:t>
      </w:r>
      <w:r>
        <w:rPr>
          <w:w w:val="110"/>
        </w:rPr>
        <w:t>aquela</w:t>
      </w:r>
      <w:r>
        <w:rPr>
          <w:spacing w:val="7"/>
          <w:w w:val="110"/>
        </w:rPr>
        <w:t> </w:t>
      </w:r>
      <w:r>
        <w:rPr>
          <w:w w:val="110"/>
        </w:rPr>
        <w:t>unidade</w:t>
      </w:r>
      <w:r>
        <w:rPr>
          <w:spacing w:val="7"/>
          <w:w w:val="110"/>
        </w:rPr>
        <w:t> </w:t>
      </w:r>
      <w:r>
        <w:rPr>
          <w:w w:val="110"/>
        </w:rPr>
        <w:t>que</w:t>
      </w:r>
      <w:r>
        <w:rPr>
          <w:spacing w:val="7"/>
          <w:w w:val="110"/>
        </w:rPr>
        <w:t> </w:t>
      </w:r>
      <w:r>
        <w:rPr>
          <w:w w:val="110"/>
        </w:rPr>
        <w:t>cuida</w:t>
      </w:r>
      <w:r>
        <w:rPr>
          <w:spacing w:val="7"/>
          <w:w w:val="110"/>
        </w:rPr>
        <w:t> </w:t>
      </w:r>
      <w:r>
        <w:rPr>
          <w:w w:val="110"/>
        </w:rPr>
        <w:t>da</w:t>
      </w:r>
    </w:p>
    <w:p>
      <w:pPr>
        <w:spacing w:after="0" w:line="254" w:lineRule="auto"/>
        <w:sectPr>
          <w:footerReference w:type="default" r:id="rId5"/>
          <w:type w:val="continuous"/>
          <w:pgSz w:w="11900" w:h="16840"/>
          <w:pgMar w:footer="181" w:top="560" w:bottom="380" w:left="580" w:right="500"/>
          <w:pgNumType w:start="1"/>
        </w:sectPr>
      </w:pPr>
    </w:p>
    <w:p>
      <w:pPr>
        <w:pStyle w:val="BodyText"/>
        <w:spacing w:line="254" w:lineRule="auto" w:before="77"/>
        <w:ind w:left="205"/>
      </w:pPr>
      <w:r>
        <w:rPr>
          <w:w w:val="115"/>
        </w:rPr>
        <w:t>alimentação</w:t>
      </w:r>
      <w:r>
        <w:rPr>
          <w:spacing w:val="25"/>
          <w:w w:val="115"/>
        </w:rPr>
        <w:t> </w:t>
      </w:r>
      <w:r>
        <w:rPr>
          <w:w w:val="115"/>
        </w:rPr>
        <w:t>escolar?</w:t>
      </w:r>
      <w:r>
        <w:rPr>
          <w:spacing w:val="25"/>
          <w:w w:val="115"/>
        </w:rPr>
        <w:t> </w:t>
      </w:r>
      <w:r>
        <w:rPr>
          <w:w w:val="115"/>
        </w:rPr>
        <w:t>Qual</w:t>
      </w:r>
      <w:r>
        <w:rPr>
          <w:spacing w:val="25"/>
          <w:w w:val="115"/>
        </w:rPr>
        <w:t> </w:t>
      </w:r>
      <w:r>
        <w:rPr>
          <w:w w:val="115"/>
        </w:rPr>
        <w:t>o</w:t>
      </w:r>
      <w:r>
        <w:rPr>
          <w:spacing w:val="25"/>
          <w:w w:val="115"/>
        </w:rPr>
        <w:t> </w:t>
      </w:r>
      <w:r>
        <w:rPr>
          <w:w w:val="115"/>
        </w:rPr>
        <w:t>objetivo</w:t>
      </w:r>
      <w:r>
        <w:rPr>
          <w:spacing w:val="25"/>
          <w:w w:val="115"/>
        </w:rPr>
        <w:t> </w:t>
      </w:r>
      <w:r>
        <w:rPr>
          <w:w w:val="115"/>
        </w:rPr>
        <w:t>dessa</w:t>
      </w:r>
      <w:r>
        <w:rPr>
          <w:spacing w:val="25"/>
          <w:w w:val="115"/>
        </w:rPr>
        <w:t> </w:t>
      </w:r>
      <w:r>
        <w:rPr>
          <w:w w:val="115"/>
        </w:rPr>
        <w:t>unidade?</w:t>
      </w:r>
      <w:r>
        <w:rPr>
          <w:spacing w:val="26"/>
          <w:w w:val="115"/>
        </w:rPr>
        <w:t> </w:t>
      </w:r>
      <w:r>
        <w:rPr>
          <w:w w:val="115"/>
        </w:rPr>
        <w:t>Pode</w:t>
      </w:r>
      <w:r>
        <w:rPr>
          <w:spacing w:val="25"/>
          <w:w w:val="115"/>
        </w:rPr>
        <w:t> </w:t>
      </w:r>
      <w:r>
        <w:rPr>
          <w:w w:val="115"/>
        </w:rPr>
        <w:t>ser</w:t>
      </w:r>
      <w:r>
        <w:rPr>
          <w:spacing w:val="25"/>
          <w:w w:val="115"/>
        </w:rPr>
        <w:t> </w:t>
      </w:r>
      <w:r>
        <w:rPr>
          <w:w w:val="115"/>
        </w:rPr>
        <w:t>construída</w:t>
      </w:r>
      <w:r>
        <w:rPr>
          <w:spacing w:val="25"/>
          <w:w w:val="115"/>
        </w:rPr>
        <w:t> </w:t>
      </w:r>
      <w:r>
        <w:rPr>
          <w:w w:val="115"/>
        </w:rPr>
        <w:t>juntamente</w:t>
      </w:r>
      <w:r>
        <w:rPr>
          <w:spacing w:val="25"/>
          <w:w w:val="115"/>
        </w:rPr>
        <w:t> </w:t>
      </w:r>
      <w:r>
        <w:rPr>
          <w:w w:val="115"/>
        </w:rPr>
        <w:t>com</w:t>
      </w:r>
      <w:r>
        <w:rPr>
          <w:spacing w:val="25"/>
          <w:w w:val="115"/>
        </w:rPr>
        <w:t> </w:t>
      </w:r>
      <w:r>
        <w:rPr>
          <w:w w:val="115"/>
        </w:rPr>
        <w:t>o</w:t>
      </w:r>
      <w:r>
        <w:rPr>
          <w:spacing w:val="1"/>
          <w:w w:val="115"/>
        </w:rPr>
        <w:t> </w:t>
      </w:r>
      <w:r>
        <w:rPr>
          <w:w w:val="115"/>
        </w:rPr>
        <w:t>gestor</w:t>
      </w:r>
      <w:r>
        <w:rPr>
          <w:spacing w:val="1"/>
          <w:w w:val="115"/>
        </w:rPr>
        <w:t> </w:t>
      </w:r>
      <w:r>
        <w:rPr>
          <w:w w:val="115"/>
        </w:rPr>
        <w:t>da</w:t>
      </w:r>
      <w:r>
        <w:rPr>
          <w:spacing w:val="1"/>
          <w:w w:val="115"/>
        </w:rPr>
        <w:t> </w:t>
      </w:r>
      <w:r>
        <w:rPr>
          <w:w w:val="115"/>
        </w:rPr>
        <w:t>concedente.</w:t>
      </w:r>
      <w:r>
        <w:rPr>
          <w:spacing w:val="1"/>
          <w:w w:val="115"/>
        </w:rPr>
        <w:t> </w:t>
      </w:r>
      <w:r>
        <w:rPr>
          <w:w w:val="115"/>
        </w:rPr>
        <w:t>Muitas</w:t>
      </w:r>
      <w:r>
        <w:rPr>
          <w:spacing w:val="1"/>
          <w:w w:val="115"/>
        </w:rPr>
        <w:t> </w:t>
      </w:r>
      <w:r>
        <w:rPr>
          <w:w w:val="115"/>
        </w:rPr>
        <w:t>vezes</w:t>
      </w:r>
      <w:r>
        <w:rPr>
          <w:spacing w:val="1"/>
          <w:w w:val="115"/>
        </w:rPr>
        <w:t> </w:t>
      </w:r>
      <w:r>
        <w:rPr>
          <w:w w:val="115"/>
        </w:rPr>
        <w:t>pode-se</w:t>
      </w:r>
      <w:r>
        <w:rPr>
          <w:spacing w:val="1"/>
          <w:w w:val="115"/>
        </w:rPr>
        <w:t> </w:t>
      </w:r>
      <w:r>
        <w:rPr>
          <w:w w:val="115"/>
        </w:rPr>
        <w:t>obter</w:t>
      </w:r>
      <w:r>
        <w:rPr>
          <w:spacing w:val="1"/>
          <w:w w:val="115"/>
        </w:rPr>
        <w:t> </w:t>
      </w:r>
      <w:r>
        <w:rPr>
          <w:w w:val="115"/>
        </w:rPr>
        <w:t>tal</w:t>
      </w:r>
      <w:r>
        <w:rPr>
          <w:spacing w:val="1"/>
          <w:w w:val="115"/>
        </w:rPr>
        <w:t> </w:t>
      </w:r>
      <w:r>
        <w:rPr>
          <w:w w:val="115"/>
        </w:rPr>
        <w:t>informação</w:t>
      </w:r>
      <w:r>
        <w:rPr>
          <w:spacing w:val="1"/>
          <w:w w:val="115"/>
        </w:rPr>
        <w:t> </w:t>
      </w:r>
      <w:r>
        <w:rPr>
          <w:w w:val="115"/>
        </w:rPr>
        <w:t>na</w:t>
      </w:r>
      <w:r>
        <w:rPr>
          <w:spacing w:val="1"/>
          <w:w w:val="115"/>
        </w:rPr>
        <w:t> </w:t>
      </w:r>
      <w:r>
        <w:rPr>
          <w:w w:val="115"/>
        </w:rPr>
        <w:t>norma</w:t>
      </w:r>
      <w:r>
        <w:rPr>
          <w:spacing w:val="1"/>
          <w:w w:val="115"/>
        </w:rPr>
        <w:t> </w:t>
      </w:r>
      <w:r>
        <w:rPr>
          <w:w w:val="115"/>
        </w:rPr>
        <w:t>que</w:t>
      </w:r>
      <w:r>
        <w:rPr>
          <w:spacing w:val="1"/>
          <w:w w:val="115"/>
        </w:rPr>
        <w:t> </w:t>
      </w:r>
      <w:r>
        <w:rPr>
          <w:w w:val="115"/>
        </w:rPr>
        <w:t>cria</w:t>
      </w:r>
      <w:r>
        <w:rPr>
          <w:spacing w:val="1"/>
          <w:w w:val="115"/>
        </w:rPr>
        <w:t> </w:t>
      </w:r>
      <w:r>
        <w:rPr>
          <w:w w:val="115"/>
        </w:rPr>
        <w:t>o</w:t>
      </w:r>
      <w:r>
        <w:rPr>
          <w:spacing w:val="-70"/>
          <w:w w:val="115"/>
        </w:rPr>
        <w:t> </w:t>
      </w:r>
      <w:r>
        <w:rPr>
          <w:w w:val="115"/>
        </w:rPr>
        <w:t>órgão/entidade</w:t>
      </w:r>
      <w:r>
        <w:rPr>
          <w:spacing w:val="23"/>
          <w:w w:val="115"/>
        </w:rPr>
        <w:t> </w:t>
      </w:r>
      <w:r>
        <w:rPr>
          <w:w w:val="115"/>
        </w:rPr>
        <w:t>(lei/regimento</w:t>
      </w:r>
      <w:r>
        <w:rPr>
          <w:spacing w:val="23"/>
          <w:w w:val="115"/>
        </w:rPr>
        <w:t> </w:t>
      </w:r>
      <w:r>
        <w:rPr>
          <w:w w:val="115"/>
        </w:rPr>
        <w:t>interno).</w:t>
      </w:r>
      <w:r>
        <w:rPr>
          <w:spacing w:val="24"/>
          <w:w w:val="115"/>
        </w:rPr>
        <w:t> </w:t>
      </w:r>
      <w:r>
        <w:rPr>
          <w:w w:val="115"/>
        </w:rPr>
        <w:t>Também,</w:t>
      </w:r>
      <w:r>
        <w:rPr>
          <w:spacing w:val="23"/>
          <w:w w:val="115"/>
        </w:rPr>
        <w:t> </w:t>
      </w:r>
      <w:r>
        <w:rPr>
          <w:w w:val="115"/>
        </w:rPr>
        <w:t>pode-se</w:t>
      </w:r>
      <w:r>
        <w:rPr>
          <w:spacing w:val="24"/>
          <w:w w:val="115"/>
        </w:rPr>
        <w:t> </w:t>
      </w:r>
      <w:r>
        <w:rPr>
          <w:w w:val="115"/>
        </w:rPr>
        <w:t>colocar:</w:t>
      </w:r>
      <w:r>
        <w:rPr>
          <w:spacing w:val="23"/>
          <w:w w:val="115"/>
        </w:rPr>
        <w:t> </w:t>
      </w:r>
      <w:r>
        <w:rPr>
          <w:w w:val="115"/>
        </w:rPr>
        <w:t>“não</w:t>
      </w:r>
      <w:r>
        <w:rPr>
          <w:spacing w:val="23"/>
          <w:w w:val="115"/>
        </w:rPr>
        <w:t> </w:t>
      </w:r>
      <w:r>
        <w:rPr>
          <w:w w:val="115"/>
        </w:rPr>
        <w:t>encontrado”,</w:t>
      </w:r>
      <w:r>
        <w:rPr>
          <w:spacing w:val="24"/>
          <w:w w:val="115"/>
        </w:rPr>
        <w:t> </w:t>
      </w:r>
      <w:r>
        <w:rPr>
          <w:w w:val="115"/>
        </w:rPr>
        <w:t>“não</w:t>
      </w:r>
      <w:r>
        <w:rPr>
          <w:spacing w:val="1"/>
          <w:w w:val="115"/>
        </w:rPr>
        <w:t> </w:t>
      </w:r>
      <w:r>
        <w:rPr>
          <w:w w:val="115"/>
        </w:rPr>
        <w:t>há”,</w:t>
      </w:r>
      <w:r>
        <w:rPr>
          <w:spacing w:val="37"/>
          <w:w w:val="115"/>
        </w:rPr>
        <w:t> </w:t>
      </w:r>
      <w:r>
        <w:rPr>
          <w:w w:val="115"/>
        </w:rPr>
        <w:t>“não</w:t>
      </w:r>
      <w:r>
        <w:rPr>
          <w:spacing w:val="38"/>
          <w:w w:val="115"/>
        </w:rPr>
        <w:t> </w:t>
      </w:r>
      <w:r>
        <w:rPr>
          <w:w w:val="115"/>
        </w:rPr>
        <w:t>se</w:t>
      </w:r>
      <w:r>
        <w:rPr>
          <w:spacing w:val="37"/>
          <w:w w:val="115"/>
        </w:rPr>
        <w:t> </w:t>
      </w:r>
      <w:r>
        <w:rPr>
          <w:w w:val="115"/>
        </w:rPr>
        <w:t>aplica”.</w:t>
      </w:r>
      <w:r>
        <w:rPr>
          <w:spacing w:val="38"/>
          <w:w w:val="115"/>
        </w:rPr>
        <w:t> </w:t>
      </w:r>
      <w:r>
        <w:rPr>
          <w:w w:val="115"/>
        </w:rPr>
        <w:t>Essas</w:t>
      </w:r>
      <w:r>
        <w:rPr>
          <w:spacing w:val="38"/>
          <w:w w:val="115"/>
        </w:rPr>
        <w:t> </w:t>
      </w:r>
      <w:r>
        <w:rPr>
          <w:w w:val="115"/>
        </w:rPr>
        <w:t>informações</w:t>
      </w:r>
      <w:r>
        <w:rPr>
          <w:spacing w:val="37"/>
          <w:w w:val="115"/>
        </w:rPr>
        <w:t> </w:t>
      </w:r>
      <w:r>
        <w:rPr>
          <w:w w:val="115"/>
        </w:rPr>
        <w:t>poderão</w:t>
      </w:r>
      <w:r>
        <w:rPr>
          <w:spacing w:val="38"/>
          <w:w w:val="115"/>
        </w:rPr>
        <w:t> </w:t>
      </w:r>
      <w:r>
        <w:rPr>
          <w:w w:val="115"/>
        </w:rPr>
        <w:t>ser</w:t>
      </w:r>
      <w:r>
        <w:rPr>
          <w:spacing w:val="38"/>
          <w:w w:val="115"/>
        </w:rPr>
        <w:t> </w:t>
      </w:r>
      <w:r>
        <w:rPr>
          <w:w w:val="115"/>
        </w:rPr>
        <w:t>levantadas</w:t>
      </w:r>
      <w:r>
        <w:rPr>
          <w:spacing w:val="37"/>
          <w:w w:val="115"/>
        </w:rPr>
        <w:t> </w:t>
      </w:r>
      <w:r>
        <w:rPr>
          <w:w w:val="115"/>
        </w:rPr>
        <w:t>através</w:t>
      </w:r>
      <w:r>
        <w:rPr>
          <w:spacing w:val="38"/>
          <w:w w:val="115"/>
        </w:rPr>
        <w:t> </w:t>
      </w:r>
      <w:r>
        <w:rPr>
          <w:w w:val="115"/>
        </w:rPr>
        <w:t>de</w:t>
      </w:r>
      <w:r>
        <w:rPr>
          <w:spacing w:val="38"/>
          <w:w w:val="115"/>
        </w:rPr>
        <w:t> </w:t>
      </w:r>
      <w:r>
        <w:rPr>
          <w:w w:val="115"/>
        </w:rPr>
        <w:t>entrevistas,</w:t>
      </w:r>
      <w:r>
        <w:rPr>
          <w:spacing w:val="37"/>
          <w:w w:val="115"/>
        </w:rPr>
        <w:t> </w:t>
      </w:r>
      <w:r>
        <w:rPr>
          <w:w w:val="115"/>
        </w:rPr>
        <w:t>de</w:t>
      </w:r>
      <w:r>
        <w:rPr>
          <w:spacing w:val="1"/>
          <w:w w:val="115"/>
        </w:rPr>
        <w:t> </w:t>
      </w:r>
      <w:r>
        <w:rPr>
          <w:w w:val="115"/>
        </w:rPr>
        <w:t>pesquisas</w:t>
      </w:r>
      <w:r>
        <w:rPr>
          <w:spacing w:val="-6"/>
          <w:w w:val="115"/>
        </w:rPr>
        <w:t> </w:t>
      </w:r>
      <w:r>
        <w:rPr>
          <w:w w:val="115"/>
        </w:rPr>
        <w:t>em</w:t>
      </w:r>
      <w:r>
        <w:rPr>
          <w:spacing w:val="-6"/>
          <w:w w:val="115"/>
        </w:rPr>
        <w:t> </w:t>
      </w:r>
      <w:r>
        <w:rPr>
          <w:w w:val="115"/>
        </w:rPr>
        <w:t>normativos,</w:t>
      </w:r>
      <w:r>
        <w:rPr>
          <w:spacing w:val="-5"/>
          <w:w w:val="115"/>
        </w:rPr>
        <w:t> </w:t>
      </w:r>
      <w:r>
        <w:rPr>
          <w:w w:val="115"/>
        </w:rPr>
        <w:t>reuniões,</w:t>
      </w:r>
      <w:r>
        <w:rPr>
          <w:spacing w:val="-6"/>
          <w:w w:val="115"/>
        </w:rPr>
        <w:t> </w:t>
      </w:r>
      <w:r>
        <w:rPr>
          <w:w w:val="115"/>
        </w:rPr>
        <w:t>etc.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3"/>
        </w:numPr>
        <w:tabs>
          <w:tab w:pos="507" w:val="left" w:leader="none"/>
        </w:tabs>
        <w:spacing w:line="240" w:lineRule="auto" w:before="197" w:after="0"/>
        <w:ind w:left="506" w:right="0" w:hanging="302"/>
        <w:jc w:val="left"/>
      </w:pPr>
      <w:r>
        <w:rPr>
          <w:w w:val="125"/>
        </w:rPr>
        <w:t>Missão</w:t>
      </w:r>
      <w:r>
        <w:rPr>
          <w:spacing w:val="10"/>
          <w:w w:val="125"/>
        </w:rPr>
        <w:t> </w:t>
      </w:r>
      <w:r>
        <w:rPr>
          <w:w w:val="125"/>
        </w:rPr>
        <w:t>e</w:t>
      </w:r>
      <w:r>
        <w:rPr>
          <w:spacing w:val="11"/>
          <w:w w:val="125"/>
        </w:rPr>
        <w:t> </w:t>
      </w:r>
      <w:r>
        <w:rPr>
          <w:w w:val="125"/>
        </w:rPr>
        <w:t>visão</w:t>
      </w:r>
      <w:r>
        <w:rPr>
          <w:spacing w:val="11"/>
          <w:w w:val="125"/>
        </w:rPr>
        <w:t> </w:t>
      </w:r>
      <w:r>
        <w:rPr>
          <w:w w:val="125"/>
        </w:rPr>
        <w:t>da(s)</w:t>
      </w:r>
      <w:r>
        <w:rPr>
          <w:spacing w:val="10"/>
          <w:w w:val="125"/>
        </w:rPr>
        <w:t> </w:t>
      </w:r>
      <w:r>
        <w:rPr>
          <w:w w:val="125"/>
        </w:rPr>
        <w:t>unidade(s);</w:t>
      </w:r>
    </w:p>
    <w:p>
      <w:pPr>
        <w:pStyle w:val="BodyText"/>
        <w:spacing w:line="254" w:lineRule="auto" w:before="122"/>
        <w:ind w:left="205" w:right="288"/>
      </w:pPr>
      <w:r>
        <w:rPr>
          <w:w w:val="110"/>
        </w:rPr>
        <w:t>Informação</w:t>
      </w:r>
      <w:r>
        <w:rPr>
          <w:spacing w:val="32"/>
          <w:w w:val="110"/>
        </w:rPr>
        <w:t> </w:t>
      </w:r>
      <w:r>
        <w:rPr>
          <w:w w:val="110"/>
        </w:rPr>
        <w:t>obtida</w:t>
      </w:r>
      <w:r>
        <w:rPr>
          <w:spacing w:val="31"/>
          <w:w w:val="110"/>
        </w:rPr>
        <w:t> </w:t>
      </w:r>
      <w:r>
        <w:rPr>
          <w:w w:val="110"/>
        </w:rPr>
        <w:t>no</w:t>
      </w:r>
      <w:r>
        <w:rPr>
          <w:spacing w:val="31"/>
          <w:w w:val="110"/>
        </w:rPr>
        <w:t> </w:t>
      </w:r>
      <w:r>
        <w:rPr>
          <w:w w:val="110"/>
        </w:rPr>
        <w:t>Planejamento</w:t>
      </w:r>
      <w:r>
        <w:rPr>
          <w:spacing w:val="31"/>
          <w:w w:val="110"/>
        </w:rPr>
        <w:t> </w:t>
      </w:r>
      <w:r>
        <w:rPr>
          <w:w w:val="110"/>
        </w:rPr>
        <w:t>Estratégico</w:t>
      </w:r>
      <w:r>
        <w:rPr>
          <w:spacing w:val="31"/>
          <w:w w:val="110"/>
        </w:rPr>
        <w:t> </w:t>
      </w:r>
      <w:r>
        <w:rPr>
          <w:w w:val="110"/>
        </w:rPr>
        <w:t>do</w:t>
      </w:r>
      <w:r>
        <w:rPr>
          <w:spacing w:val="31"/>
          <w:w w:val="110"/>
        </w:rPr>
        <w:t> </w:t>
      </w:r>
      <w:r>
        <w:rPr>
          <w:w w:val="110"/>
        </w:rPr>
        <w:t>Órgão/Entidade.</w:t>
      </w:r>
      <w:r>
        <w:rPr>
          <w:spacing w:val="30"/>
          <w:w w:val="110"/>
        </w:rPr>
        <w:t> </w:t>
      </w:r>
      <w:r>
        <w:rPr>
          <w:w w:val="110"/>
        </w:rPr>
        <w:t>Se</w:t>
      </w:r>
      <w:r>
        <w:rPr>
          <w:spacing w:val="31"/>
          <w:w w:val="110"/>
        </w:rPr>
        <w:t> </w:t>
      </w:r>
      <w:r>
        <w:rPr>
          <w:w w:val="110"/>
        </w:rPr>
        <w:t>não </w:t>
      </w:r>
      <w:r>
        <w:rPr>
          <w:spacing w:val="30"/>
          <w:w w:val="110"/>
        </w:rPr>
        <w:t> </w:t>
      </w:r>
      <w:r>
        <w:rPr>
          <w:w w:val="110"/>
        </w:rPr>
        <w:t>tem, </w:t>
      </w:r>
      <w:r>
        <w:rPr>
          <w:spacing w:val="31"/>
          <w:w w:val="110"/>
        </w:rPr>
        <w:t> </w:t>
      </w:r>
      <w:r>
        <w:rPr>
          <w:w w:val="110"/>
        </w:rPr>
        <w:t>pode-se</w:t>
      </w:r>
      <w:r>
        <w:rPr>
          <w:spacing w:val="1"/>
          <w:w w:val="110"/>
        </w:rPr>
        <w:t> </w:t>
      </w:r>
      <w:r>
        <w:rPr>
          <w:w w:val="110"/>
        </w:rPr>
        <w:t>buscar</w:t>
      </w:r>
      <w:r>
        <w:rPr>
          <w:spacing w:val="7"/>
          <w:w w:val="110"/>
        </w:rPr>
        <w:t> </w:t>
      </w:r>
      <w:r>
        <w:rPr>
          <w:w w:val="110"/>
        </w:rPr>
        <w:t>em</w:t>
      </w:r>
      <w:r>
        <w:rPr>
          <w:spacing w:val="7"/>
          <w:w w:val="110"/>
        </w:rPr>
        <w:t> </w:t>
      </w:r>
      <w:r>
        <w:rPr>
          <w:w w:val="110"/>
        </w:rPr>
        <w:t>outros</w:t>
      </w:r>
      <w:r>
        <w:rPr>
          <w:spacing w:val="7"/>
          <w:w w:val="110"/>
        </w:rPr>
        <w:t> </w:t>
      </w:r>
      <w:r>
        <w:rPr>
          <w:w w:val="110"/>
        </w:rPr>
        <w:t>mecanismos.</w:t>
      </w:r>
      <w:r>
        <w:rPr>
          <w:spacing w:val="7"/>
          <w:w w:val="110"/>
        </w:rPr>
        <w:t> </w:t>
      </w:r>
      <w:r>
        <w:rPr>
          <w:w w:val="110"/>
        </w:rPr>
        <w:t>Por</w:t>
      </w:r>
      <w:r>
        <w:rPr>
          <w:spacing w:val="7"/>
          <w:w w:val="110"/>
        </w:rPr>
        <w:t> </w:t>
      </w:r>
      <w:r>
        <w:rPr>
          <w:w w:val="110"/>
        </w:rPr>
        <w:t>exemplo:</w:t>
      </w:r>
      <w:r>
        <w:rPr>
          <w:spacing w:val="7"/>
          <w:w w:val="110"/>
        </w:rPr>
        <w:t> </w:t>
      </w:r>
      <w:r>
        <w:rPr>
          <w:w w:val="110"/>
        </w:rPr>
        <w:t>pra</w:t>
      </w:r>
      <w:r>
        <w:rPr>
          <w:spacing w:val="7"/>
          <w:w w:val="110"/>
        </w:rPr>
        <w:t> </w:t>
      </w:r>
      <w:r>
        <w:rPr>
          <w:w w:val="110"/>
        </w:rPr>
        <w:t>que</w:t>
      </w:r>
      <w:r>
        <w:rPr>
          <w:spacing w:val="7"/>
          <w:w w:val="110"/>
        </w:rPr>
        <w:t> </w:t>
      </w:r>
      <w:r>
        <w:rPr>
          <w:w w:val="110"/>
        </w:rPr>
        <w:t>existe</w:t>
      </w:r>
      <w:r>
        <w:rPr>
          <w:spacing w:val="7"/>
          <w:w w:val="110"/>
        </w:rPr>
        <w:t> </w:t>
      </w:r>
      <w:r>
        <w:rPr>
          <w:w w:val="110"/>
        </w:rPr>
        <w:t>aquela</w:t>
      </w:r>
      <w:r>
        <w:rPr>
          <w:spacing w:val="7"/>
          <w:w w:val="110"/>
        </w:rPr>
        <w:t> </w:t>
      </w:r>
      <w:r>
        <w:rPr>
          <w:w w:val="110"/>
        </w:rPr>
        <w:t>unidade</w:t>
      </w:r>
      <w:r>
        <w:rPr>
          <w:spacing w:val="7"/>
          <w:w w:val="110"/>
        </w:rPr>
        <w:t> </w:t>
      </w:r>
      <w:r>
        <w:rPr>
          <w:w w:val="110"/>
        </w:rPr>
        <w:t>que</w:t>
      </w:r>
      <w:r>
        <w:rPr>
          <w:spacing w:val="7"/>
          <w:w w:val="110"/>
        </w:rPr>
        <w:t> </w:t>
      </w:r>
      <w:r>
        <w:rPr>
          <w:w w:val="110"/>
        </w:rPr>
        <w:t>cuida</w:t>
      </w:r>
      <w:r>
        <w:rPr>
          <w:spacing w:val="7"/>
          <w:w w:val="110"/>
        </w:rPr>
        <w:t> </w:t>
      </w:r>
      <w:r>
        <w:rPr>
          <w:w w:val="110"/>
        </w:rPr>
        <w:t>da</w:t>
      </w:r>
      <w:r>
        <w:rPr>
          <w:spacing w:val="1"/>
          <w:w w:val="110"/>
        </w:rPr>
        <w:t> </w:t>
      </w:r>
      <w:r>
        <w:rPr>
          <w:w w:val="110"/>
        </w:rPr>
        <w:t>alimentação</w:t>
      </w:r>
      <w:r>
        <w:rPr>
          <w:spacing w:val="59"/>
          <w:w w:val="110"/>
        </w:rPr>
        <w:t> </w:t>
      </w:r>
      <w:r>
        <w:rPr>
          <w:w w:val="110"/>
        </w:rPr>
        <w:t>escolar?</w:t>
      </w:r>
      <w:r>
        <w:rPr>
          <w:spacing w:val="59"/>
          <w:w w:val="110"/>
        </w:rPr>
        <w:t> </w:t>
      </w:r>
      <w:r>
        <w:rPr>
          <w:w w:val="110"/>
        </w:rPr>
        <w:t>Qual</w:t>
      </w:r>
      <w:r>
        <w:rPr>
          <w:spacing w:val="59"/>
          <w:w w:val="110"/>
        </w:rPr>
        <w:t> </w:t>
      </w:r>
      <w:r>
        <w:rPr>
          <w:w w:val="110"/>
        </w:rPr>
        <w:t>o</w:t>
      </w:r>
      <w:r>
        <w:rPr>
          <w:spacing w:val="59"/>
          <w:w w:val="110"/>
        </w:rPr>
        <w:t> </w:t>
      </w:r>
      <w:r>
        <w:rPr>
          <w:w w:val="110"/>
        </w:rPr>
        <w:t>objetivo</w:t>
      </w:r>
      <w:r>
        <w:rPr>
          <w:spacing w:val="59"/>
          <w:w w:val="110"/>
        </w:rPr>
        <w:t> </w:t>
      </w:r>
      <w:r>
        <w:rPr>
          <w:w w:val="110"/>
        </w:rPr>
        <w:t>dessa</w:t>
      </w:r>
      <w:r>
        <w:rPr>
          <w:spacing w:val="59"/>
          <w:w w:val="110"/>
        </w:rPr>
        <w:t> </w:t>
      </w:r>
      <w:r>
        <w:rPr>
          <w:w w:val="110"/>
        </w:rPr>
        <w:t>unidade?</w:t>
      </w:r>
      <w:r>
        <w:rPr>
          <w:spacing w:val="59"/>
          <w:w w:val="110"/>
        </w:rPr>
        <w:t> </w:t>
      </w:r>
      <w:r>
        <w:rPr>
          <w:w w:val="110"/>
        </w:rPr>
        <w:t>Pode</w:t>
      </w:r>
      <w:r>
        <w:rPr>
          <w:spacing w:val="59"/>
          <w:w w:val="110"/>
        </w:rPr>
        <w:t> </w:t>
      </w:r>
      <w:r>
        <w:rPr>
          <w:w w:val="110"/>
        </w:rPr>
        <w:t>ser</w:t>
      </w:r>
      <w:r>
        <w:rPr>
          <w:spacing w:val="59"/>
          <w:w w:val="110"/>
        </w:rPr>
        <w:t> </w:t>
      </w:r>
      <w:r>
        <w:rPr>
          <w:w w:val="110"/>
        </w:rPr>
        <w:t>construída</w:t>
      </w:r>
      <w:r>
        <w:rPr>
          <w:spacing w:val="60"/>
          <w:w w:val="110"/>
        </w:rPr>
        <w:t> </w:t>
      </w:r>
      <w:r>
        <w:rPr>
          <w:w w:val="110"/>
        </w:rPr>
        <w:t>juntamente</w:t>
      </w:r>
      <w:r>
        <w:rPr>
          <w:spacing w:val="59"/>
          <w:w w:val="110"/>
        </w:rPr>
        <w:t> </w:t>
      </w:r>
      <w:r>
        <w:rPr>
          <w:w w:val="110"/>
        </w:rPr>
        <w:t>com</w:t>
      </w:r>
      <w:r>
        <w:rPr>
          <w:spacing w:val="59"/>
          <w:w w:val="110"/>
        </w:rPr>
        <w:t> </w:t>
      </w:r>
      <w:r>
        <w:rPr>
          <w:w w:val="110"/>
        </w:rPr>
        <w:t>o</w:t>
      </w:r>
      <w:r>
        <w:rPr>
          <w:spacing w:val="1"/>
          <w:w w:val="110"/>
        </w:rPr>
        <w:t> </w:t>
      </w:r>
      <w:r>
        <w:rPr>
          <w:w w:val="110"/>
        </w:rPr>
        <w:t>gestor</w:t>
      </w:r>
      <w:r>
        <w:rPr>
          <w:spacing w:val="32"/>
          <w:w w:val="110"/>
        </w:rPr>
        <w:t> </w:t>
      </w:r>
      <w:r>
        <w:rPr>
          <w:w w:val="110"/>
        </w:rPr>
        <w:t>da</w:t>
      </w:r>
      <w:r>
        <w:rPr>
          <w:spacing w:val="33"/>
          <w:w w:val="110"/>
        </w:rPr>
        <w:t> </w:t>
      </w:r>
      <w:r>
        <w:rPr>
          <w:w w:val="110"/>
        </w:rPr>
        <w:t>concedente.</w:t>
      </w:r>
      <w:r>
        <w:rPr>
          <w:spacing w:val="32"/>
          <w:w w:val="110"/>
        </w:rPr>
        <w:t> </w:t>
      </w:r>
      <w:r>
        <w:rPr>
          <w:w w:val="110"/>
        </w:rPr>
        <w:t>Muitas</w:t>
      </w:r>
      <w:r>
        <w:rPr>
          <w:spacing w:val="32"/>
          <w:w w:val="110"/>
        </w:rPr>
        <w:t> </w:t>
      </w:r>
      <w:r>
        <w:rPr>
          <w:w w:val="110"/>
        </w:rPr>
        <w:t>vezes</w:t>
      </w:r>
      <w:r>
        <w:rPr>
          <w:spacing w:val="32"/>
          <w:w w:val="110"/>
        </w:rPr>
        <w:t> </w:t>
      </w:r>
      <w:r>
        <w:rPr>
          <w:w w:val="110"/>
        </w:rPr>
        <w:t>pode-se</w:t>
      </w:r>
      <w:r>
        <w:rPr>
          <w:spacing w:val="33"/>
          <w:w w:val="110"/>
        </w:rPr>
        <w:t> </w:t>
      </w:r>
      <w:r>
        <w:rPr>
          <w:w w:val="110"/>
        </w:rPr>
        <w:t>obter</w:t>
      </w:r>
      <w:r>
        <w:rPr>
          <w:spacing w:val="33"/>
          <w:w w:val="110"/>
        </w:rPr>
        <w:t> </w:t>
      </w:r>
      <w:r>
        <w:rPr>
          <w:w w:val="110"/>
        </w:rPr>
        <w:t>tal</w:t>
      </w:r>
      <w:r>
        <w:rPr>
          <w:spacing w:val="33"/>
          <w:w w:val="110"/>
        </w:rPr>
        <w:t> </w:t>
      </w:r>
      <w:r>
        <w:rPr>
          <w:w w:val="110"/>
        </w:rPr>
        <w:t>informação</w:t>
      </w:r>
      <w:r>
        <w:rPr>
          <w:spacing w:val="33"/>
          <w:w w:val="110"/>
        </w:rPr>
        <w:t> </w:t>
      </w:r>
      <w:r>
        <w:rPr>
          <w:w w:val="110"/>
        </w:rPr>
        <w:t>na</w:t>
      </w:r>
      <w:r>
        <w:rPr>
          <w:spacing w:val="33"/>
          <w:w w:val="110"/>
        </w:rPr>
        <w:t> </w:t>
      </w:r>
      <w:r>
        <w:rPr>
          <w:w w:val="110"/>
        </w:rPr>
        <w:t>norma</w:t>
      </w:r>
      <w:r>
        <w:rPr>
          <w:spacing w:val="33"/>
          <w:w w:val="110"/>
        </w:rPr>
        <w:t> </w:t>
      </w:r>
      <w:r>
        <w:rPr>
          <w:w w:val="110"/>
        </w:rPr>
        <w:t>que</w:t>
      </w:r>
      <w:r>
        <w:rPr>
          <w:spacing w:val="33"/>
          <w:w w:val="110"/>
        </w:rPr>
        <w:t> </w:t>
      </w:r>
      <w:r>
        <w:rPr>
          <w:w w:val="110"/>
        </w:rPr>
        <w:t>cria</w:t>
      </w:r>
      <w:r>
        <w:rPr>
          <w:spacing w:val="33"/>
          <w:w w:val="110"/>
        </w:rPr>
        <w:t> </w:t>
      </w:r>
      <w:r>
        <w:rPr>
          <w:w w:val="110"/>
        </w:rPr>
        <w:t>o</w:t>
      </w:r>
      <w:r>
        <w:rPr>
          <w:spacing w:val="1"/>
          <w:w w:val="110"/>
        </w:rPr>
        <w:t> </w:t>
      </w:r>
      <w:r>
        <w:rPr>
          <w:w w:val="110"/>
        </w:rPr>
        <w:t>órgão/entidade</w:t>
      </w:r>
      <w:r>
        <w:rPr>
          <w:spacing w:val="3"/>
          <w:w w:val="110"/>
        </w:rPr>
        <w:t> </w:t>
      </w:r>
      <w:r>
        <w:rPr>
          <w:w w:val="110"/>
        </w:rPr>
        <w:t>(lei/regimento</w:t>
      </w:r>
      <w:r>
        <w:rPr>
          <w:spacing w:val="3"/>
          <w:w w:val="110"/>
        </w:rPr>
        <w:t> </w:t>
      </w:r>
      <w:r>
        <w:rPr>
          <w:w w:val="110"/>
        </w:rPr>
        <w:t>interno).</w:t>
      </w:r>
      <w:r>
        <w:rPr>
          <w:spacing w:val="3"/>
          <w:w w:val="110"/>
        </w:rPr>
        <w:t> </w:t>
      </w:r>
      <w:r>
        <w:rPr>
          <w:w w:val="110"/>
        </w:rPr>
        <w:t>Também,</w:t>
      </w:r>
      <w:r>
        <w:rPr>
          <w:spacing w:val="3"/>
          <w:w w:val="110"/>
        </w:rPr>
        <w:t> </w:t>
      </w:r>
      <w:r>
        <w:rPr>
          <w:w w:val="110"/>
        </w:rPr>
        <w:t>pode-se </w:t>
      </w:r>
      <w:r>
        <w:rPr>
          <w:spacing w:val="2"/>
          <w:w w:val="110"/>
        </w:rPr>
        <w:t> </w:t>
      </w:r>
      <w:r>
        <w:rPr>
          <w:w w:val="110"/>
        </w:rPr>
        <w:t>colocar: </w:t>
      </w:r>
      <w:r>
        <w:rPr>
          <w:spacing w:val="3"/>
          <w:w w:val="110"/>
        </w:rPr>
        <w:t> </w:t>
      </w:r>
      <w:r>
        <w:rPr>
          <w:w w:val="110"/>
        </w:rPr>
        <w:t>“não </w:t>
      </w:r>
      <w:r>
        <w:rPr>
          <w:spacing w:val="2"/>
          <w:w w:val="110"/>
        </w:rPr>
        <w:t> </w:t>
      </w:r>
      <w:r>
        <w:rPr>
          <w:w w:val="110"/>
        </w:rPr>
        <w:t>encontrado”, </w:t>
      </w:r>
      <w:r>
        <w:rPr>
          <w:spacing w:val="3"/>
          <w:w w:val="110"/>
        </w:rPr>
        <w:t> </w:t>
      </w:r>
      <w:r>
        <w:rPr>
          <w:w w:val="110"/>
        </w:rPr>
        <w:t>“não</w:t>
      </w:r>
      <w:r>
        <w:rPr>
          <w:spacing w:val="1"/>
          <w:w w:val="110"/>
        </w:rPr>
        <w:t> </w:t>
      </w:r>
      <w:r>
        <w:rPr>
          <w:w w:val="110"/>
        </w:rPr>
        <w:t>há”,</w:t>
      </w:r>
      <w:r>
        <w:rPr>
          <w:spacing w:val="2"/>
          <w:w w:val="110"/>
        </w:rPr>
        <w:t> </w:t>
      </w:r>
      <w:r>
        <w:rPr>
          <w:w w:val="110"/>
        </w:rPr>
        <w:t>“não</w:t>
      </w:r>
      <w:r>
        <w:rPr>
          <w:spacing w:val="2"/>
          <w:w w:val="110"/>
        </w:rPr>
        <w:t> </w:t>
      </w:r>
      <w:r>
        <w:rPr>
          <w:w w:val="110"/>
        </w:rPr>
        <w:t>se</w:t>
      </w:r>
      <w:r>
        <w:rPr>
          <w:spacing w:val="2"/>
          <w:w w:val="110"/>
        </w:rPr>
        <w:t> </w:t>
      </w:r>
      <w:r>
        <w:rPr>
          <w:w w:val="110"/>
        </w:rPr>
        <w:t>aplica”.</w:t>
      </w:r>
      <w:r>
        <w:rPr>
          <w:spacing w:val="2"/>
          <w:w w:val="110"/>
        </w:rPr>
        <w:t> </w:t>
      </w:r>
      <w:r>
        <w:rPr>
          <w:w w:val="110"/>
        </w:rPr>
        <w:t>Essas</w:t>
      </w:r>
      <w:r>
        <w:rPr>
          <w:spacing w:val="2"/>
          <w:w w:val="110"/>
        </w:rPr>
        <w:t> </w:t>
      </w:r>
      <w:r>
        <w:rPr>
          <w:w w:val="110"/>
        </w:rPr>
        <w:t>informações</w:t>
      </w:r>
      <w:r>
        <w:rPr>
          <w:spacing w:val="2"/>
          <w:w w:val="110"/>
        </w:rPr>
        <w:t> </w:t>
      </w:r>
      <w:r>
        <w:rPr>
          <w:w w:val="110"/>
        </w:rPr>
        <w:t>poderão</w:t>
      </w:r>
      <w:r>
        <w:rPr>
          <w:spacing w:val="2"/>
          <w:w w:val="110"/>
        </w:rPr>
        <w:t> </w:t>
      </w:r>
      <w:r>
        <w:rPr>
          <w:w w:val="110"/>
        </w:rPr>
        <w:t>ser</w:t>
      </w:r>
      <w:r>
        <w:rPr>
          <w:spacing w:val="2"/>
          <w:w w:val="110"/>
        </w:rPr>
        <w:t> </w:t>
      </w:r>
      <w:r>
        <w:rPr>
          <w:w w:val="110"/>
        </w:rPr>
        <w:t>levantadas</w:t>
      </w:r>
      <w:r>
        <w:rPr>
          <w:spacing w:val="2"/>
          <w:w w:val="110"/>
        </w:rPr>
        <w:t> </w:t>
      </w:r>
      <w:r>
        <w:rPr>
          <w:w w:val="110"/>
        </w:rPr>
        <w:t>através</w:t>
      </w:r>
      <w:r>
        <w:rPr>
          <w:spacing w:val="2"/>
          <w:w w:val="110"/>
        </w:rPr>
        <w:t> </w:t>
      </w:r>
      <w:r>
        <w:rPr>
          <w:w w:val="110"/>
        </w:rPr>
        <w:t>de</w:t>
      </w:r>
      <w:r>
        <w:rPr>
          <w:spacing w:val="2"/>
          <w:w w:val="110"/>
        </w:rPr>
        <w:t> </w:t>
      </w:r>
      <w:r>
        <w:rPr>
          <w:w w:val="110"/>
        </w:rPr>
        <w:t>entrevistas,</w:t>
      </w:r>
      <w:r>
        <w:rPr>
          <w:spacing w:val="2"/>
          <w:w w:val="110"/>
        </w:rPr>
        <w:t> </w:t>
      </w:r>
      <w:r>
        <w:rPr>
          <w:w w:val="110"/>
        </w:rPr>
        <w:t>de</w:t>
      </w:r>
      <w:r>
        <w:rPr>
          <w:spacing w:val="1"/>
          <w:w w:val="110"/>
        </w:rPr>
        <w:t> </w:t>
      </w:r>
      <w:r>
        <w:rPr>
          <w:w w:val="110"/>
        </w:rPr>
        <w:t>pesquisas</w:t>
      </w:r>
      <w:r>
        <w:rPr>
          <w:spacing w:val="-1"/>
          <w:w w:val="110"/>
        </w:rPr>
        <w:t> </w:t>
      </w:r>
      <w:r>
        <w:rPr>
          <w:w w:val="110"/>
        </w:rPr>
        <w:t>em normativos,</w:t>
      </w:r>
      <w:r>
        <w:rPr>
          <w:spacing w:val="-1"/>
          <w:w w:val="110"/>
        </w:rPr>
        <w:t> </w:t>
      </w:r>
      <w:r>
        <w:rPr>
          <w:w w:val="110"/>
        </w:rPr>
        <w:t>reuniões, etc.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4"/>
        </w:numPr>
        <w:tabs>
          <w:tab w:pos="526" w:val="left" w:leader="none"/>
        </w:tabs>
        <w:spacing w:line="240" w:lineRule="auto" w:before="197" w:after="0"/>
        <w:ind w:left="525" w:right="0" w:hanging="321"/>
        <w:jc w:val="left"/>
      </w:pPr>
      <w:r>
        <w:rPr>
          <w:w w:val="125"/>
        </w:rPr>
        <w:t>Meios</w:t>
      </w:r>
      <w:r>
        <w:rPr>
          <w:spacing w:val="-6"/>
          <w:w w:val="125"/>
        </w:rPr>
        <w:t> </w:t>
      </w:r>
      <w:r>
        <w:rPr>
          <w:w w:val="125"/>
        </w:rPr>
        <w:t>pelos</w:t>
      </w:r>
      <w:r>
        <w:rPr>
          <w:spacing w:val="-6"/>
          <w:w w:val="125"/>
        </w:rPr>
        <w:t> </w:t>
      </w:r>
      <w:r>
        <w:rPr>
          <w:w w:val="125"/>
        </w:rPr>
        <w:t>quais</w:t>
      </w:r>
      <w:r>
        <w:rPr>
          <w:spacing w:val="-6"/>
          <w:w w:val="125"/>
        </w:rPr>
        <w:t> </w:t>
      </w:r>
      <w:r>
        <w:rPr>
          <w:w w:val="125"/>
        </w:rPr>
        <w:t>o</w:t>
      </w:r>
      <w:r>
        <w:rPr>
          <w:spacing w:val="-6"/>
          <w:w w:val="125"/>
        </w:rPr>
        <w:t> </w:t>
      </w:r>
      <w:r>
        <w:rPr>
          <w:w w:val="125"/>
        </w:rPr>
        <w:t>desempenho</w:t>
      </w:r>
      <w:r>
        <w:rPr>
          <w:spacing w:val="-5"/>
          <w:w w:val="125"/>
        </w:rPr>
        <w:t> </w:t>
      </w:r>
      <w:r>
        <w:rPr>
          <w:w w:val="125"/>
        </w:rPr>
        <w:t>é</w:t>
      </w:r>
      <w:r>
        <w:rPr>
          <w:spacing w:val="-6"/>
          <w:w w:val="125"/>
        </w:rPr>
        <w:t> </w:t>
      </w:r>
      <w:r>
        <w:rPr>
          <w:w w:val="125"/>
        </w:rPr>
        <w:t>monitorado;</w:t>
      </w:r>
    </w:p>
    <w:p>
      <w:pPr>
        <w:pStyle w:val="BodyText"/>
        <w:spacing w:line="254" w:lineRule="auto" w:before="122"/>
        <w:ind w:left="205" w:right="288"/>
      </w:pPr>
      <w:r>
        <w:rPr>
          <w:w w:val="115"/>
        </w:rPr>
        <w:t>Existem indicadores? Relatórios de Gestão? Também, pode-se colocar: “não encontrado”, “não</w:t>
      </w:r>
      <w:r>
        <w:rPr>
          <w:spacing w:val="-70"/>
          <w:w w:val="115"/>
        </w:rPr>
        <w:t> </w:t>
      </w:r>
      <w:r>
        <w:rPr>
          <w:w w:val="115"/>
        </w:rPr>
        <w:t>há”,</w:t>
      </w:r>
      <w:r>
        <w:rPr>
          <w:spacing w:val="37"/>
          <w:w w:val="115"/>
        </w:rPr>
        <w:t> </w:t>
      </w:r>
      <w:r>
        <w:rPr>
          <w:w w:val="115"/>
        </w:rPr>
        <w:t>“não</w:t>
      </w:r>
      <w:r>
        <w:rPr>
          <w:spacing w:val="38"/>
          <w:w w:val="115"/>
        </w:rPr>
        <w:t> </w:t>
      </w:r>
      <w:r>
        <w:rPr>
          <w:w w:val="115"/>
        </w:rPr>
        <w:t>se</w:t>
      </w:r>
      <w:r>
        <w:rPr>
          <w:spacing w:val="37"/>
          <w:w w:val="115"/>
        </w:rPr>
        <w:t> </w:t>
      </w:r>
      <w:r>
        <w:rPr>
          <w:w w:val="115"/>
        </w:rPr>
        <w:t>aplica”.</w:t>
      </w:r>
      <w:r>
        <w:rPr>
          <w:spacing w:val="38"/>
          <w:w w:val="115"/>
        </w:rPr>
        <w:t> </w:t>
      </w:r>
      <w:r>
        <w:rPr>
          <w:w w:val="115"/>
        </w:rPr>
        <w:t>Essas</w:t>
      </w:r>
      <w:r>
        <w:rPr>
          <w:spacing w:val="38"/>
          <w:w w:val="115"/>
        </w:rPr>
        <w:t> </w:t>
      </w:r>
      <w:r>
        <w:rPr>
          <w:w w:val="115"/>
        </w:rPr>
        <w:t>informações</w:t>
      </w:r>
      <w:r>
        <w:rPr>
          <w:spacing w:val="37"/>
          <w:w w:val="115"/>
        </w:rPr>
        <w:t> </w:t>
      </w:r>
      <w:r>
        <w:rPr>
          <w:w w:val="115"/>
        </w:rPr>
        <w:t>poderão</w:t>
      </w:r>
      <w:r>
        <w:rPr>
          <w:spacing w:val="38"/>
          <w:w w:val="115"/>
        </w:rPr>
        <w:t> </w:t>
      </w:r>
      <w:r>
        <w:rPr>
          <w:w w:val="115"/>
        </w:rPr>
        <w:t>ser</w:t>
      </w:r>
      <w:r>
        <w:rPr>
          <w:spacing w:val="38"/>
          <w:w w:val="115"/>
        </w:rPr>
        <w:t> </w:t>
      </w:r>
      <w:r>
        <w:rPr>
          <w:w w:val="115"/>
        </w:rPr>
        <w:t>levantadas</w:t>
      </w:r>
      <w:r>
        <w:rPr>
          <w:spacing w:val="37"/>
          <w:w w:val="115"/>
        </w:rPr>
        <w:t> </w:t>
      </w:r>
      <w:r>
        <w:rPr>
          <w:w w:val="115"/>
        </w:rPr>
        <w:t>através</w:t>
      </w:r>
      <w:r>
        <w:rPr>
          <w:spacing w:val="38"/>
          <w:w w:val="115"/>
        </w:rPr>
        <w:t> </w:t>
      </w:r>
      <w:r>
        <w:rPr>
          <w:w w:val="115"/>
        </w:rPr>
        <w:t>de</w:t>
      </w:r>
      <w:r>
        <w:rPr>
          <w:spacing w:val="38"/>
          <w:w w:val="115"/>
        </w:rPr>
        <w:t> </w:t>
      </w:r>
      <w:r>
        <w:rPr>
          <w:w w:val="115"/>
        </w:rPr>
        <w:t>entrevistas,</w:t>
      </w:r>
      <w:r>
        <w:rPr>
          <w:spacing w:val="37"/>
          <w:w w:val="115"/>
        </w:rPr>
        <w:t> </w:t>
      </w:r>
      <w:r>
        <w:rPr>
          <w:w w:val="115"/>
        </w:rPr>
        <w:t>de</w:t>
      </w:r>
      <w:r>
        <w:rPr>
          <w:spacing w:val="-70"/>
          <w:w w:val="115"/>
        </w:rPr>
        <w:t> </w:t>
      </w:r>
      <w:r>
        <w:rPr>
          <w:w w:val="115"/>
        </w:rPr>
        <w:t>pesquisas</w:t>
      </w:r>
      <w:r>
        <w:rPr>
          <w:spacing w:val="-6"/>
          <w:w w:val="115"/>
        </w:rPr>
        <w:t> </w:t>
      </w:r>
      <w:r>
        <w:rPr>
          <w:w w:val="115"/>
        </w:rPr>
        <w:t>em</w:t>
      </w:r>
      <w:r>
        <w:rPr>
          <w:spacing w:val="-6"/>
          <w:w w:val="115"/>
        </w:rPr>
        <w:t> </w:t>
      </w:r>
      <w:r>
        <w:rPr>
          <w:w w:val="115"/>
        </w:rPr>
        <w:t>normativos,</w:t>
      </w:r>
      <w:r>
        <w:rPr>
          <w:spacing w:val="-5"/>
          <w:w w:val="115"/>
        </w:rPr>
        <w:t> </w:t>
      </w:r>
      <w:r>
        <w:rPr>
          <w:w w:val="115"/>
        </w:rPr>
        <w:t>reuniões,</w:t>
      </w:r>
      <w:r>
        <w:rPr>
          <w:spacing w:val="-6"/>
          <w:w w:val="115"/>
        </w:rPr>
        <w:t> </w:t>
      </w:r>
      <w:r>
        <w:rPr>
          <w:w w:val="115"/>
        </w:rPr>
        <w:t>etc.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4"/>
        </w:numPr>
        <w:tabs>
          <w:tab w:pos="473" w:val="left" w:leader="none"/>
        </w:tabs>
        <w:spacing w:line="240" w:lineRule="auto" w:before="196" w:after="0"/>
        <w:ind w:left="472" w:right="0" w:hanging="268"/>
        <w:jc w:val="both"/>
      </w:pPr>
      <w:r>
        <w:rPr>
          <w:w w:val="125"/>
        </w:rPr>
        <w:t>Política</w:t>
      </w:r>
      <w:r>
        <w:rPr>
          <w:spacing w:val="-9"/>
          <w:w w:val="125"/>
        </w:rPr>
        <w:t> </w:t>
      </w:r>
      <w:r>
        <w:rPr>
          <w:w w:val="125"/>
        </w:rPr>
        <w:t>de</w:t>
      </w:r>
      <w:r>
        <w:rPr>
          <w:spacing w:val="-8"/>
          <w:w w:val="125"/>
        </w:rPr>
        <w:t> </w:t>
      </w:r>
      <w:r>
        <w:rPr>
          <w:w w:val="125"/>
        </w:rPr>
        <w:t>gestão</w:t>
      </w:r>
      <w:r>
        <w:rPr>
          <w:spacing w:val="-8"/>
          <w:w w:val="125"/>
        </w:rPr>
        <w:t> </w:t>
      </w:r>
      <w:r>
        <w:rPr>
          <w:w w:val="125"/>
        </w:rPr>
        <w:t>de</w:t>
      </w:r>
      <w:r>
        <w:rPr>
          <w:spacing w:val="-8"/>
          <w:w w:val="125"/>
        </w:rPr>
        <w:t> </w:t>
      </w:r>
      <w:r>
        <w:rPr>
          <w:w w:val="125"/>
        </w:rPr>
        <w:t>riscos</w:t>
      </w:r>
      <w:r>
        <w:rPr>
          <w:spacing w:val="-8"/>
          <w:w w:val="125"/>
        </w:rPr>
        <w:t> </w:t>
      </w:r>
      <w:r>
        <w:rPr>
          <w:w w:val="125"/>
        </w:rPr>
        <w:t>vigente</w:t>
      </w:r>
      <w:r>
        <w:rPr>
          <w:spacing w:val="-8"/>
          <w:w w:val="125"/>
        </w:rPr>
        <w:t> </w:t>
      </w:r>
      <w:r>
        <w:rPr>
          <w:w w:val="125"/>
        </w:rPr>
        <w:t>no</w:t>
      </w:r>
      <w:r>
        <w:rPr>
          <w:spacing w:val="-8"/>
          <w:w w:val="125"/>
        </w:rPr>
        <w:t> </w:t>
      </w:r>
      <w:r>
        <w:rPr>
          <w:w w:val="125"/>
        </w:rPr>
        <w:t>contexto;</w:t>
      </w:r>
    </w:p>
    <w:p>
      <w:pPr>
        <w:pStyle w:val="BodyText"/>
        <w:spacing w:line="254" w:lineRule="auto" w:before="123"/>
        <w:ind w:left="205" w:right="286"/>
        <w:jc w:val="both"/>
      </w:pPr>
      <w:r>
        <w:rPr>
          <w:w w:val="115"/>
        </w:rPr>
        <w:t>Informação relativamente nova na Adm. Pública, que, normalmente, não é existente. É só</w:t>
      </w:r>
      <w:r>
        <w:rPr>
          <w:spacing w:val="1"/>
          <w:w w:val="115"/>
        </w:rPr>
        <w:t> </w:t>
      </w:r>
      <w:r>
        <w:rPr>
          <w:w w:val="115"/>
        </w:rPr>
        <w:t>colocar que não existe, atualmente, uma Política de gestão de riscos na unidade auditada.</w:t>
      </w:r>
      <w:r>
        <w:rPr>
          <w:spacing w:val="1"/>
          <w:w w:val="115"/>
        </w:rPr>
        <w:t> </w:t>
      </w:r>
      <w:r>
        <w:rPr>
          <w:w w:val="115"/>
        </w:rPr>
        <w:t>Essas</w:t>
      </w:r>
      <w:r>
        <w:rPr>
          <w:spacing w:val="1"/>
          <w:w w:val="115"/>
        </w:rPr>
        <w:t> </w:t>
      </w:r>
      <w:r>
        <w:rPr>
          <w:w w:val="115"/>
        </w:rPr>
        <w:t>informações</w:t>
      </w:r>
      <w:r>
        <w:rPr>
          <w:spacing w:val="1"/>
          <w:w w:val="115"/>
        </w:rPr>
        <w:t> </w:t>
      </w:r>
      <w:r>
        <w:rPr>
          <w:w w:val="115"/>
        </w:rPr>
        <w:t>poderão</w:t>
      </w:r>
      <w:r>
        <w:rPr>
          <w:spacing w:val="1"/>
          <w:w w:val="115"/>
        </w:rPr>
        <w:t> </w:t>
      </w:r>
      <w:r>
        <w:rPr>
          <w:w w:val="115"/>
        </w:rPr>
        <w:t>ser</w:t>
      </w:r>
      <w:r>
        <w:rPr>
          <w:spacing w:val="1"/>
          <w:w w:val="115"/>
        </w:rPr>
        <w:t> </w:t>
      </w:r>
      <w:r>
        <w:rPr>
          <w:w w:val="115"/>
        </w:rPr>
        <w:t>levantadas</w:t>
      </w:r>
      <w:r>
        <w:rPr>
          <w:spacing w:val="1"/>
          <w:w w:val="115"/>
        </w:rPr>
        <w:t> </w:t>
      </w:r>
      <w:r>
        <w:rPr>
          <w:w w:val="115"/>
        </w:rPr>
        <w:t>através</w:t>
      </w:r>
      <w:r>
        <w:rPr>
          <w:spacing w:val="1"/>
          <w:w w:val="115"/>
        </w:rPr>
        <w:t> </w:t>
      </w:r>
      <w:r>
        <w:rPr>
          <w:w w:val="115"/>
        </w:rPr>
        <w:t>de</w:t>
      </w:r>
      <w:r>
        <w:rPr>
          <w:spacing w:val="1"/>
          <w:w w:val="115"/>
        </w:rPr>
        <w:t> </w:t>
      </w:r>
      <w:r>
        <w:rPr>
          <w:w w:val="115"/>
        </w:rPr>
        <w:t>entrevistas,</w:t>
      </w:r>
      <w:r>
        <w:rPr>
          <w:spacing w:val="1"/>
          <w:w w:val="115"/>
        </w:rPr>
        <w:t> </w:t>
      </w:r>
      <w:r>
        <w:rPr>
          <w:w w:val="115"/>
        </w:rPr>
        <w:t>de  pesquisas  em</w:t>
      </w:r>
      <w:r>
        <w:rPr>
          <w:spacing w:val="1"/>
          <w:w w:val="115"/>
        </w:rPr>
        <w:t> </w:t>
      </w:r>
      <w:r>
        <w:rPr>
          <w:w w:val="115"/>
        </w:rPr>
        <w:t>normativos,</w:t>
      </w:r>
      <w:r>
        <w:rPr>
          <w:spacing w:val="-6"/>
          <w:w w:val="115"/>
        </w:rPr>
        <w:t> </w:t>
      </w:r>
      <w:r>
        <w:rPr>
          <w:w w:val="115"/>
        </w:rPr>
        <w:t>reuniões,</w:t>
      </w:r>
      <w:r>
        <w:rPr>
          <w:spacing w:val="-6"/>
          <w:w w:val="115"/>
        </w:rPr>
        <w:t> </w:t>
      </w:r>
      <w:r>
        <w:rPr>
          <w:w w:val="115"/>
        </w:rPr>
        <w:t>etc.</w:t>
      </w:r>
    </w:p>
    <w:p>
      <w:pPr>
        <w:pStyle w:val="BodyText"/>
        <w:spacing w:line="254" w:lineRule="auto" w:before="108"/>
        <w:ind w:left="205" w:right="283"/>
        <w:jc w:val="both"/>
      </w:pPr>
      <w:r>
        <w:rPr>
          <w:w w:val="115"/>
        </w:rPr>
        <w:t>Levantar junto ao órgão </w:t>
      </w:r>
      <w:r>
        <w:rPr/>
        <w:t>/ </w:t>
      </w:r>
      <w:r>
        <w:rPr>
          <w:w w:val="115"/>
        </w:rPr>
        <w:t>ente, caso não tenha gestão de riscos. Normalmente, se é uma</w:t>
      </w:r>
      <w:r>
        <w:rPr>
          <w:spacing w:val="1"/>
          <w:w w:val="115"/>
        </w:rPr>
        <w:t> </w:t>
      </w:r>
      <w:r>
        <w:rPr>
          <w:w w:val="115"/>
        </w:rPr>
        <w:t>unidade organizada, os gestores saberão os principais riscos. Geralmente o gestor tem um</w:t>
      </w:r>
      <w:r>
        <w:rPr>
          <w:spacing w:val="1"/>
          <w:w w:val="115"/>
        </w:rPr>
        <w:t> </w:t>
      </w:r>
      <w:r>
        <w:rPr>
          <w:w w:val="115"/>
        </w:rPr>
        <w:t>“pequeno rascunho” dos principais riscos. Por exemplo: o que pode dar de errado no Bolsa</w:t>
      </w:r>
      <w:r>
        <w:rPr>
          <w:spacing w:val="1"/>
          <w:w w:val="115"/>
        </w:rPr>
        <w:t> </w:t>
      </w:r>
      <w:r>
        <w:rPr>
          <w:w w:val="115"/>
        </w:rPr>
        <w:t>Família? R: Pessoas que deveriam receber e não recebem; pessoas que recebem e não deveria</w:t>
      </w:r>
      <w:r>
        <w:rPr>
          <w:spacing w:val="1"/>
          <w:w w:val="115"/>
        </w:rPr>
        <w:t> </w:t>
      </w:r>
      <w:r>
        <w:rPr>
          <w:w w:val="115"/>
        </w:rPr>
        <w:t>receber, etc. Os controles internos associados aos riscos podem ser cadastros, participação no</w:t>
      </w:r>
      <w:r>
        <w:rPr>
          <w:spacing w:val="1"/>
          <w:w w:val="115"/>
        </w:rPr>
        <w:t> </w:t>
      </w:r>
      <w:r>
        <w:rPr>
          <w:w w:val="115"/>
        </w:rPr>
        <w:t>conselho</w:t>
      </w:r>
      <w:r>
        <w:rPr>
          <w:spacing w:val="1"/>
          <w:w w:val="115"/>
        </w:rPr>
        <w:t> </w:t>
      </w:r>
      <w:r>
        <w:rPr>
          <w:w w:val="115"/>
        </w:rPr>
        <w:t>do</w:t>
      </w:r>
      <w:r>
        <w:rPr>
          <w:spacing w:val="1"/>
          <w:w w:val="115"/>
        </w:rPr>
        <w:t> </w:t>
      </w:r>
      <w:r>
        <w:rPr>
          <w:w w:val="115"/>
        </w:rPr>
        <w:t>bolsa</w:t>
      </w:r>
      <w:r>
        <w:rPr>
          <w:spacing w:val="1"/>
          <w:w w:val="115"/>
        </w:rPr>
        <w:t> </w:t>
      </w:r>
      <w:r>
        <w:rPr>
          <w:w w:val="115"/>
        </w:rPr>
        <w:t>família,</w:t>
      </w:r>
      <w:r>
        <w:rPr>
          <w:spacing w:val="1"/>
          <w:w w:val="115"/>
        </w:rPr>
        <w:t> </w:t>
      </w:r>
      <w:r>
        <w:rPr>
          <w:w w:val="115"/>
        </w:rPr>
        <w:t>sistemas,</w:t>
      </w:r>
      <w:r>
        <w:rPr>
          <w:spacing w:val="1"/>
          <w:w w:val="115"/>
        </w:rPr>
        <w:t> </w:t>
      </w:r>
      <w:r>
        <w:rPr>
          <w:w w:val="115"/>
        </w:rPr>
        <w:t>formulários,</w:t>
      </w:r>
      <w:r>
        <w:rPr>
          <w:spacing w:val="1"/>
          <w:w w:val="115"/>
        </w:rPr>
        <w:t> </w:t>
      </w:r>
      <w:r>
        <w:rPr>
          <w:w w:val="115"/>
        </w:rPr>
        <w:t>checklists,</w:t>
      </w:r>
      <w:r>
        <w:rPr>
          <w:spacing w:val="1"/>
          <w:w w:val="115"/>
        </w:rPr>
        <w:t> </w:t>
      </w:r>
      <w:r>
        <w:rPr>
          <w:w w:val="115"/>
        </w:rPr>
        <w:t>etc.</w:t>
      </w:r>
      <w:r>
        <w:rPr>
          <w:spacing w:val="1"/>
          <w:w w:val="115"/>
        </w:rPr>
        <w:t> </w:t>
      </w:r>
      <w:r>
        <w:rPr>
          <w:w w:val="115"/>
        </w:rPr>
        <w:t>Tais</w:t>
      </w:r>
      <w:r>
        <w:rPr>
          <w:spacing w:val="1"/>
          <w:w w:val="115"/>
        </w:rPr>
        <w:t> </w:t>
      </w:r>
      <w:r>
        <w:rPr>
          <w:w w:val="115"/>
        </w:rPr>
        <w:t>controles</w:t>
      </w:r>
      <w:r>
        <w:rPr>
          <w:spacing w:val="1"/>
          <w:w w:val="115"/>
        </w:rPr>
        <w:t> </w:t>
      </w:r>
      <w:r>
        <w:rPr>
          <w:w w:val="115"/>
        </w:rPr>
        <w:t>podem,</w:t>
      </w:r>
      <w:r>
        <w:rPr>
          <w:spacing w:val="1"/>
          <w:w w:val="115"/>
        </w:rPr>
        <w:t> </w:t>
      </w:r>
      <w:r>
        <w:rPr>
          <w:w w:val="115"/>
        </w:rPr>
        <w:t>inclusive,</w:t>
      </w:r>
      <w:r>
        <w:rPr>
          <w:spacing w:val="1"/>
          <w:w w:val="115"/>
        </w:rPr>
        <w:t> </w:t>
      </w:r>
      <w:r>
        <w:rPr>
          <w:w w:val="115"/>
        </w:rPr>
        <w:t>estar</w:t>
      </w:r>
      <w:r>
        <w:rPr>
          <w:spacing w:val="1"/>
          <w:w w:val="115"/>
        </w:rPr>
        <w:t> </w:t>
      </w:r>
      <w:r>
        <w:rPr>
          <w:w w:val="115"/>
        </w:rPr>
        <w:t>em</w:t>
      </w:r>
      <w:r>
        <w:rPr>
          <w:spacing w:val="1"/>
          <w:w w:val="115"/>
        </w:rPr>
        <w:t> </w:t>
      </w:r>
      <w:r>
        <w:rPr>
          <w:w w:val="115"/>
        </w:rPr>
        <w:t>normativos.</w:t>
      </w:r>
      <w:r>
        <w:rPr>
          <w:spacing w:val="1"/>
          <w:w w:val="115"/>
        </w:rPr>
        <w:t> </w:t>
      </w:r>
      <w:r>
        <w:rPr>
          <w:w w:val="115"/>
        </w:rPr>
        <w:t>Essas</w:t>
      </w:r>
      <w:r>
        <w:rPr>
          <w:spacing w:val="1"/>
          <w:w w:val="115"/>
        </w:rPr>
        <w:t> </w:t>
      </w:r>
      <w:r>
        <w:rPr>
          <w:w w:val="115"/>
        </w:rPr>
        <w:t>informações</w:t>
      </w:r>
      <w:r>
        <w:rPr>
          <w:spacing w:val="1"/>
          <w:w w:val="115"/>
        </w:rPr>
        <w:t> </w:t>
      </w:r>
      <w:r>
        <w:rPr>
          <w:w w:val="115"/>
        </w:rPr>
        <w:t>poderão</w:t>
      </w:r>
      <w:r>
        <w:rPr>
          <w:spacing w:val="1"/>
          <w:w w:val="115"/>
        </w:rPr>
        <w:t> </w:t>
      </w:r>
      <w:r>
        <w:rPr>
          <w:w w:val="115"/>
        </w:rPr>
        <w:t>ser</w:t>
      </w:r>
      <w:r>
        <w:rPr>
          <w:spacing w:val="1"/>
          <w:w w:val="115"/>
        </w:rPr>
        <w:t> </w:t>
      </w:r>
      <w:r>
        <w:rPr>
          <w:w w:val="115"/>
        </w:rPr>
        <w:t>levantadas</w:t>
      </w:r>
      <w:r>
        <w:rPr>
          <w:spacing w:val="1"/>
          <w:w w:val="115"/>
        </w:rPr>
        <w:t> </w:t>
      </w:r>
      <w:r>
        <w:rPr>
          <w:w w:val="115"/>
        </w:rPr>
        <w:t>através</w:t>
      </w:r>
      <w:r>
        <w:rPr>
          <w:spacing w:val="1"/>
          <w:w w:val="115"/>
        </w:rPr>
        <w:t> </w:t>
      </w:r>
      <w:r>
        <w:rPr>
          <w:w w:val="115"/>
        </w:rPr>
        <w:t>de</w:t>
      </w:r>
      <w:r>
        <w:rPr>
          <w:spacing w:val="1"/>
          <w:w w:val="115"/>
        </w:rPr>
        <w:t> </w:t>
      </w:r>
      <w:r>
        <w:rPr>
          <w:w w:val="115"/>
        </w:rPr>
        <w:t>entrevistas,</w:t>
      </w:r>
      <w:r>
        <w:rPr>
          <w:spacing w:val="-6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pesquisas</w:t>
      </w:r>
      <w:r>
        <w:rPr>
          <w:spacing w:val="-6"/>
          <w:w w:val="115"/>
        </w:rPr>
        <w:t> </w:t>
      </w:r>
      <w:r>
        <w:rPr>
          <w:w w:val="115"/>
        </w:rPr>
        <w:t>em</w:t>
      </w:r>
      <w:r>
        <w:rPr>
          <w:spacing w:val="-6"/>
          <w:w w:val="115"/>
        </w:rPr>
        <w:t> </w:t>
      </w:r>
      <w:r>
        <w:rPr>
          <w:w w:val="115"/>
        </w:rPr>
        <w:t>normativos,</w:t>
      </w:r>
      <w:r>
        <w:rPr>
          <w:spacing w:val="-6"/>
          <w:w w:val="115"/>
        </w:rPr>
        <w:t> </w:t>
      </w:r>
      <w:r>
        <w:rPr>
          <w:w w:val="115"/>
        </w:rPr>
        <w:t>reuniões,etc.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4"/>
        </w:numPr>
        <w:tabs>
          <w:tab w:pos="534" w:val="left" w:leader="none"/>
        </w:tabs>
        <w:spacing w:line="240" w:lineRule="auto" w:before="197" w:after="0"/>
        <w:ind w:left="533" w:right="0" w:hanging="329"/>
        <w:jc w:val="both"/>
      </w:pPr>
      <w:r>
        <w:rPr>
          <w:w w:val="125"/>
        </w:rPr>
        <w:t>Estruturas</w:t>
      </w:r>
      <w:r>
        <w:rPr>
          <w:spacing w:val="-11"/>
          <w:w w:val="125"/>
        </w:rPr>
        <w:t> </w:t>
      </w:r>
      <w:r>
        <w:rPr>
          <w:w w:val="125"/>
        </w:rPr>
        <w:t>de</w:t>
      </w:r>
      <w:r>
        <w:rPr>
          <w:spacing w:val="-11"/>
          <w:w w:val="125"/>
        </w:rPr>
        <w:t> </w:t>
      </w:r>
      <w:r>
        <w:rPr>
          <w:w w:val="125"/>
        </w:rPr>
        <w:t>governança</w:t>
      </w:r>
      <w:r>
        <w:rPr>
          <w:spacing w:val="-11"/>
          <w:w w:val="125"/>
        </w:rPr>
        <w:t> </w:t>
      </w:r>
      <w:r>
        <w:rPr>
          <w:w w:val="125"/>
        </w:rPr>
        <w:t>presentes</w:t>
      </w:r>
      <w:r>
        <w:rPr>
          <w:spacing w:val="-11"/>
          <w:w w:val="125"/>
        </w:rPr>
        <w:t> </w:t>
      </w:r>
      <w:r>
        <w:rPr>
          <w:w w:val="125"/>
        </w:rPr>
        <w:t>no</w:t>
      </w:r>
      <w:r>
        <w:rPr>
          <w:spacing w:val="-11"/>
          <w:w w:val="125"/>
        </w:rPr>
        <w:t> </w:t>
      </w:r>
      <w:r>
        <w:rPr>
          <w:w w:val="125"/>
        </w:rPr>
        <w:t>contexto.</w:t>
      </w:r>
    </w:p>
    <w:p>
      <w:pPr>
        <w:pStyle w:val="BodyText"/>
        <w:spacing w:line="254" w:lineRule="auto" w:before="123"/>
        <w:ind w:left="205" w:right="285"/>
        <w:jc w:val="both"/>
      </w:pPr>
      <w:r>
        <w:rPr>
          <w:w w:val="115"/>
        </w:rPr>
        <w:t>Como estão os normativos, regras, a autonomia, para poder desenvolver suas atividades, por</w:t>
      </w:r>
      <w:r>
        <w:rPr>
          <w:spacing w:val="1"/>
          <w:w w:val="115"/>
        </w:rPr>
        <w:t> </w:t>
      </w:r>
      <w:r>
        <w:rPr>
          <w:w w:val="115"/>
        </w:rPr>
        <w:t>exemplo, ﬁrmar parcerias. Essas informações serão levantadas através de entrevistas com o</w:t>
      </w:r>
      <w:r>
        <w:rPr>
          <w:spacing w:val="1"/>
          <w:w w:val="115"/>
        </w:rPr>
        <w:t> </w:t>
      </w:r>
      <w:r>
        <w:rPr>
          <w:w w:val="115"/>
        </w:rPr>
        <w:t>auditado,</w:t>
      </w:r>
      <w:r>
        <w:rPr>
          <w:spacing w:val="-6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pesquisas</w:t>
      </w:r>
      <w:r>
        <w:rPr>
          <w:spacing w:val="-5"/>
          <w:w w:val="115"/>
        </w:rPr>
        <w:t> </w:t>
      </w:r>
      <w:r>
        <w:rPr>
          <w:w w:val="115"/>
        </w:rPr>
        <w:t>em</w:t>
      </w:r>
      <w:r>
        <w:rPr>
          <w:spacing w:val="-6"/>
          <w:w w:val="115"/>
        </w:rPr>
        <w:t> </w:t>
      </w:r>
      <w:r>
        <w:rPr>
          <w:w w:val="115"/>
        </w:rPr>
        <w:t>normativos,</w:t>
      </w:r>
      <w:r>
        <w:rPr>
          <w:spacing w:val="-6"/>
          <w:w w:val="115"/>
        </w:rPr>
        <w:t> </w:t>
      </w:r>
      <w:r>
        <w:rPr>
          <w:w w:val="115"/>
        </w:rPr>
        <w:t>etc.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1"/>
          <w:numId w:val="2"/>
        </w:numPr>
        <w:tabs>
          <w:tab w:pos="680" w:val="left" w:leader="none"/>
        </w:tabs>
        <w:spacing w:line="240" w:lineRule="auto" w:before="196" w:after="0"/>
        <w:ind w:left="679" w:right="0" w:hanging="475"/>
        <w:jc w:val="both"/>
      </w:pPr>
      <w:r>
        <w:rPr>
          <w:w w:val="125"/>
          <w:shd w:fill="D2D2D2" w:color="auto" w:val="clear"/>
        </w:rPr>
        <w:t>NORMATIVOS</w:t>
      </w:r>
      <w:r>
        <w:rPr>
          <w:spacing w:val="26"/>
          <w:w w:val="125"/>
          <w:shd w:fill="D2D2D2" w:color="auto" w:val="clear"/>
        </w:rPr>
        <w:t> </w:t>
      </w:r>
      <w:r>
        <w:rPr>
          <w:w w:val="125"/>
          <w:shd w:fill="D2D2D2" w:color="auto" w:val="clear"/>
        </w:rPr>
        <w:t>RELACIONADOS</w:t>
      </w:r>
    </w:p>
    <w:p>
      <w:pPr>
        <w:pStyle w:val="BodyText"/>
        <w:rPr>
          <w:b/>
          <w:sz w:val="24"/>
        </w:rPr>
      </w:pPr>
    </w:p>
    <w:p>
      <w:pPr>
        <w:pStyle w:val="ListParagraph"/>
        <w:numPr>
          <w:ilvl w:val="0"/>
          <w:numId w:val="5"/>
        </w:numPr>
        <w:tabs>
          <w:tab w:pos="535" w:val="left" w:leader="none"/>
        </w:tabs>
        <w:spacing w:line="254" w:lineRule="auto" w:before="210" w:after="0"/>
        <w:ind w:left="205" w:right="289" w:firstLine="0"/>
        <w:jc w:val="left"/>
        <w:rPr>
          <w:b/>
          <w:sz w:val="21"/>
        </w:rPr>
      </w:pPr>
      <w:r>
        <w:rPr>
          <w:b/>
          <w:w w:val="125"/>
          <w:sz w:val="21"/>
        </w:rPr>
        <w:t>Principais</w:t>
      </w:r>
      <w:r>
        <w:rPr>
          <w:b/>
          <w:spacing w:val="3"/>
          <w:w w:val="125"/>
          <w:sz w:val="21"/>
        </w:rPr>
        <w:t> </w:t>
      </w:r>
      <w:r>
        <w:rPr>
          <w:b/>
          <w:w w:val="125"/>
          <w:sz w:val="21"/>
        </w:rPr>
        <w:t>normas</w:t>
      </w:r>
      <w:r>
        <w:rPr>
          <w:b/>
          <w:spacing w:val="4"/>
          <w:w w:val="125"/>
          <w:sz w:val="21"/>
        </w:rPr>
        <w:t> </w:t>
      </w:r>
      <w:r>
        <w:rPr>
          <w:b/>
          <w:w w:val="125"/>
          <w:sz w:val="21"/>
        </w:rPr>
        <w:t>(externas</w:t>
      </w:r>
      <w:r>
        <w:rPr>
          <w:b/>
          <w:spacing w:val="4"/>
          <w:w w:val="125"/>
          <w:sz w:val="21"/>
        </w:rPr>
        <w:t> </w:t>
      </w:r>
      <w:r>
        <w:rPr>
          <w:b/>
          <w:w w:val="125"/>
          <w:sz w:val="21"/>
        </w:rPr>
        <w:t>e</w:t>
      </w:r>
      <w:r>
        <w:rPr>
          <w:b/>
          <w:spacing w:val="4"/>
          <w:w w:val="125"/>
          <w:sz w:val="21"/>
        </w:rPr>
        <w:t> </w:t>
      </w:r>
      <w:r>
        <w:rPr>
          <w:b/>
          <w:w w:val="125"/>
          <w:sz w:val="21"/>
        </w:rPr>
        <w:t>internas)</w:t>
      </w:r>
      <w:r>
        <w:rPr>
          <w:b/>
          <w:spacing w:val="3"/>
          <w:w w:val="125"/>
          <w:sz w:val="21"/>
        </w:rPr>
        <w:t> </w:t>
      </w:r>
      <w:r>
        <w:rPr>
          <w:b/>
          <w:w w:val="125"/>
          <w:sz w:val="21"/>
        </w:rPr>
        <w:t>relacionadas</w:t>
      </w:r>
      <w:r>
        <w:rPr>
          <w:b/>
          <w:spacing w:val="4"/>
          <w:w w:val="125"/>
          <w:sz w:val="21"/>
        </w:rPr>
        <w:t> </w:t>
      </w:r>
      <w:r>
        <w:rPr>
          <w:b/>
          <w:w w:val="125"/>
          <w:sz w:val="21"/>
        </w:rPr>
        <w:t>à</w:t>
      </w:r>
      <w:r>
        <w:rPr>
          <w:b/>
          <w:spacing w:val="4"/>
          <w:w w:val="125"/>
          <w:sz w:val="21"/>
        </w:rPr>
        <w:t> </w:t>
      </w:r>
      <w:r>
        <w:rPr>
          <w:b/>
          <w:w w:val="125"/>
          <w:sz w:val="21"/>
        </w:rPr>
        <w:t>atuação</w:t>
      </w:r>
      <w:r>
        <w:rPr>
          <w:b/>
          <w:spacing w:val="4"/>
          <w:w w:val="125"/>
          <w:sz w:val="21"/>
        </w:rPr>
        <w:t> </w:t>
      </w:r>
      <w:r>
        <w:rPr>
          <w:b/>
          <w:w w:val="125"/>
          <w:sz w:val="21"/>
        </w:rPr>
        <w:t>da</w:t>
      </w:r>
      <w:r>
        <w:rPr>
          <w:b/>
          <w:spacing w:val="4"/>
          <w:w w:val="125"/>
          <w:sz w:val="21"/>
        </w:rPr>
        <w:t> </w:t>
      </w:r>
      <w:r>
        <w:rPr>
          <w:b/>
          <w:w w:val="125"/>
          <w:sz w:val="21"/>
        </w:rPr>
        <w:t>unidade</w:t>
      </w:r>
      <w:r>
        <w:rPr>
          <w:b/>
          <w:spacing w:val="3"/>
          <w:w w:val="125"/>
          <w:sz w:val="21"/>
        </w:rPr>
        <w:t> </w:t>
      </w:r>
      <w:r>
        <w:rPr>
          <w:b/>
          <w:w w:val="125"/>
          <w:sz w:val="21"/>
        </w:rPr>
        <w:t>ou</w:t>
      </w:r>
      <w:r>
        <w:rPr>
          <w:b/>
          <w:spacing w:val="4"/>
          <w:w w:val="125"/>
          <w:sz w:val="21"/>
        </w:rPr>
        <w:t> </w:t>
      </w:r>
      <w:r>
        <w:rPr>
          <w:b/>
          <w:w w:val="125"/>
          <w:sz w:val="21"/>
        </w:rPr>
        <w:t>da</w:t>
      </w:r>
      <w:r>
        <w:rPr>
          <w:b/>
          <w:spacing w:val="-76"/>
          <w:w w:val="125"/>
          <w:sz w:val="21"/>
        </w:rPr>
        <w:t> </w:t>
      </w:r>
      <w:r>
        <w:rPr>
          <w:b/>
          <w:w w:val="125"/>
          <w:sz w:val="21"/>
        </w:rPr>
        <w:t>área</w:t>
      </w:r>
      <w:r>
        <w:rPr>
          <w:b/>
          <w:spacing w:val="-5"/>
          <w:w w:val="125"/>
          <w:sz w:val="21"/>
        </w:rPr>
        <w:t> </w:t>
      </w:r>
      <w:r>
        <w:rPr>
          <w:b/>
          <w:w w:val="125"/>
          <w:sz w:val="21"/>
        </w:rPr>
        <w:t>de</w:t>
      </w:r>
      <w:r>
        <w:rPr>
          <w:b/>
          <w:spacing w:val="-5"/>
          <w:w w:val="125"/>
          <w:sz w:val="21"/>
        </w:rPr>
        <w:t> </w:t>
      </w:r>
      <w:r>
        <w:rPr>
          <w:b/>
          <w:w w:val="125"/>
          <w:sz w:val="21"/>
        </w:rPr>
        <w:t>atuação;</w:t>
      </w:r>
    </w:p>
    <w:p>
      <w:pPr>
        <w:pStyle w:val="BodyText"/>
        <w:spacing w:before="108"/>
        <w:ind w:left="205"/>
      </w:pPr>
      <w:r>
        <w:rPr>
          <w:w w:val="115"/>
        </w:rPr>
        <w:t>Solicitar</w:t>
      </w:r>
      <w:r>
        <w:rPr>
          <w:spacing w:val="-11"/>
          <w:w w:val="115"/>
        </w:rPr>
        <w:t> </w:t>
      </w:r>
      <w:r>
        <w:rPr>
          <w:w w:val="115"/>
        </w:rPr>
        <w:t>ao(à)</w:t>
      </w:r>
      <w:r>
        <w:rPr>
          <w:spacing w:val="-10"/>
          <w:w w:val="115"/>
        </w:rPr>
        <w:t> </w:t>
      </w:r>
      <w:r>
        <w:rPr>
          <w:w w:val="115"/>
        </w:rPr>
        <w:t>Titular</w:t>
      </w:r>
      <w:r>
        <w:rPr>
          <w:spacing w:val="-10"/>
          <w:w w:val="115"/>
        </w:rPr>
        <w:t> </w:t>
      </w:r>
      <w:r>
        <w:rPr>
          <w:w w:val="115"/>
        </w:rPr>
        <w:t>da</w:t>
      </w:r>
      <w:r>
        <w:rPr>
          <w:spacing w:val="-10"/>
          <w:w w:val="115"/>
        </w:rPr>
        <w:t> </w:t>
      </w:r>
      <w:r>
        <w:rPr>
          <w:w w:val="115"/>
        </w:rPr>
        <w:t>Pasta</w:t>
      </w:r>
      <w:r>
        <w:rPr>
          <w:spacing w:val="-10"/>
          <w:w w:val="115"/>
        </w:rPr>
        <w:t> </w:t>
      </w:r>
      <w:r>
        <w:rPr>
          <w:w w:val="115"/>
        </w:rPr>
        <w:t>discorrer</w:t>
      </w:r>
      <w:r>
        <w:rPr>
          <w:spacing w:val="-10"/>
          <w:w w:val="115"/>
        </w:rPr>
        <w:t> </w:t>
      </w:r>
      <w:r>
        <w:rPr>
          <w:w w:val="115"/>
        </w:rPr>
        <w:t>sobre</w:t>
      </w:r>
      <w:r>
        <w:rPr>
          <w:spacing w:val="-10"/>
          <w:w w:val="115"/>
        </w:rPr>
        <w:t> </w:t>
      </w:r>
      <w:r>
        <w:rPr>
          <w:w w:val="115"/>
        </w:rPr>
        <w:t>o</w:t>
      </w:r>
      <w:r>
        <w:rPr>
          <w:spacing w:val="-10"/>
          <w:w w:val="115"/>
        </w:rPr>
        <w:t> </w:t>
      </w:r>
      <w:r>
        <w:rPr>
          <w:w w:val="115"/>
        </w:rPr>
        <w:t>assunto.</w:t>
      </w:r>
    </w:p>
    <w:p>
      <w:pPr>
        <w:pStyle w:val="BodyText"/>
        <w:rPr>
          <w:sz w:val="24"/>
        </w:rPr>
      </w:pPr>
    </w:p>
    <w:p>
      <w:pPr>
        <w:pStyle w:val="BodyText"/>
        <w:spacing w:line="360" w:lineRule="auto" w:before="211"/>
        <w:ind w:left="205" w:right="2376"/>
      </w:pPr>
      <w:r>
        <w:rPr>
          <w:w w:val="115"/>
        </w:rPr>
        <w:t>Leis</w:t>
      </w:r>
      <w:r>
        <w:rPr>
          <w:spacing w:val="-15"/>
          <w:w w:val="115"/>
        </w:rPr>
        <w:t> </w:t>
      </w:r>
      <w:r>
        <w:rPr>
          <w:w w:val="115"/>
        </w:rPr>
        <w:t>Federais:</w:t>
      </w:r>
      <w:r>
        <w:rPr>
          <w:spacing w:val="-13"/>
          <w:w w:val="115"/>
        </w:rPr>
        <w:t> </w:t>
      </w:r>
      <w:r>
        <w:rPr>
          <w:w w:val="115"/>
        </w:rPr>
        <w:t>Ex.</w:t>
      </w:r>
      <w:r>
        <w:rPr>
          <w:spacing w:val="-15"/>
          <w:w w:val="115"/>
        </w:rPr>
        <w:t> </w:t>
      </w:r>
      <w:r>
        <w:rPr>
          <w:w w:val="115"/>
        </w:rPr>
        <w:t>Lei</w:t>
      </w:r>
      <w:r>
        <w:rPr>
          <w:spacing w:val="-13"/>
          <w:w w:val="115"/>
        </w:rPr>
        <w:t> </w:t>
      </w:r>
      <w:r>
        <w:rPr>
          <w:w w:val="115"/>
        </w:rPr>
        <w:t>Federal</w:t>
      </w:r>
      <w:r>
        <w:rPr>
          <w:spacing w:val="-14"/>
          <w:w w:val="115"/>
        </w:rPr>
        <w:t> </w:t>
      </w:r>
      <w:r>
        <w:rPr>
          <w:w w:val="115"/>
        </w:rPr>
        <w:t>14.133/2021;</w:t>
      </w:r>
      <w:r>
        <w:rPr>
          <w:spacing w:val="-13"/>
          <w:w w:val="115"/>
        </w:rPr>
        <w:t> </w:t>
      </w:r>
      <w:r>
        <w:rPr>
          <w:w w:val="115"/>
        </w:rPr>
        <w:t>Lei</w:t>
      </w:r>
      <w:r>
        <w:rPr>
          <w:spacing w:val="-14"/>
          <w:w w:val="115"/>
        </w:rPr>
        <w:t> </w:t>
      </w:r>
      <w:r>
        <w:rPr>
          <w:w w:val="115"/>
        </w:rPr>
        <w:t>Federal</w:t>
      </w:r>
      <w:r>
        <w:rPr>
          <w:spacing w:val="-13"/>
          <w:w w:val="115"/>
        </w:rPr>
        <w:t> </w:t>
      </w:r>
      <w:r>
        <w:rPr>
          <w:w w:val="115"/>
        </w:rPr>
        <w:t>13.019/2014</w:t>
      </w:r>
      <w:r>
        <w:rPr>
          <w:spacing w:val="-70"/>
          <w:w w:val="115"/>
        </w:rPr>
        <w:t> </w:t>
      </w:r>
      <w:r>
        <w:rPr>
          <w:w w:val="115"/>
        </w:rPr>
        <w:t>Decretos</w:t>
      </w:r>
      <w:r>
        <w:rPr>
          <w:spacing w:val="-6"/>
          <w:w w:val="115"/>
        </w:rPr>
        <w:t> </w:t>
      </w:r>
      <w:r>
        <w:rPr>
          <w:w w:val="115"/>
        </w:rPr>
        <w:t>Federais:</w:t>
      </w:r>
    </w:p>
    <w:p>
      <w:pPr>
        <w:pStyle w:val="BodyText"/>
        <w:spacing w:before="1"/>
        <w:ind w:left="205"/>
      </w:pPr>
      <w:r>
        <w:rPr>
          <w:w w:val="115"/>
        </w:rPr>
        <w:t>Outras</w:t>
      </w:r>
      <w:r>
        <w:rPr>
          <w:spacing w:val="1"/>
          <w:w w:val="115"/>
        </w:rPr>
        <w:t> </w:t>
      </w:r>
      <w:r>
        <w:rPr>
          <w:w w:val="115"/>
        </w:rPr>
        <w:t>Normas</w:t>
      </w:r>
      <w:r>
        <w:rPr>
          <w:spacing w:val="1"/>
          <w:w w:val="115"/>
        </w:rPr>
        <w:t> </w:t>
      </w:r>
      <w:r>
        <w:rPr>
          <w:w w:val="115"/>
        </w:rPr>
        <w:t>Federais:</w:t>
      </w:r>
    </w:p>
    <w:p>
      <w:pPr>
        <w:pStyle w:val="BodyText"/>
        <w:rPr>
          <w:sz w:val="24"/>
        </w:rPr>
      </w:pPr>
    </w:p>
    <w:p>
      <w:pPr>
        <w:pStyle w:val="BodyText"/>
        <w:spacing w:before="210"/>
        <w:ind w:left="205"/>
      </w:pPr>
      <w:r>
        <w:rPr>
          <w:w w:val="115"/>
        </w:rPr>
        <w:t>Leis</w:t>
      </w:r>
      <w:r>
        <w:rPr>
          <w:spacing w:val="-2"/>
          <w:w w:val="115"/>
        </w:rPr>
        <w:t> </w:t>
      </w:r>
      <w:r>
        <w:rPr>
          <w:w w:val="115"/>
        </w:rPr>
        <w:t>Estaduais:</w:t>
      </w:r>
    </w:p>
    <w:p>
      <w:pPr>
        <w:spacing w:after="0"/>
        <w:sectPr>
          <w:pgSz w:w="11900" w:h="16840"/>
          <w:pgMar w:header="0" w:footer="181" w:top="500" w:bottom="380" w:left="580" w:right="500"/>
        </w:sectPr>
      </w:pPr>
    </w:p>
    <w:p>
      <w:pPr>
        <w:pStyle w:val="BodyText"/>
        <w:spacing w:before="77"/>
        <w:ind w:left="205"/>
      </w:pPr>
      <w:r>
        <w:rPr>
          <w:w w:val="115"/>
        </w:rPr>
        <w:t>Decretos</w:t>
      </w:r>
      <w:r>
        <w:rPr>
          <w:spacing w:val="4"/>
          <w:w w:val="115"/>
        </w:rPr>
        <w:t> </w:t>
      </w:r>
      <w:r>
        <w:rPr>
          <w:w w:val="115"/>
        </w:rPr>
        <w:t>Estaduais:</w:t>
      </w:r>
    </w:p>
    <w:p>
      <w:pPr>
        <w:pStyle w:val="BodyText"/>
        <w:spacing w:before="123"/>
        <w:ind w:left="205"/>
      </w:pPr>
      <w:r>
        <w:rPr>
          <w:w w:val="115"/>
        </w:rPr>
        <w:t>Outras Normas</w:t>
      </w:r>
      <w:r>
        <w:rPr>
          <w:spacing w:val="1"/>
          <w:w w:val="115"/>
        </w:rPr>
        <w:t> </w:t>
      </w:r>
      <w:r>
        <w:rPr>
          <w:w w:val="115"/>
        </w:rPr>
        <w:t>Estaduais:</w:t>
      </w:r>
      <w:r>
        <w:rPr>
          <w:spacing w:val="2"/>
          <w:w w:val="115"/>
        </w:rPr>
        <w:t> </w:t>
      </w:r>
      <w:r>
        <w:rPr>
          <w:w w:val="115"/>
        </w:rPr>
        <w:t>Resolução</w:t>
      </w:r>
      <w:r>
        <w:rPr>
          <w:spacing w:val="2"/>
          <w:w w:val="115"/>
        </w:rPr>
        <w:t> </w:t>
      </w:r>
      <w:r>
        <w:rPr>
          <w:w w:val="115"/>
        </w:rPr>
        <w:t>TCE-PR</w:t>
      </w:r>
      <w:r>
        <w:rPr>
          <w:spacing w:val="1"/>
          <w:w w:val="115"/>
        </w:rPr>
        <w:t> </w:t>
      </w:r>
      <w:r>
        <w:rPr>
          <w:w w:val="115"/>
        </w:rPr>
        <w:t>nº</w:t>
      </w:r>
      <w:r>
        <w:rPr>
          <w:spacing w:val="2"/>
          <w:w w:val="115"/>
        </w:rPr>
        <w:t> </w:t>
      </w:r>
      <w:r>
        <w:rPr>
          <w:w w:val="115"/>
        </w:rPr>
        <w:t>28/2011;</w:t>
      </w:r>
      <w:r>
        <w:rPr>
          <w:spacing w:val="2"/>
          <w:w w:val="115"/>
        </w:rPr>
        <w:t> </w:t>
      </w:r>
      <w:r>
        <w:rPr>
          <w:w w:val="115"/>
        </w:rPr>
        <w:t>e</w:t>
      </w:r>
      <w:r>
        <w:rPr>
          <w:spacing w:val="2"/>
          <w:w w:val="115"/>
        </w:rPr>
        <w:t> </w:t>
      </w:r>
      <w:r>
        <w:rPr>
          <w:w w:val="115"/>
        </w:rPr>
        <w:t>IN</w:t>
      </w:r>
      <w:r>
        <w:rPr>
          <w:spacing w:val="2"/>
          <w:w w:val="115"/>
        </w:rPr>
        <w:t> </w:t>
      </w:r>
      <w:r>
        <w:rPr>
          <w:w w:val="115"/>
        </w:rPr>
        <w:t>TCE-PR</w:t>
      </w:r>
      <w:r>
        <w:rPr>
          <w:spacing w:val="1"/>
          <w:w w:val="115"/>
        </w:rPr>
        <w:t> </w:t>
      </w:r>
      <w:r>
        <w:rPr>
          <w:w w:val="115"/>
        </w:rPr>
        <w:t>nº</w:t>
      </w:r>
      <w:r>
        <w:rPr>
          <w:spacing w:val="2"/>
          <w:w w:val="115"/>
        </w:rPr>
        <w:t> </w:t>
      </w:r>
      <w:r>
        <w:rPr>
          <w:w w:val="115"/>
        </w:rPr>
        <w:t>61/2011</w:t>
      </w:r>
    </w:p>
    <w:p>
      <w:pPr>
        <w:pStyle w:val="BodyText"/>
        <w:rPr>
          <w:sz w:val="24"/>
        </w:rPr>
      </w:pPr>
    </w:p>
    <w:p>
      <w:pPr>
        <w:pStyle w:val="BodyText"/>
        <w:spacing w:before="210"/>
        <w:ind w:left="205"/>
      </w:pPr>
      <w:r>
        <w:rPr>
          <w:w w:val="115"/>
        </w:rPr>
        <w:t>Leis</w:t>
      </w:r>
      <w:r>
        <w:rPr>
          <w:spacing w:val="-9"/>
          <w:w w:val="115"/>
        </w:rPr>
        <w:t> </w:t>
      </w:r>
      <w:r>
        <w:rPr>
          <w:w w:val="115"/>
        </w:rPr>
        <w:t>Municipais:</w:t>
      </w:r>
    </w:p>
    <w:p>
      <w:pPr>
        <w:pStyle w:val="BodyText"/>
        <w:spacing w:line="360" w:lineRule="auto" w:before="123"/>
        <w:ind w:left="205" w:right="1382"/>
      </w:pPr>
      <w:r>
        <w:rPr>
          <w:w w:val="115"/>
        </w:rPr>
        <w:t>Decretos</w:t>
      </w:r>
      <w:r>
        <w:rPr>
          <w:spacing w:val="-11"/>
          <w:w w:val="115"/>
        </w:rPr>
        <w:t> </w:t>
      </w:r>
      <w:r>
        <w:rPr>
          <w:w w:val="115"/>
        </w:rPr>
        <w:t>Municipais:</w:t>
      </w:r>
      <w:r>
        <w:rPr>
          <w:spacing w:val="-9"/>
          <w:w w:val="115"/>
        </w:rPr>
        <w:t> </w:t>
      </w:r>
      <w:r>
        <w:rPr>
          <w:w w:val="115"/>
        </w:rPr>
        <w:t>Dec.</w:t>
      </w:r>
      <w:r>
        <w:rPr>
          <w:spacing w:val="-10"/>
          <w:w w:val="115"/>
        </w:rPr>
        <w:t> </w:t>
      </w:r>
      <w:r>
        <w:rPr>
          <w:w w:val="115"/>
        </w:rPr>
        <w:t>Municipal</w:t>
      </w:r>
      <w:r>
        <w:rPr>
          <w:spacing w:val="-9"/>
          <w:w w:val="115"/>
        </w:rPr>
        <w:t> </w:t>
      </w:r>
      <w:r>
        <w:rPr>
          <w:w w:val="115"/>
        </w:rPr>
        <w:t>nº</w:t>
      </w:r>
      <w:r>
        <w:rPr>
          <w:spacing w:val="-9"/>
          <w:w w:val="115"/>
        </w:rPr>
        <w:t> </w:t>
      </w:r>
      <w:r>
        <w:rPr>
          <w:w w:val="115"/>
        </w:rPr>
        <w:t>1.462/2022;</w:t>
      </w:r>
      <w:r>
        <w:rPr>
          <w:spacing w:val="-10"/>
          <w:w w:val="115"/>
        </w:rPr>
        <w:t> </w:t>
      </w:r>
      <w:r>
        <w:rPr>
          <w:w w:val="115"/>
        </w:rPr>
        <w:t>Dec.</w:t>
      </w:r>
      <w:r>
        <w:rPr>
          <w:spacing w:val="-10"/>
          <w:w w:val="115"/>
        </w:rPr>
        <w:t> </w:t>
      </w:r>
      <w:r>
        <w:rPr>
          <w:w w:val="115"/>
        </w:rPr>
        <w:t>Municipal</w:t>
      </w:r>
      <w:r>
        <w:rPr>
          <w:spacing w:val="-9"/>
          <w:w w:val="115"/>
        </w:rPr>
        <w:t> </w:t>
      </w:r>
      <w:r>
        <w:rPr>
          <w:w w:val="115"/>
        </w:rPr>
        <w:t>1.210/2017.</w:t>
      </w:r>
      <w:r>
        <w:rPr>
          <w:spacing w:val="-70"/>
          <w:w w:val="115"/>
        </w:rPr>
        <w:t> </w:t>
      </w:r>
      <w:r>
        <w:rPr>
          <w:w w:val="115"/>
        </w:rPr>
        <w:t>Outras</w:t>
      </w:r>
      <w:r>
        <w:rPr>
          <w:spacing w:val="-6"/>
          <w:w w:val="115"/>
        </w:rPr>
        <w:t> </w:t>
      </w:r>
      <w:r>
        <w:rPr>
          <w:w w:val="115"/>
        </w:rPr>
        <w:t>Normas</w:t>
      </w:r>
      <w:r>
        <w:rPr>
          <w:spacing w:val="-5"/>
          <w:w w:val="115"/>
        </w:rPr>
        <w:t> </w:t>
      </w:r>
      <w:r>
        <w:rPr>
          <w:w w:val="115"/>
        </w:rPr>
        <w:t>Municipais:</w:t>
      </w:r>
    </w:p>
    <w:p>
      <w:pPr>
        <w:pStyle w:val="BodyText"/>
        <w:spacing w:before="7"/>
        <w:rPr>
          <w:sz w:val="31"/>
        </w:rPr>
      </w:pPr>
    </w:p>
    <w:p>
      <w:pPr>
        <w:pStyle w:val="Heading1"/>
        <w:numPr>
          <w:ilvl w:val="0"/>
          <w:numId w:val="5"/>
        </w:numPr>
        <w:tabs>
          <w:tab w:pos="534" w:val="left" w:leader="none"/>
        </w:tabs>
        <w:spacing w:line="240" w:lineRule="auto" w:before="0" w:after="0"/>
        <w:ind w:left="533" w:right="0" w:hanging="329"/>
        <w:jc w:val="left"/>
      </w:pPr>
      <w:r>
        <w:rPr>
          <w:w w:val="125"/>
        </w:rPr>
        <w:t>Normas,</w:t>
      </w:r>
      <w:r>
        <w:rPr>
          <w:spacing w:val="-16"/>
          <w:w w:val="125"/>
        </w:rPr>
        <w:t> </w:t>
      </w:r>
      <w:r>
        <w:rPr>
          <w:w w:val="125"/>
        </w:rPr>
        <w:t>orientações,</w:t>
      </w:r>
      <w:r>
        <w:rPr>
          <w:spacing w:val="-16"/>
          <w:w w:val="125"/>
        </w:rPr>
        <w:t> </w:t>
      </w:r>
      <w:r>
        <w:rPr>
          <w:w w:val="125"/>
        </w:rPr>
        <w:t>manuais</w:t>
      </w:r>
      <w:r>
        <w:rPr>
          <w:spacing w:val="-16"/>
          <w:w w:val="125"/>
        </w:rPr>
        <w:t> </w:t>
      </w:r>
      <w:r>
        <w:rPr>
          <w:w w:val="125"/>
        </w:rPr>
        <w:t>e</w:t>
      </w:r>
      <w:r>
        <w:rPr>
          <w:spacing w:val="-15"/>
          <w:w w:val="125"/>
        </w:rPr>
        <w:t> </w:t>
      </w:r>
      <w:r>
        <w:rPr>
          <w:w w:val="125"/>
        </w:rPr>
        <w:t>procedimentos</w:t>
      </w:r>
      <w:r>
        <w:rPr>
          <w:spacing w:val="-16"/>
          <w:w w:val="125"/>
        </w:rPr>
        <w:t> </w:t>
      </w:r>
      <w:r>
        <w:rPr>
          <w:w w:val="125"/>
        </w:rPr>
        <w:t>internos</w:t>
      </w:r>
    </w:p>
    <w:p>
      <w:pPr>
        <w:pStyle w:val="BodyText"/>
        <w:spacing w:before="123"/>
        <w:ind w:left="205"/>
      </w:pPr>
      <w:r>
        <w:rPr>
          <w:w w:val="115"/>
        </w:rPr>
        <w:t>Normas Internas de</w:t>
      </w:r>
      <w:r>
        <w:rPr>
          <w:spacing w:val="2"/>
          <w:w w:val="115"/>
        </w:rPr>
        <w:t> </w:t>
      </w:r>
      <w:r>
        <w:rPr>
          <w:w w:val="115"/>
        </w:rPr>
        <w:t>observação</w:t>
      </w:r>
      <w:r>
        <w:rPr>
          <w:spacing w:val="1"/>
          <w:w w:val="115"/>
        </w:rPr>
        <w:t> </w:t>
      </w:r>
      <w:r>
        <w:rPr>
          <w:w w:val="115"/>
        </w:rPr>
        <w:t>obrigatória</w:t>
      </w:r>
      <w:r>
        <w:rPr>
          <w:spacing w:val="2"/>
          <w:w w:val="115"/>
        </w:rPr>
        <w:t> </w:t>
      </w:r>
      <w:r>
        <w:rPr>
          <w:w w:val="115"/>
        </w:rPr>
        <w:t>pela</w:t>
      </w:r>
      <w:r>
        <w:rPr>
          <w:spacing w:val="1"/>
          <w:w w:val="115"/>
        </w:rPr>
        <w:t> </w:t>
      </w:r>
      <w:r>
        <w:rPr>
          <w:w w:val="115"/>
        </w:rPr>
        <w:t>unidade</w:t>
      </w:r>
    </w:p>
    <w:p>
      <w:pPr>
        <w:pStyle w:val="BodyText"/>
        <w:spacing w:line="360" w:lineRule="auto" w:before="123"/>
        <w:ind w:left="205" w:right="1382"/>
      </w:pPr>
      <w:r>
        <w:rPr>
          <w:w w:val="105"/>
        </w:rPr>
        <w:t>Orientações</w:t>
      </w:r>
      <w:r>
        <w:rPr>
          <w:spacing w:val="48"/>
          <w:w w:val="105"/>
        </w:rPr>
        <w:t> </w:t>
      </w:r>
      <w:r>
        <w:rPr>
          <w:w w:val="105"/>
        </w:rPr>
        <w:t>recebidas</w:t>
      </w:r>
      <w:r>
        <w:rPr>
          <w:spacing w:val="48"/>
          <w:w w:val="105"/>
        </w:rPr>
        <w:t> </w:t>
      </w:r>
      <w:r>
        <w:rPr>
          <w:w w:val="105"/>
        </w:rPr>
        <w:t>dos</w:t>
      </w:r>
      <w:r>
        <w:rPr>
          <w:spacing w:val="48"/>
          <w:w w:val="105"/>
        </w:rPr>
        <w:t> </w:t>
      </w:r>
      <w:r>
        <w:rPr>
          <w:w w:val="105"/>
        </w:rPr>
        <w:t>órgãos</w:t>
      </w:r>
      <w:r>
        <w:rPr>
          <w:spacing w:val="48"/>
          <w:w w:val="105"/>
        </w:rPr>
        <w:t> </w:t>
      </w:r>
      <w:r>
        <w:rPr>
          <w:w w:val="105"/>
        </w:rPr>
        <w:t>de</w:t>
      </w:r>
      <w:r>
        <w:rPr>
          <w:spacing w:val="50"/>
          <w:w w:val="105"/>
        </w:rPr>
        <w:t> </w:t>
      </w:r>
      <w:r>
        <w:rPr>
          <w:w w:val="105"/>
        </w:rPr>
        <w:t>controle</w:t>
      </w:r>
      <w:r>
        <w:rPr>
          <w:spacing w:val="50"/>
          <w:w w:val="105"/>
        </w:rPr>
        <w:t> </w:t>
      </w:r>
      <w:r>
        <w:rPr>
          <w:w w:val="105"/>
        </w:rPr>
        <w:t>interno</w:t>
      </w:r>
      <w:r>
        <w:rPr>
          <w:spacing w:val="50"/>
          <w:w w:val="105"/>
        </w:rPr>
        <w:t> </w:t>
      </w:r>
      <w:r>
        <w:rPr>
          <w:w w:val="105"/>
        </w:rPr>
        <w:t>(CGM</w:t>
      </w:r>
      <w:r>
        <w:rPr>
          <w:spacing w:val="50"/>
          <w:w w:val="105"/>
        </w:rPr>
        <w:t> </w:t>
      </w:r>
      <w:r>
        <w:rPr/>
        <w:t>/</w:t>
      </w:r>
      <w:r>
        <w:rPr>
          <w:spacing w:val="53"/>
        </w:rPr>
        <w:t> </w:t>
      </w:r>
      <w:r>
        <w:rPr>
          <w:w w:val="105"/>
        </w:rPr>
        <w:t>OGM</w:t>
      </w:r>
      <w:r>
        <w:rPr>
          <w:spacing w:val="50"/>
          <w:w w:val="105"/>
        </w:rPr>
        <w:t> </w:t>
      </w:r>
      <w:r>
        <w:rPr/>
        <w:t>/</w:t>
      </w:r>
      <w:r>
        <w:rPr>
          <w:spacing w:val="53"/>
        </w:rPr>
        <w:t> </w:t>
      </w:r>
      <w:r>
        <w:rPr>
          <w:w w:val="105"/>
        </w:rPr>
        <w:t>COGEM</w:t>
      </w:r>
      <w:r>
        <w:rPr>
          <w:spacing w:val="50"/>
          <w:w w:val="105"/>
        </w:rPr>
        <w:t> </w:t>
      </w:r>
      <w:r>
        <w:rPr/>
        <w:t>/</w:t>
      </w:r>
      <w:r>
        <w:rPr>
          <w:spacing w:val="53"/>
        </w:rPr>
        <w:t> </w:t>
      </w:r>
      <w:r>
        <w:rPr>
          <w:w w:val="105"/>
        </w:rPr>
        <w:t>Outros)</w:t>
      </w:r>
      <w:r>
        <w:rPr>
          <w:spacing w:val="1"/>
          <w:w w:val="105"/>
        </w:rPr>
        <w:t> </w:t>
      </w:r>
      <w:r>
        <w:rPr>
          <w:w w:val="105"/>
        </w:rPr>
        <w:t>Manuais</w:t>
      </w:r>
    </w:p>
    <w:p>
      <w:pPr>
        <w:pStyle w:val="BodyText"/>
        <w:spacing w:before="1"/>
        <w:ind w:left="205"/>
      </w:pPr>
      <w:r>
        <w:rPr>
          <w:w w:val="120"/>
        </w:rPr>
        <w:t>Processos</w:t>
      </w:r>
      <w:r>
        <w:rPr>
          <w:spacing w:val="-15"/>
          <w:w w:val="120"/>
        </w:rPr>
        <w:t> </w:t>
      </w:r>
      <w:r>
        <w:rPr>
          <w:w w:val="120"/>
        </w:rPr>
        <w:t>desenhados</w:t>
      </w:r>
      <w:r>
        <w:rPr>
          <w:spacing w:val="-14"/>
          <w:w w:val="120"/>
        </w:rPr>
        <w:t> </w:t>
      </w:r>
      <w:r>
        <w:rPr>
          <w:w w:val="120"/>
        </w:rPr>
        <w:t>no</w:t>
      </w:r>
      <w:r>
        <w:rPr>
          <w:spacing w:val="-14"/>
          <w:w w:val="120"/>
        </w:rPr>
        <w:t> </w:t>
      </w:r>
      <w:r>
        <w:rPr>
          <w:w w:val="120"/>
        </w:rPr>
        <w:t>SEI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5"/>
        </w:numPr>
        <w:tabs>
          <w:tab w:pos="507" w:val="left" w:leader="none"/>
        </w:tabs>
        <w:spacing w:line="240" w:lineRule="auto" w:before="210" w:after="0"/>
        <w:ind w:left="506" w:right="0" w:hanging="302"/>
        <w:jc w:val="left"/>
      </w:pPr>
      <w:r>
        <w:rPr>
          <w:w w:val="125"/>
        </w:rPr>
        <w:t>Normas</w:t>
      </w:r>
      <w:r>
        <w:rPr>
          <w:spacing w:val="4"/>
          <w:w w:val="125"/>
        </w:rPr>
        <w:t> </w:t>
      </w:r>
      <w:r>
        <w:rPr>
          <w:w w:val="125"/>
        </w:rPr>
        <w:t>e</w:t>
      </w:r>
      <w:r>
        <w:rPr>
          <w:spacing w:val="5"/>
          <w:w w:val="125"/>
        </w:rPr>
        <w:t> </w:t>
      </w:r>
      <w:r>
        <w:rPr>
          <w:w w:val="125"/>
        </w:rPr>
        <w:t>decisões</w:t>
      </w:r>
      <w:r>
        <w:rPr>
          <w:spacing w:val="4"/>
          <w:w w:val="125"/>
        </w:rPr>
        <w:t> </w:t>
      </w:r>
      <w:r>
        <w:rPr>
          <w:w w:val="125"/>
        </w:rPr>
        <w:t>de</w:t>
      </w:r>
      <w:r>
        <w:rPr>
          <w:spacing w:val="5"/>
          <w:w w:val="125"/>
        </w:rPr>
        <w:t> </w:t>
      </w:r>
      <w:r>
        <w:rPr>
          <w:w w:val="125"/>
        </w:rPr>
        <w:t>órgão(s)</w:t>
      </w:r>
      <w:r>
        <w:rPr>
          <w:spacing w:val="5"/>
          <w:w w:val="125"/>
        </w:rPr>
        <w:t> </w:t>
      </w:r>
      <w:r>
        <w:rPr>
          <w:w w:val="125"/>
        </w:rPr>
        <w:t>regulador(es)</w:t>
      </w:r>
    </w:p>
    <w:p>
      <w:pPr>
        <w:pStyle w:val="BodyText"/>
        <w:spacing w:line="254" w:lineRule="auto" w:before="123"/>
        <w:ind w:left="205"/>
      </w:pPr>
      <w:r>
        <w:rPr>
          <w:w w:val="115"/>
        </w:rPr>
        <w:t>Apontar</w:t>
      </w:r>
      <w:r>
        <w:rPr>
          <w:spacing w:val="12"/>
          <w:w w:val="115"/>
        </w:rPr>
        <w:t> </w:t>
      </w:r>
      <w:r>
        <w:rPr>
          <w:w w:val="115"/>
        </w:rPr>
        <w:t>Acórdãos,</w:t>
      </w:r>
      <w:r>
        <w:rPr>
          <w:spacing w:val="13"/>
          <w:w w:val="115"/>
        </w:rPr>
        <w:t> </w:t>
      </w:r>
      <w:r>
        <w:rPr>
          <w:w w:val="115"/>
        </w:rPr>
        <w:t>jurisprudências,</w:t>
      </w:r>
      <w:r>
        <w:rPr>
          <w:spacing w:val="12"/>
          <w:w w:val="115"/>
        </w:rPr>
        <w:t> </w:t>
      </w:r>
      <w:r>
        <w:rPr>
          <w:w w:val="115"/>
        </w:rPr>
        <w:t>decisões</w:t>
      </w:r>
      <w:r>
        <w:rPr>
          <w:spacing w:val="13"/>
          <w:w w:val="115"/>
        </w:rPr>
        <w:t> </w:t>
      </w:r>
      <w:r>
        <w:rPr>
          <w:w w:val="115"/>
        </w:rPr>
        <w:t>do</w:t>
      </w:r>
      <w:r>
        <w:rPr>
          <w:spacing w:val="12"/>
          <w:w w:val="115"/>
        </w:rPr>
        <w:t> </w:t>
      </w:r>
      <w:r>
        <w:rPr>
          <w:w w:val="115"/>
        </w:rPr>
        <w:t>TCE-PR,</w:t>
      </w:r>
      <w:r>
        <w:rPr>
          <w:spacing w:val="13"/>
          <w:w w:val="115"/>
        </w:rPr>
        <w:t> </w:t>
      </w:r>
      <w:r>
        <w:rPr>
          <w:w w:val="115"/>
        </w:rPr>
        <w:t>TCU,</w:t>
      </w:r>
      <w:r>
        <w:rPr>
          <w:spacing w:val="13"/>
          <w:w w:val="115"/>
        </w:rPr>
        <w:t> </w:t>
      </w:r>
      <w:r>
        <w:rPr>
          <w:w w:val="115"/>
        </w:rPr>
        <w:t>CGU,</w:t>
      </w:r>
      <w:r>
        <w:rPr>
          <w:spacing w:val="12"/>
          <w:w w:val="115"/>
        </w:rPr>
        <w:t> </w:t>
      </w:r>
      <w:r>
        <w:rPr>
          <w:w w:val="115"/>
        </w:rPr>
        <w:t>MPe-PR,</w:t>
      </w:r>
      <w:r>
        <w:rPr>
          <w:spacing w:val="13"/>
          <w:w w:val="115"/>
        </w:rPr>
        <w:t> </w:t>
      </w:r>
      <w:r>
        <w:rPr>
          <w:w w:val="115"/>
        </w:rPr>
        <w:t>demais</w:t>
      </w:r>
      <w:r>
        <w:rPr>
          <w:spacing w:val="12"/>
          <w:w w:val="115"/>
        </w:rPr>
        <w:t> </w:t>
      </w:r>
      <w:r>
        <w:rPr>
          <w:w w:val="115"/>
        </w:rPr>
        <w:t>órgão</w:t>
      </w:r>
      <w:r>
        <w:rPr>
          <w:spacing w:val="13"/>
          <w:w w:val="115"/>
        </w:rPr>
        <w:t> </w:t>
      </w:r>
      <w:r>
        <w:rPr>
          <w:w w:val="115"/>
        </w:rPr>
        <w:t>de</w:t>
      </w:r>
      <w:r>
        <w:rPr>
          <w:spacing w:val="-69"/>
          <w:w w:val="115"/>
        </w:rPr>
        <w:t> </w:t>
      </w:r>
      <w:r>
        <w:rPr>
          <w:w w:val="115"/>
        </w:rPr>
        <w:t>controle.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5"/>
        </w:numPr>
        <w:tabs>
          <w:tab w:pos="534" w:val="left" w:leader="none"/>
        </w:tabs>
        <w:spacing w:line="240" w:lineRule="auto" w:before="196" w:after="0"/>
        <w:ind w:left="533" w:right="0" w:hanging="329"/>
        <w:jc w:val="left"/>
      </w:pPr>
      <w:r>
        <w:rPr>
          <w:w w:val="120"/>
        </w:rPr>
        <w:t>Jurisprudência</w:t>
      </w:r>
      <w:r>
        <w:rPr>
          <w:spacing w:val="10"/>
          <w:w w:val="120"/>
        </w:rPr>
        <w:t> </w:t>
      </w:r>
      <w:r>
        <w:rPr>
          <w:w w:val="120"/>
        </w:rPr>
        <w:t>de</w:t>
      </w:r>
      <w:r>
        <w:rPr>
          <w:spacing w:val="11"/>
          <w:w w:val="120"/>
        </w:rPr>
        <w:t> </w:t>
      </w:r>
      <w:r>
        <w:rPr>
          <w:w w:val="120"/>
        </w:rPr>
        <w:t>interesse</w:t>
      </w:r>
    </w:p>
    <w:p>
      <w:pPr>
        <w:pStyle w:val="BodyText"/>
        <w:spacing w:before="122"/>
        <w:ind w:left="205"/>
      </w:pPr>
      <w:r>
        <w:rPr>
          <w:w w:val="115"/>
        </w:rPr>
        <w:t>Listar,</w:t>
      </w:r>
      <w:r>
        <w:rPr>
          <w:spacing w:val="-14"/>
          <w:w w:val="115"/>
        </w:rPr>
        <w:t> </w:t>
      </w:r>
      <w:r>
        <w:rPr>
          <w:w w:val="115"/>
        </w:rPr>
        <w:t>se</w:t>
      </w:r>
      <w:r>
        <w:rPr>
          <w:spacing w:val="-12"/>
          <w:w w:val="115"/>
        </w:rPr>
        <w:t> </w:t>
      </w:r>
      <w:r>
        <w:rPr>
          <w:w w:val="115"/>
        </w:rPr>
        <w:t>for</w:t>
      </w:r>
      <w:r>
        <w:rPr>
          <w:spacing w:val="-12"/>
          <w:w w:val="115"/>
        </w:rPr>
        <w:t> </w:t>
      </w:r>
      <w:r>
        <w:rPr>
          <w:w w:val="115"/>
        </w:rPr>
        <w:t>o</w:t>
      </w:r>
      <w:r>
        <w:rPr>
          <w:spacing w:val="-12"/>
          <w:w w:val="115"/>
        </w:rPr>
        <w:t> </w:t>
      </w:r>
      <w:r>
        <w:rPr>
          <w:w w:val="115"/>
        </w:rPr>
        <w:t>caso.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1"/>
          <w:numId w:val="2"/>
        </w:numPr>
        <w:tabs>
          <w:tab w:pos="680" w:val="left" w:leader="none"/>
        </w:tabs>
        <w:spacing w:line="240" w:lineRule="auto" w:before="210" w:after="0"/>
        <w:ind w:left="679" w:right="0" w:hanging="475"/>
        <w:jc w:val="left"/>
      </w:pPr>
      <w:r>
        <w:rPr>
          <w:w w:val="120"/>
          <w:shd w:fill="D2D2D2" w:color="auto" w:val="clear"/>
        </w:rPr>
        <w:t>RESULTADOS</w:t>
      </w:r>
      <w:r>
        <w:rPr>
          <w:spacing w:val="38"/>
          <w:w w:val="120"/>
          <w:shd w:fill="D2D2D2" w:color="auto" w:val="clear"/>
        </w:rPr>
        <w:t> </w:t>
      </w:r>
      <w:r>
        <w:rPr>
          <w:w w:val="120"/>
          <w:shd w:fill="D2D2D2" w:color="auto" w:val="clear"/>
        </w:rPr>
        <w:t>JÁ</w:t>
      </w:r>
      <w:r>
        <w:rPr>
          <w:spacing w:val="38"/>
          <w:w w:val="120"/>
          <w:shd w:fill="D2D2D2" w:color="auto" w:val="clear"/>
        </w:rPr>
        <w:t> </w:t>
      </w:r>
      <w:r>
        <w:rPr>
          <w:w w:val="120"/>
          <w:shd w:fill="D2D2D2" w:color="auto" w:val="clear"/>
        </w:rPr>
        <w:t>ALCANÇADOS</w:t>
      </w:r>
    </w:p>
    <w:p>
      <w:pPr>
        <w:pStyle w:val="BodyText"/>
        <w:rPr>
          <w:b/>
          <w:sz w:val="24"/>
        </w:rPr>
      </w:pPr>
    </w:p>
    <w:p>
      <w:pPr>
        <w:pStyle w:val="ListParagraph"/>
        <w:numPr>
          <w:ilvl w:val="0"/>
          <w:numId w:val="6"/>
        </w:numPr>
        <w:tabs>
          <w:tab w:pos="525" w:val="left" w:leader="none"/>
        </w:tabs>
        <w:spacing w:line="240" w:lineRule="auto" w:before="211" w:after="0"/>
        <w:ind w:left="524" w:right="0" w:hanging="320"/>
        <w:jc w:val="left"/>
        <w:rPr>
          <w:b/>
          <w:sz w:val="21"/>
        </w:rPr>
      </w:pPr>
      <w:r>
        <w:rPr>
          <w:b/>
          <w:w w:val="125"/>
          <w:sz w:val="21"/>
        </w:rPr>
        <w:t>Políticas</w:t>
      </w:r>
      <w:r>
        <w:rPr>
          <w:b/>
          <w:spacing w:val="-15"/>
          <w:w w:val="125"/>
          <w:sz w:val="21"/>
        </w:rPr>
        <w:t> </w:t>
      </w:r>
      <w:r>
        <w:rPr>
          <w:b/>
          <w:w w:val="125"/>
          <w:sz w:val="21"/>
        </w:rPr>
        <w:t>públicas</w:t>
      </w:r>
      <w:r>
        <w:rPr>
          <w:b/>
          <w:spacing w:val="-15"/>
          <w:w w:val="125"/>
          <w:sz w:val="21"/>
        </w:rPr>
        <w:t> </w:t>
      </w:r>
      <w:r>
        <w:rPr>
          <w:b/>
          <w:w w:val="125"/>
          <w:sz w:val="21"/>
        </w:rPr>
        <w:t>relacionadas</w:t>
      </w:r>
      <w:r>
        <w:rPr>
          <w:b/>
          <w:spacing w:val="-14"/>
          <w:w w:val="125"/>
          <w:sz w:val="21"/>
        </w:rPr>
        <w:t> </w:t>
      </w:r>
      <w:r>
        <w:rPr>
          <w:b/>
          <w:w w:val="125"/>
          <w:sz w:val="21"/>
        </w:rPr>
        <w:t>com</w:t>
      </w:r>
      <w:r>
        <w:rPr>
          <w:b/>
          <w:spacing w:val="-15"/>
          <w:w w:val="125"/>
          <w:sz w:val="21"/>
        </w:rPr>
        <w:t> </w:t>
      </w:r>
      <w:r>
        <w:rPr>
          <w:b/>
          <w:w w:val="125"/>
          <w:sz w:val="21"/>
        </w:rPr>
        <w:t>o</w:t>
      </w:r>
      <w:r>
        <w:rPr>
          <w:b/>
          <w:spacing w:val="-14"/>
          <w:w w:val="125"/>
          <w:sz w:val="21"/>
        </w:rPr>
        <w:t> </w:t>
      </w:r>
      <w:r>
        <w:rPr>
          <w:b/>
          <w:w w:val="125"/>
          <w:sz w:val="21"/>
        </w:rPr>
        <w:t>contexto;</w:t>
      </w:r>
    </w:p>
    <w:p>
      <w:pPr>
        <w:pStyle w:val="BodyText"/>
        <w:spacing w:before="122"/>
        <w:ind w:left="205"/>
      </w:pPr>
      <w:r>
        <w:rPr>
          <w:w w:val="115"/>
        </w:rPr>
        <w:t>Cultura;</w:t>
      </w:r>
      <w:r>
        <w:rPr>
          <w:spacing w:val="-12"/>
          <w:w w:val="115"/>
        </w:rPr>
        <w:t> </w:t>
      </w:r>
      <w:r>
        <w:rPr>
          <w:w w:val="115"/>
        </w:rPr>
        <w:t>Assistência</w:t>
      </w:r>
      <w:r>
        <w:rPr>
          <w:spacing w:val="-12"/>
          <w:w w:val="115"/>
        </w:rPr>
        <w:t> </w:t>
      </w:r>
      <w:r>
        <w:rPr>
          <w:w w:val="115"/>
        </w:rPr>
        <w:t>Social;</w:t>
      </w:r>
      <w:r>
        <w:rPr>
          <w:spacing w:val="-11"/>
          <w:w w:val="115"/>
        </w:rPr>
        <w:t> </w:t>
      </w:r>
      <w:r>
        <w:rPr>
          <w:w w:val="115"/>
        </w:rPr>
        <w:t>Educação,</w:t>
      </w:r>
      <w:r>
        <w:rPr>
          <w:spacing w:val="-13"/>
          <w:w w:val="115"/>
        </w:rPr>
        <w:t> </w:t>
      </w:r>
      <w:r>
        <w:rPr>
          <w:w w:val="115"/>
        </w:rPr>
        <w:t>Saúde;</w:t>
      </w:r>
      <w:r>
        <w:rPr>
          <w:spacing w:val="-11"/>
          <w:w w:val="115"/>
        </w:rPr>
        <w:t> </w:t>
      </w:r>
      <w:r>
        <w:rPr>
          <w:w w:val="115"/>
        </w:rPr>
        <w:t>Idoso;</w:t>
      </w:r>
      <w:r>
        <w:rPr>
          <w:spacing w:val="-12"/>
          <w:w w:val="115"/>
        </w:rPr>
        <w:t> </w:t>
      </w:r>
      <w:r>
        <w:rPr>
          <w:w w:val="115"/>
        </w:rPr>
        <w:t>Etc.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6"/>
        </w:numPr>
        <w:tabs>
          <w:tab w:pos="529" w:val="left" w:leader="none"/>
        </w:tabs>
        <w:spacing w:line="240" w:lineRule="auto" w:before="211" w:after="0"/>
        <w:ind w:left="528" w:right="0" w:hanging="324"/>
        <w:jc w:val="left"/>
      </w:pPr>
      <w:r>
        <w:rPr>
          <w:w w:val="125"/>
        </w:rPr>
        <w:t>Partes</w:t>
      </w:r>
      <w:r>
        <w:rPr>
          <w:spacing w:val="3"/>
          <w:w w:val="125"/>
        </w:rPr>
        <w:t> </w:t>
      </w:r>
      <w:r>
        <w:rPr>
          <w:w w:val="125"/>
        </w:rPr>
        <w:t>interessadas</w:t>
      </w:r>
      <w:r>
        <w:rPr>
          <w:spacing w:val="3"/>
          <w:w w:val="125"/>
        </w:rPr>
        <w:t> </w:t>
      </w:r>
      <w:r>
        <w:rPr>
          <w:w w:val="125"/>
        </w:rPr>
        <w:t>e</w:t>
      </w:r>
      <w:r>
        <w:rPr>
          <w:spacing w:val="3"/>
          <w:w w:val="125"/>
        </w:rPr>
        <w:t> </w:t>
      </w:r>
      <w:r>
        <w:rPr>
          <w:w w:val="125"/>
        </w:rPr>
        <w:t>suas</w:t>
      </w:r>
      <w:r>
        <w:rPr>
          <w:spacing w:val="3"/>
          <w:w w:val="125"/>
        </w:rPr>
        <w:t> </w:t>
      </w:r>
      <w:r>
        <w:rPr>
          <w:w w:val="125"/>
        </w:rPr>
        <w:t>expectativas;</w:t>
      </w:r>
    </w:p>
    <w:p>
      <w:pPr>
        <w:pStyle w:val="BodyText"/>
        <w:spacing w:line="254" w:lineRule="auto" w:before="122"/>
        <w:ind w:left="205"/>
      </w:pPr>
      <w:r>
        <w:rPr>
          <w:w w:val="115"/>
        </w:rPr>
        <w:t>Diretores,</w:t>
      </w:r>
      <w:r>
        <w:rPr>
          <w:spacing w:val="1"/>
          <w:w w:val="115"/>
        </w:rPr>
        <w:t> </w:t>
      </w:r>
      <w:r>
        <w:rPr>
          <w:w w:val="115"/>
        </w:rPr>
        <w:t>Gerentes,</w:t>
      </w:r>
      <w:r>
        <w:rPr>
          <w:spacing w:val="1"/>
          <w:w w:val="115"/>
        </w:rPr>
        <w:t> </w:t>
      </w:r>
      <w:r>
        <w:rPr>
          <w:w w:val="115"/>
        </w:rPr>
        <w:t>Fiscais,</w:t>
      </w:r>
      <w:r>
        <w:rPr>
          <w:spacing w:val="1"/>
          <w:w w:val="115"/>
        </w:rPr>
        <w:t> </w:t>
      </w:r>
      <w:r>
        <w:rPr>
          <w:w w:val="115"/>
        </w:rPr>
        <w:t>Sociedade;</w:t>
      </w:r>
      <w:r>
        <w:rPr>
          <w:spacing w:val="1"/>
          <w:w w:val="115"/>
        </w:rPr>
        <w:t> </w:t>
      </w:r>
      <w:r>
        <w:rPr>
          <w:w w:val="115"/>
        </w:rPr>
        <w:t>OSC;</w:t>
      </w:r>
      <w:r>
        <w:rPr>
          <w:spacing w:val="1"/>
          <w:w w:val="115"/>
        </w:rPr>
        <w:t> </w:t>
      </w:r>
      <w:r>
        <w:rPr>
          <w:w w:val="115"/>
        </w:rPr>
        <w:t>Administrador</w:t>
      </w:r>
      <w:r>
        <w:rPr>
          <w:spacing w:val="1"/>
          <w:w w:val="115"/>
        </w:rPr>
        <w:t> </w:t>
      </w:r>
      <w:r>
        <w:rPr>
          <w:w w:val="115"/>
        </w:rPr>
        <w:t>Público;</w:t>
      </w:r>
      <w:r>
        <w:rPr>
          <w:spacing w:val="1"/>
          <w:w w:val="115"/>
        </w:rPr>
        <w:t> </w:t>
      </w:r>
      <w:r>
        <w:rPr>
          <w:w w:val="115"/>
        </w:rPr>
        <w:t>Gestor</w:t>
      </w:r>
      <w:r>
        <w:rPr>
          <w:spacing w:val="1"/>
          <w:w w:val="115"/>
        </w:rPr>
        <w:t> </w:t>
      </w:r>
      <w:r>
        <w:rPr>
          <w:w w:val="115"/>
        </w:rPr>
        <w:t>da</w:t>
      </w:r>
      <w:r>
        <w:rPr>
          <w:spacing w:val="1"/>
          <w:w w:val="115"/>
        </w:rPr>
        <w:t> </w:t>
      </w:r>
      <w:r>
        <w:rPr>
          <w:w w:val="115"/>
        </w:rPr>
        <w:t>parceria.</w:t>
      </w:r>
      <w:r>
        <w:rPr>
          <w:spacing w:val="-70"/>
          <w:w w:val="115"/>
        </w:rPr>
        <w:t> </w:t>
      </w:r>
      <w:r>
        <w:rPr>
          <w:w w:val="115"/>
        </w:rPr>
        <w:t>Comissão</w:t>
      </w:r>
      <w:r>
        <w:rPr>
          <w:spacing w:val="-4"/>
          <w:w w:val="115"/>
        </w:rPr>
        <w:t> </w:t>
      </w:r>
      <w:r>
        <w:rPr>
          <w:w w:val="115"/>
        </w:rPr>
        <w:t>de</w:t>
      </w:r>
      <w:r>
        <w:rPr>
          <w:spacing w:val="-4"/>
          <w:w w:val="115"/>
        </w:rPr>
        <w:t> </w:t>
      </w:r>
      <w:r>
        <w:rPr>
          <w:w w:val="115"/>
        </w:rPr>
        <w:t>Seleção;</w:t>
      </w:r>
      <w:r>
        <w:rPr>
          <w:spacing w:val="-4"/>
          <w:w w:val="115"/>
        </w:rPr>
        <w:t> </w:t>
      </w:r>
      <w:r>
        <w:rPr>
          <w:w w:val="115"/>
        </w:rPr>
        <w:t>Comissão</w:t>
      </w:r>
      <w:r>
        <w:rPr>
          <w:spacing w:val="-4"/>
          <w:w w:val="115"/>
        </w:rPr>
        <w:t> </w:t>
      </w:r>
      <w:r>
        <w:rPr>
          <w:w w:val="115"/>
        </w:rPr>
        <w:t>de</w:t>
      </w:r>
      <w:r>
        <w:rPr>
          <w:spacing w:val="-4"/>
          <w:w w:val="115"/>
        </w:rPr>
        <w:t> </w:t>
      </w:r>
      <w:r>
        <w:rPr>
          <w:w w:val="115"/>
        </w:rPr>
        <w:t>Monitoramento</w:t>
      </w:r>
      <w:r>
        <w:rPr>
          <w:spacing w:val="-4"/>
          <w:w w:val="115"/>
        </w:rPr>
        <w:t> </w:t>
      </w:r>
      <w:r>
        <w:rPr>
          <w:w w:val="115"/>
        </w:rPr>
        <w:t>e</w:t>
      </w:r>
      <w:r>
        <w:rPr>
          <w:spacing w:val="-4"/>
          <w:w w:val="115"/>
        </w:rPr>
        <w:t> </w:t>
      </w:r>
      <w:r>
        <w:rPr>
          <w:w w:val="115"/>
        </w:rPr>
        <w:t>Avaliação;</w:t>
      </w:r>
      <w:r>
        <w:rPr>
          <w:spacing w:val="-4"/>
          <w:w w:val="115"/>
        </w:rPr>
        <w:t> </w:t>
      </w:r>
      <w:r>
        <w:rPr>
          <w:w w:val="115"/>
        </w:rPr>
        <w:t>Etc.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6"/>
        </w:numPr>
        <w:tabs>
          <w:tab w:pos="508" w:val="left" w:leader="none"/>
        </w:tabs>
        <w:spacing w:line="240" w:lineRule="auto" w:before="196" w:after="0"/>
        <w:ind w:left="507" w:right="0" w:hanging="303"/>
        <w:jc w:val="left"/>
      </w:pPr>
      <w:r>
        <w:rPr>
          <w:w w:val="125"/>
        </w:rPr>
        <w:t>Beneficiários</w:t>
      </w:r>
      <w:r>
        <w:rPr>
          <w:spacing w:val="-16"/>
          <w:w w:val="125"/>
        </w:rPr>
        <w:t> </w:t>
      </w:r>
      <w:r>
        <w:rPr>
          <w:w w:val="125"/>
        </w:rPr>
        <w:t>e</w:t>
      </w:r>
      <w:r>
        <w:rPr>
          <w:spacing w:val="-20"/>
          <w:w w:val="125"/>
        </w:rPr>
        <w:t> </w:t>
      </w:r>
      <w:r>
        <w:rPr>
          <w:w w:val="125"/>
        </w:rPr>
        <w:t>critérios</w:t>
      </w:r>
      <w:r>
        <w:rPr>
          <w:spacing w:val="-19"/>
          <w:w w:val="125"/>
        </w:rPr>
        <w:t> </w:t>
      </w:r>
      <w:r>
        <w:rPr>
          <w:w w:val="125"/>
        </w:rPr>
        <w:t>de</w:t>
      </w:r>
      <w:r>
        <w:rPr>
          <w:spacing w:val="-20"/>
          <w:w w:val="125"/>
        </w:rPr>
        <w:t> </w:t>
      </w:r>
      <w:r>
        <w:rPr>
          <w:w w:val="125"/>
        </w:rPr>
        <w:t>seleção;</w:t>
      </w:r>
    </w:p>
    <w:p>
      <w:pPr>
        <w:pStyle w:val="BodyText"/>
        <w:spacing w:line="254" w:lineRule="auto" w:before="123"/>
        <w:ind w:left="205"/>
      </w:pPr>
      <w:r>
        <w:rPr>
          <w:w w:val="115"/>
        </w:rPr>
        <w:t>Alunos,</w:t>
      </w:r>
      <w:r>
        <w:rPr>
          <w:spacing w:val="24"/>
          <w:w w:val="115"/>
        </w:rPr>
        <w:t> </w:t>
      </w:r>
      <w:r>
        <w:rPr>
          <w:w w:val="115"/>
        </w:rPr>
        <w:t>aposentados,</w:t>
      </w:r>
      <w:r>
        <w:rPr>
          <w:spacing w:val="24"/>
          <w:w w:val="115"/>
        </w:rPr>
        <w:t> </w:t>
      </w:r>
      <w:r>
        <w:rPr>
          <w:w w:val="115"/>
        </w:rPr>
        <w:t>pessoas</w:t>
      </w:r>
      <w:r>
        <w:rPr>
          <w:spacing w:val="24"/>
          <w:w w:val="115"/>
        </w:rPr>
        <w:t> </w:t>
      </w:r>
      <w:r>
        <w:rPr>
          <w:w w:val="115"/>
        </w:rPr>
        <w:t>em</w:t>
      </w:r>
      <w:r>
        <w:rPr>
          <w:spacing w:val="25"/>
          <w:w w:val="115"/>
        </w:rPr>
        <w:t> </w:t>
      </w:r>
      <w:r>
        <w:rPr>
          <w:w w:val="115"/>
        </w:rPr>
        <w:t>situação</w:t>
      </w:r>
      <w:r>
        <w:rPr>
          <w:spacing w:val="24"/>
          <w:w w:val="115"/>
        </w:rPr>
        <w:t> </w:t>
      </w:r>
      <w:r>
        <w:rPr>
          <w:w w:val="115"/>
        </w:rPr>
        <w:t>de</w:t>
      </w:r>
      <w:r>
        <w:rPr>
          <w:spacing w:val="24"/>
          <w:w w:val="115"/>
        </w:rPr>
        <w:t> </w:t>
      </w:r>
      <w:r>
        <w:rPr>
          <w:w w:val="115"/>
        </w:rPr>
        <w:t>rua,</w:t>
      </w:r>
      <w:r>
        <w:rPr>
          <w:spacing w:val="24"/>
          <w:w w:val="115"/>
        </w:rPr>
        <w:t> </w:t>
      </w:r>
      <w:r>
        <w:rPr>
          <w:w w:val="115"/>
        </w:rPr>
        <w:t>etc.</w:t>
      </w:r>
      <w:r>
        <w:rPr>
          <w:spacing w:val="25"/>
          <w:w w:val="115"/>
        </w:rPr>
        <w:t> </w:t>
      </w:r>
      <w:r>
        <w:rPr>
          <w:w w:val="115"/>
        </w:rPr>
        <w:t>Edital</w:t>
      </w:r>
      <w:r>
        <w:rPr>
          <w:spacing w:val="24"/>
          <w:w w:val="115"/>
        </w:rPr>
        <w:t> </w:t>
      </w:r>
      <w:r>
        <w:rPr>
          <w:w w:val="115"/>
        </w:rPr>
        <w:t>de</w:t>
      </w:r>
      <w:r>
        <w:rPr>
          <w:spacing w:val="24"/>
          <w:w w:val="115"/>
        </w:rPr>
        <w:t> </w:t>
      </w:r>
      <w:r>
        <w:rPr>
          <w:w w:val="115"/>
        </w:rPr>
        <w:t>chamamento</w:t>
      </w:r>
      <w:r>
        <w:rPr>
          <w:spacing w:val="25"/>
          <w:w w:val="115"/>
        </w:rPr>
        <w:t> </w:t>
      </w:r>
      <w:r>
        <w:rPr>
          <w:w w:val="115"/>
        </w:rPr>
        <w:t>nº.</w:t>
      </w:r>
      <w:r>
        <w:rPr>
          <w:spacing w:val="24"/>
          <w:w w:val="115"/>
        </w:rPr>
        <w:t> </w:t>
      </w:r>
      <w:r>
        <w:rPr>
          <w:w w:val="115"/>
        </w:rPr>
        <w:t>Editais</w:t>
      </w:r>
      <w:r>
        <w:rPr>
          <w:spacing w:val="24"/>
          <w:w w:val="115"/>
        </w:rPr>
        <w:t> </w:t>
      </w:r>
      <w:r>
        <w:rPr>
          <w:w w:val="115"/>
        </w:rPr>
        <w:t>de</w:t>
      </w:r>
      <w:r>
        <w:rPr>
          <w:spacing w:val="-70"/>
          <w:w w:val="115"/>
        </w:rPr>
        <w:t> </w:t>
      </w:r>
      <w:r>
        <w:rPr>
          <w:w w:val="115"/>
        </w:rPr>
        <w:t>Licitação</w:t>
      </w:r>
      <w:r>
        <w:rPr>
          <w:spacing w:val="-5"/>
          <w:w w:val="115"/>
        </w:rPr>
        <w:t> </w:t>
      </w:r>
      <w:r>
        <w:rPr>
          <w:w w:val="115"/>
        </w:rPr>
        <w:t>xyz.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6"/>
        </w:numPr>
        <w:tabs>
          <w:tab w:pos="529" w:val="left" w:leader="none"/>
        </w:tabs>
        <w:spacing w:line="240" w:lineRule="auto" w:before="195" w:after="0"/>
        <w:ind w:left="528" w:right="0" w:hanging="324"/>
        <w:jc w:val="left"/>
      </w:pPr>
      <w:r>
        <w:rPr>
          <w:w w:val="125"/>
        </w:rPr>
        <w:t>Resultados</w:t>
      </w:r>
      <w:r>
        <w:rPr>
          <w:spacing w:val="4"/>
          <w:w w:val="125"/>
        </w:rPr>
        <w:t> </w:t>
      </w:r>
      <w:r>
        <w:rPr>
          <w:w w:val="125"/>
        </w:rPr>
        <w:t>alcançados;</w:t>
      </w:r>
    </w:p>
    <w:p>
      <w:pPr>
        <w:pStyle w:val="BodyText"/>
        <w:spacing w:before="123"/>
        <w:ind w:left="205"/>
      </w:pPr>
      <w:r>
        <w:rPr>
          <w:w w:val="115"/>
        </w:rPr>
        <w:t>Apresentar</w:t>
      </w:r>
      <w:r>
        <w:rPr>
          <w:spacing w:val="-12"/>
          <w:w w:val="115"/>
        </w:rPr>
        <w:t> </w:t>
      </w:r>
      <w:r>
        <w:rPr>
          <w:w w:val="115"/>
        </w:rPr>
        <w:t>brevemente</w:t>
      </w:r>
      <w:r>
        <w:rPr>
          <w:spacing w:val="-12"/>
          <w:w w:val="115"/>
        </w:rPr>
        <w:t> </w:t>
      </w:r>
      <w:r>
        <w:rPr>
          <w:w w:val="115"/>
        </w:rPr>
        <w:t>resultados</w:t>
      </w:r>
      <w:r>
        <w:rPr>
          <w:spacing w:val="-13"/>
          <w:w w:val="115"/>
        </w:rPr>
        <w:t> </w:t>
      </w:r>
      <w:r>
        <w:rPr>
          <w:w w:val="115"/>
        </w:rPr>
        <w:t>alcançados</w:t>
      </w:r>
      <w:r>
        <w:rPr>
          <w:spacing w:val="-13"/>
          <w:w w:val="115"/>
        </w:rPr>
        <w:t> </w:t>
      </w:r>
      <w:r>
        <w:rPr>
          <w:w w:val="115"/>
        </w:rPr>
        <w:t>pela</w:t>
      </w:r>
      <w:r>
        <w:rPr>
          <w:spacing w:val="-12"/>
          <w:w w:val="115"/>
        </w:rPr>
        <w:t> </w:t>
      </w:r>
      <w:r>
        <w:rPr>
          <w:w w:val="115"/>
        </w:rPr>
        <w:t>política</w:t>
      </w:r>
      <w:r>
        <w:rPr>
          <w:spacing w:val="-12"/>
          <w:w w:val="115"/>
        </w:rPr>
        <w:t> </w:t>
      </w:r>
      <w:r>
        <w:rPr>
          <w:w w:val="115"/>
        </w:rPr>
        <w:t>pública</w:t>
      </w:r>
      <w:r>
        <w:rPr>
          <w:spacing w:val="-12"/>
          <w:w w:val="115"/>
        </w:rPr>
        <w:t> </w:t>
      </w:r>
      <w:r>
        <w:rPr>
          <w:w w:val="115"/>
        </w:rPr>
        <w:t>relacionada.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6"/>
        </w:numPr>
        <w:tabs>
          <w:tab w:pos="529" w:val="left" w:leader="none"/>
        </w:tabs>
        <w:spacing w:line="240" w:lineRule="auto" w:before="210" w:after="0"/>
        <w:ind w:left="528" w:right="0" w:hanging="324"/>
        <w:jc w:val="left"/>
      </w:pPr>
      <w:r>
        <w:rPr>
          <w:w w:val="125"/>
        </w:rPr>
        <w:t>Metas,</w:t>
      </w:r>
      <w:r>
        <w:rPr>
          <w:spacing w:val="-11"/>
          <w:w w:val="125"/>
        </w:rPr>
        <w:t> </w:t>
      </w:r>
      <w:r>
        <w:rPr>
          <w:w w:val="125"/>
        </w:rPr>
        <w:t>indicadores</w:t>
      </w:r>
      <w:r>
        <w:rPr>
          <w:spacing w:val="-10"/>
          <w:w w:val="125"/>
        </w:rPr>
        <w:t> </w:t>
      </w:r>
      <w:r>
        <w:rPr>
          <w:w w:val="125"/>
        </w:rPr>
        <w:t>de</w:t>
      </w:r>
      <w:r>
        <w:rPr>
          <w:spacing w:val="-10"/>
          <w:w w:val="125"/>
        </w:rPr>
        <w:t> </w:t>
      </w:r>
      <w:r>
        <w:rPr>
          <w:w w:val="125"/>
        </w:rPr>
        <w:t>desempenho</w:t>
      </w:r>
      <w:r>
        <w:rPr>
          <w:spacing w:val="-11"/>
          <w:w w:val="125"/>
        </w:rPr>
        <w:t> </w:t>
      </w:r>
      <w:r>
        <w:rPr>
          <w:w w:val="125"/>
        </w:rPr>
        <w:t>e</w:t>
      </w:r>
      <w:r>
        <w:rPr>
          <w:spacing w:val="-10"/>
          <w:w w:val="125"/>
        </w:rPr>
        <w:t> </w:t>
      </w:r>
      <w:r>
        <w:rPr>
          <w:w w:val="125"/>
        </w:rPr>
        <w:t>variações</w:t>
      </w:r>
      <w:r>
        <w:rPr>
          <w:spacing w:val="-10"/>
          <w:w w:val="125"/>
        </w:rPr>
        <w:t> </w:t>
      </w:r>
      <w:r>
        <w:rPr>
          <w:w w:val="125"/>
        </w:rPr>
        <w:t>aceitáveis</w:t>
      </w:r>
      <w:r>
        <w:rPr>
          <w:spacing w:val="-10"/>
          <w:w w:val="125"/>
        </w:rPr>
        <w:t> </w:t>
      </w:r>
      <w:r>
        <w:rPr>
          <w:w w:val="125"/>
        </w:rPr>
        <w:t>no</w:t>
      </w:r>
      <w:r>
        <w:rPr>
          <w:spacing w:val="-11"/>
          <w:w w:val="125"/>
        </w:rPr>
        <w:t> </w:t>
      </w:r>
      <w:r>
        <w:rPr>
          <w:w w:val="125"/>
        </w:rPr>
        <w:t>desempenho;</w:t>
      </w:r>
    </w:p>
    <w:p>
      <w:pPr>
        <w:pStyle w:val="BodyText"/>
        <w:spacing w:line="360" w:lineRule="auto" w:before="123"/>
        <w:ind w:left="205" w:right="4750"/>
      </w:pPr>
      <w:r>
        <w:rPr>
          <w:w w:val="120"/>
        </w:rPr>
        <w:t>Existem metas que estão sendo mensuradas?</w:t>
      </w:r>
      <w:r>
        <w:rPr>
          <w:spacing w:val="1"/>
          <w:w w:val="120"/>
        </w:rPr>
        <w:t> </w:t>
      </w:r>
      <w:r>
        <w:rPr>
          <w:w w:val="115"/>
        </w:rPr>
        <w:t>Existem</w:t>
      </w:r>
      <w:r>
        <w:rPr>
          <w:spacing w:val="14"/>
          <w:w w:val="115"/>
        </w:rPr>
        <w:t> </w:t>
      </w:r>
      <w:r>
        <w:rPr>
          <w:w w:val="115"/>
        </w:rPr>
        <w:t>indicadores</w:t>
      </w:r>
      <w:r>
        <w:rPr>
          <w:spacing w:val="15"/>
          <w:w w:val="115"/>
        </w:rPr>
        <w:t> </w:t>
      </w:r>
      <w:r>
        <w:rPr>
          <w:w w:val="115"/>
        </w:rPr>
        <w:t>que</w:t>
      </w:r>
      <w:r>
        <w:rPr>
          <w:spacing w:val="16"/>
          <w:w w:val="115"/>
        </w:rPr>
        <w:t> </w:t>
      </w:r>
      <w:r>
        <w:rPr>
          <w:w w:val="115"/>
        </w:rPr>
        <w:t>estão</w:t>
      </w:r>
      <w:r>
        <w:rPr>
          <w:spacing w:val="17"/>
          <w:w w:val="115"/>
        </w:rPr>
        <w:t> </w:t>
      </w:r>
      <w:r>
        <w:rPr>
          <w:w w:val="115"/>
        </w:rPr>
        <w:t>sendo</w:t>
      </w:r>
      <w:r>
        <w:rPr>
          <w:spacing w:val="16"/>
          <w:w w:val="115"/>
        </w:rPr>
        <w:t> </w:t>
      </w:r>
      <w:r>
        <w:rPr>
          <w:w w:val="115"/>
        </w:rPr>
        <w:t>acompanhados?</w:t>
      </w:r>
    </w:p>
    <w:p>
      <w:pPr>
        <w:pStyle w:val="BodyText"/>
        <w:spacing w:before="1"/>
        <w:ind w:left="205"/>
      </w:pPr>
      <w:r>
        <w:rPr>
          <w:w w:val="115"/>
        </w:rPr>
        <w:t>Existem</w:t>
      </w:r>
      <w:r>
        <w:rPr>
          <w:spacing w:val="2"/>
          <w:w w:val="115"/>
        </w:rPr>
        <w:t> </w:t>
      </w:r>
      <w:r>
        <w:rPr>
          <w:w w:val="115"/>
        </w:rPr>
        <w:t>variações</w:t>
      </w:r>
      <w:r>
        <w:rPr>
          <w:spacing w:val="3"/>
          <w:w w:val="115"/>
        </w:rPr>
        <w:t> </w:t>
      </w:r>
      <w:r>
        <w:rPr>
          <w:w w:val="115"/>
        </w:rPr>
        <w:t>aceitáveis</w:t>
      </w:r>
      <w:r>
        <w:rPr>
          <w:spacing w:val="3"/>
          <w:w w:val="115"/>
        </w:rPr>
        <w:t> </w:t>
      </w:r>
      <w:r>
        <w:rPr>
          <w:w w:val="115"/>
        </w:rPr>
        <w:t>nas</w:t>
      </w:r>
      <w:r>
        <w:rPr>
          <w:spacing w:val="3"/>
          <w:w w:val="115"/>
        </w:rPr>
        <w:t> </w:t>
      </w:r>
      <w:r>
        <w:rPr>
          <w:w w:val="115"/>
        </w:rPr>
        <w:t>metas</w:t>
      </w:r>
      <w:r>
        <w:rPr>
          <w:spacing w:val="2"/>
          <w:w w:val="115"/>
        </w:rPr>
        <w:t> </w:t>
      </w:r>
      <w:r>
        <w:rPr>
          <w:w w:val="115"/>
        </w:rPr>
        <w:t>e</w:t>
      </w:r>
      <w:r>
        <w:rPr>
          <w:spacing w:val="4"/>
          <w:w w:val="115"/>
        </w:rPr>
        <w:t> </w:t>
      </w:r>
      <w:r>
        <w:rPr>
          <w:w w:val="115"/>
        </w:rPr>
        <w:t>indicadores</w:t>
      </w:r>
      <w:r>
        <w:rPr>
          <w:spacing w:val="3"/>
          <w:w w:val="115"/>
        </w:rPr>
        <w:t> </w:t>
      </w:r>
      <w:r>
        <w:rPr>
          <w:w w:val="115"/>
        </w:rPr>
        <w:t>que</w:t>
      </w:r>
      <w:r>
        <w:rPr>
          <w:spacing w:val="4"/>
          <w:w w:val="115"/>
        </w:rPr>
        <w:t> </w:t>
      </w:r>
      <w:r>
        <w:rPr>
          <w:w w:val="115"/>
        </w:rPr>
        <w:t>sejam</w:t>
      </w:r>
      <w:r>
        <w:rPr>
          <w:spacing w:val="3"/>
          <w:w w:val="115"/>
        </w:rPr>
        <w:t> </w:t>
      </w:r>
      <w:r>
        <w:rPr>
          <w:w w:val="115"/>
        </w:rPr>
        <w:t>aceitáveis?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6"/>
        </w:numPr>
        <w:tabs>
          <w:tab w:pos="475" w:val="left" w:leader="none"/>
        </w:tabs>
        <w:spacing w:line="240" w:lineRule="auto" w:before="210" w:after="0"/>
        <w:ind w:left="474" w:right="0" w:hanging="270"/>
        <w:jc w:val="left"/>
      </w:pPr>
      <w:r>
        <w:rPr>
          <w:w w:val="125"/>
        </w:rPr>
        <w:t>Histórico</w:t>
      </w:r>
      <w:r>
        <w:rPr>
          <w:spacing w:val="-4"/>
          <w:w w:val="125"/>
        </w:rPr>
        <w:t> </w:t>
      </w:r>
      <w:r>
        <w:rPr>
          <w:w w:val="125"/>
        </w:rPr>
        <w:t>dos</w:t>
      </w:r>
      <w:r>
        <w:rPr>
          <w:spacing w:val="-3"/>
          <w:w w:val="125"/>
        </w:rPr>
        <w:t> </w:t>
      </w:r>
      <w:r>
        <w:rPr>
          <w:w w:val="125"/>
        </w:rPr>
        <w:t>resultados</w:t>
      </w:r>
      <w:r>
        <w:rPr>
          <w:spacing w:val="-3"/>
          <w:w w:val="125"/>
        </w:rPr>
        <w:t> </w:t>
      </w:r>
      <w:r>
        <w:rPr>
          <w:w w:val="125"/>
        </w:rPr>
        <w:t>alcançados;</w:t>
      </w:r>
    </w:p>
    <w:p>
      <w:pPr>
        <w:pStyle w:val="BodyText"/>
        <w:spacing w:before="123"/>
        <w:ind w:left="205"/>
      </w:pPr>
      <w:r>
        <w:rPr>
          <w:w w:val="115"/>
        </w:rPr>
        <w:t>Apresentar</w:t>
      </w:r>
      <w:r>
        <w:rPr>
          <w:spacing w:val="-12"/>
          <w:w w:val="115"/>
        </w:rPr>
        <w:t> </w:t>
      </w:r>
      <w:r>
        <w:rPr>
          <w:w w:val="115"/>
        </w:rPr>
        <w:t>brevemente</w:t>
      </w:r>
      <w:r>
        <w:rPr>
          <w:spacing w:val="-12"/>
          <w:w w:val="115"/>
        </w:rPr>
        <w:t> </w:t>
      </w:r>
      <w:r>
        <w:rPr>
          <w:w w:val="115"/>
        </w:rPr>
        <w:t>resultados</w:t>
      </w:r>
      <w:r>
        <w:rPr>
          <w:spacing w:val="-13"/>
          <w:w w:val="115"/>
        </w:rPr>
        <w:t> </w:t>
      </w:r>
      <w:r>
        <w:rPr>
          <w:w w:val="115"/>
        </w:rPr>
        <w:t>alcançados</w:t>
      </w:r>
      <w:r>
        <w:rPr>
          <w:spacing w:val="-13"/>
          <w:w w:val="115"/>
        </w:rPr>
        <w:t> </w:t>
      </w:r>
      <w:r>
        <w:rPr>
          <w:w w:val="115"/>
        </w:rPr>
        <w:t>pela</w:t>
      </w:r>
      <w:r>
        <w:rPr>
          <w:spacing w:val="-12"/>
          <w:w w:val="115"/>
        </w:rPr>
        <w:t> </w:t>
      </w:r>
      <w:r>
        <w:rPr>
          <w:w w:val="115"/>
        </w:rPr>
        <w:t>política</w:t>
      </w:r>
      <w:r>
        <w:rPr>
          <w:spacing w:val="-12"/>
          <w:w w:val="115"/>
        </w:rPr>
        <w:t> </w:t>
      </w:r>
      <w:r>
        <w:rPr>
          <w:w w:val="115"/>
        </w:rPr>
        <w:t>pública</w:t>
      </w:r>
      <w:r>
        <w:rPr>
          <w:spacing w:val="-12"/>
          <w:w w:val="115"/>
        </w:rPr>
        <w:t> </w:t>
      </w:r>
      <w:r>
        <w:rPr>
          <w:w w:val="115"/>
        </w:rPr>
        <w:t>relacionada.</w:t>
      </w:r>
    </w:p>
    <w:p>
      <w:pPr>
        <w:spacing w:after="0"/>
        <w:sectPr>
          <w:pgSz w:w="11900" w:h="16840"/>
          <w:pgMar w:header="0" w:footer="181" w:top="500" w:bottom="380" w:left="580" w:right="500"/>
        </w:sectPr>
      </w:pPr>
    </w:p>
    <w:p>
      <w:pPr>
        <w:pStyle w:val="Heading1"/>
        <w:numPr>
          <w:ilvl w:val="0"/>
          <w:numId w:val="6"/>
        </w:numPr>
        <w:tabs>
          <w:tab w:pos="529" w:val="left" w:leader="none"/>
        </w:tabs>
        <w:spacing w:line="240" w:lineRule="auto" w:before="77" w:after="0"/>
        <w:ind w:left="528" w:right="0" w:hanging="324"/>
        <w:jc w:val="both"/>
      </w:pPr>
      <w:r>
        <w:rPr>
          <w:w w:val="125"/>
        </w:rPr>
        <w:t>Boas</w:t>
      </w:r>
      <w:r>
        <w:rPr>
          <w:spacing w:val="1"/>
          <w:w w:val="125"/>
        </w:rPr>
        <w:t> </w:t>
      </w:r>
      <w:r>
        <w:rPr>
          <w:w w:val="125"/>
        </w:rPr>
        <w:t>práticas.</w:t>
      </w:r>
    </w:p>
    <w:p>
      <w:pPr>
        <w:pStyle w:val="BodyText"/>
        <w:spacing w:before="123"/>
        <w:ind w:left="205"/>
      </w:pPr>
      <w:r>
        <w:rPr>
          <w:w w:val="115"/>
        </w:rPr>
        <w:t>Listar</w:t>
      </w:r>
      <w:r>
        <w:rPr>
          <w:spacing w:val="-4"/>
          <w:w w:val="115"/>
        </w:rPr>
        <w:t> </w:t>
      </w:r>
      <w:r>
        <w:rPr>
          <w:w w:val="115"/>
        </w:rPr>
        <w:t>boas</w:t>
      </w:r>
      <w:r>
        <w:rPr>
          <w:spacing w:val="-5"/>
          <w:w w:val="115"/>
        </w:rPr>
        <w:t> </w:t>
      </w:r>
      <w:r>
        <w:rPr>
          <w:w w:val="115"/>
        </w:rPr>
        <w:t>práticas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1"/>
          <w:numId w:val="2"/>
        </w:numPr>
        <w:tabs>
          <w:tab w:pos="702" w:val="left" w:leader="none"/>
        </w:tabs>
        <w:spacing w:line="254" w:lineRule="auto" w:before="210" w:after="0"/>
        <w:ind w:left="205" w:right="335" w:firstLine="0"/>
        <w:jc w:val="both"/>
      </w:pPr>
      <w:r>
        <w:rPr>
          <w:w w:val="125"/>
          <w:shd w:fill="D2D2D2" w:color="auto" w:val="clear"/>
        </w:rPr>
        <w:t>PROCESSOS E RECURSOS RELACIONADOS À UNIDADE OU ÁREA DE ATUAÇÃO DO</w:t>
      </w:r>
      <w:r>
        <w:rPr>
          <w:spacing w:val="1"/>
          <w:w w:val="125"/>
        </w:rPr>
        <w:t> </w:t>
      </w:r>
      <w:r>
        <w:rPr>
          <w:w w:val="125"/>
          <w:shd w:fill="D2D2D2" w:color="auto" w:val="clear"/>
        </w:rPr>
        <w:t>GOVERNO</w:t>
      </w:r>
    </w:p>
    <w:p>
      <w:pPr>
        <w:pStyle w:val="BodyText"/>
        <w:rPr>
          <w:b/>
          <w:sz w:val="24"/>
        </w:rPr>
      </w:pPr>
    </w:p>
    <w:p>
      <w:pPr>
        <w:pStyle w:val="ListParagraph"/>
        <w:numPr>
          <w:ilvl w:val="0"/>
          <w:numId w:val="7"/>
        </w:numPr>
        <w:tabs>
          <w:tab w:pos="525" w:val="left" w:leader="none"/>
        </w:tabs>
        <w:spacing w:line="240" w:lineRule="auto" w:before="196" w:after="0"/>
        <w:ind w:left="524" w:right="0" w:hanging="320"/>
        <w:jc w:val="both"/>
        <w:rPr>
          <w:b/>
          <w:sz w:val="21"/>
        </w:rPr>
      </w:pPr>
      <w:r>
        <w:rPr>
          <w:b/>
          <w:w w:val="125"/>
          <w:sz w:val="21"/>
        </w:rPr>
        <w:t>Macroprocessos-chave</w:t>
      </w:r>
      <w:r>
        <w:rPr>
          <w:b/>
          <w:spacing w:val="-4"/>
          <w:w w:val="125"/>
          <w:sz w:val="21"/>
        </w:rPr>
        <w:t> </w:t>
      </w:r>
      <w:r>
        <w:rPr>
          <w:b/>
          <w:w w:val="125"/>
          <w:sz w:val="21"/>
        </w:rPr>
        <w:t>e</w:t>
      </w:r>
      <w:r>
        <w:rPr>
          <w:b/>
          <w:spacing w:val="-3"/>
          <w:w w:val="125"/>
          <w:sz w:val="21"/>
        </w:rPr>
        <w:t> </w:t>
      </w:r>
      <w:r>
        <w:rPr>
          <w:b/>
          <w:w w:val="125"/>
          <w:sz w:val="21"/>
        </w:rPr>
        <w:t>processos</w:t>
      </w:r>
      <w:r>
        <w:rPr>
          <w:b/>
          <w:spacing w:val="-3"/>
          <w:w w:val="125"/>
          <w:sz w:val="21"/>
        </w:rPr>
        <w:t> </w:t>
      </w:r>
      <w:r>
        <w:rPr>
          <w:b/>
          <w:w w:val="125"/>
          <w:sz w:val="21"/>
        </w:rPr>
        <w:t>presentes</w:t>
      </w:r>
      <w:r>
        <w:rPr>
          <w:b/>
          <w:spacing w:val="-3"/>
          <w:w w:val="125"/>
          <w:sz w:val="21"/>
        </w:rPr>
        <w:t> </w:t>
      </w:r>
      <w:r>
        <w:rPr>
          <w:b/>
          <w:w w:val="125"/>
          <w:sz w:val="21"/>
        </w:rPr>
        <w:t>na</w:t>
      </w:r>
      <w:r>
        <w:rPr>
          <w:b/>
          <w:spacing w:val="-3"/>
          <w:w w:val="125"/>
          <w:sz w:val="21"/>
        </w:rPr>
        <w:t> </w:t>
      </w:r>
      <w:r>
        <w:rPr>
          <w:b/>
          <w:w w:val="125"/>
          <w:sz w:val="21"/>
        </w:rPr>
        <w:t>área</w:t>
      </w:r>
      <w:r>
        <w:rPr>
          <w:b/>
          <w:spacing w:val="-3"/>
          <w:w w:val="125"/>
          <w:sz w:val="21"/>
        </w:rPr>
        <w:t> </w:t>
      </w:r>
      <w:r>
        <w:rPr>
          <w:b/>
          <w:w w:val="125"/>
          <w:sz w:val="21"/>
        </w:rPr>
        <w:t>de</w:t>
      </w:r>
      <w:r>
        <w:rPr>
          <w:b/>
          <w:spacing w:val="-3"/>
          <w:w w:val="125"/>
          <w:sz w:val="21"/>
        </w:rPr>
        <w:t> </w:t>
      </w:r>
      <w:r>
        <w:rPr>
          <w:b/>
          <w:w w:val="125"/>
          <w:sz w:val="21"/>
        </w:rPr>
        <w:t>atuação;</w:t>
      </w:r>
    </w:p>
    <w:p>
      <w:pPr>
        <w:pStyle w:val="BodyText"/>
        <w:spacing w:line="254" w:lineRule="auto" w:before="123"/>
        <w:ind w:left="205" w:right="287"/>
        <w:jc w:val="both"/>
      </w:pPr>
      <w:r>
        <w:rPr>
          <w:w w:val="115"/>
        </w:rPr>
        <w:t>MACROPROCESSO:</w:t>
      </w:r>
      <w:r>
        <w:rPr>
          <w:spacing w:val="1"/>
          <w:w w:val="115"/>
        </w:rPr>
        <w:t> </w:t>
      </w:r>
      <w:r>
        <w:rPr>
          <w:w w:val="115"/>
        </w:rPr>
        <w:t>função</w:t>
      </w:r>
      <w:r>
        <w:rPr>
          <w:spacing w:val="1"/>
          <w:w w:val="115"/>
        </w:rPr>
        <w:t> </w:t>
      </w:r>
      <w:r>
        <w:rPr>
          <w:w w:val="115"/>
        </w:rPr>
        <w:t>organizacional</w:t>
      </w:r>
      <w:r>
        <w:rPr>
          <w:spacing w:val="1"/>
          <w:w w:val="115"/>
        </w:rPr>
        <w:t> </w:t>
      </w:r>
      <w:r>
        <w:rPr>
          <w:w w:val="115"/>
        </w:rPr>
        <w:t>cuja</w:t>
      </w:r>
      <w:r>
        <w:rPr>
          <w:spacing w:val="1"/>
          <w:w w:val="115"/>
        </w:rPr>
        <w:t> </w:t>
      </w:r>
      <w:r>
        <w:rPr>
          <w:w w:val="115"/>
        </w:rPr>
        <w:t>operação</w:t>
      </w:r>
      <w:r>
        <w:rPr>
          <w:spacing w:val="1"/>
          <w:w w:val="115"/>
        </w:rPr>
        <w:t> </w:t>
      </w:r>
      <w:r>
        <w:rPr>
          <w:w w:val="115"/>
        </w:rPr>
        <w:t>tem</w:t>
      </w:r>
      <w:r>
        <w:rPr>
          <w:spacing w:val="1"/>
          <w:w w:val="115"/>
        </w:rPr>
        <w:t> </w:t>
      </w:r>
      <w:r>
        <w:rPr>
          <w:w w:val="115"/>
        </w:rPr>
        <w:t>impacto</w:t>
      </w:r>
      <w:r>
        <w:rPr>
          <w:spacing w:val="1"/>
          <w:w w:val="115"/>
        </w:rPr>
        <w:t> </w:t>
      </w:r>
      <w:r>
        <w:rPr>
          <w:w w:val="115"/>
        </w:rPr>
        <w:t>signiﬁcativo</w:t>
      </w:r>
      <w:r>
        <w:rPr>
          <w:spacing w:val="1"/>
          <w:w w:val="115"/>
        </w:rPr>
        <w:t> </w:t>
      </w:r>
      <w:r>
        <w:rPr>
          <w:w w:val="115"/>
        </w:rPr>
        <w:t>para</w:t>
      </w:r>
      <w:r>
        <w:rPr>
          <w:spacing w:val="1"/>
          <w:w w:val="115"/>
        </w:rPr>
        <w:t> </w:t>
      </w:r>
      <w:r>
        <w:rPr>
          <w:w w:val="115"/>
        </w:rPr>
        <w:t>o</w:t>
      </w:r>
      <w:r>
        <w:rPr>
          <w:spacing w:val="1"/>
          <w:w w:val="115"/>
        </w:rPr>
        <w:t> </w:t>
      </w:r>
      <w:r>
        <w:rPr>
          <w:w w:val="115"/>
        </w:rPr>
        <w:t>atingimento</w:t>
      </w:r>
      <w:r>
        <w:rPr>
          <w:spacing w:val="16"/>
          <w:w w:val="115"/>
        </w:rPr>
        <w:t> </w:t>
      </w:r>
      <w:r>
        <w:rPr>
          <w:w w:val="115"/>
        </w:rPr>
        <w:t>da</w:t>
      </w:r>
      <w:r>
        <w:rPr>
          <w:spacing w:val="17"/>
          <w:w w:val="115"/>
        </w:rPr>
        <w:t> </w:t>
      </w:r>
      <w:r>
        <w:rPr>
          <w:w w:val="115"/>
        </w:rPr>
        <w:t>missão</w:t>
      </w:r>
      <w:r>
        <w:rPr>
          <w:spacing w:val="17"/>
          <w:w w:val="115"/>
        </w:rPr>
        <w:t> </w:t>
      </w:r>
      <w:r>
        <w:rPr>
          <w:w w:val="115"/>
        </w:rPr>
        <w:t>de</w:t>
      </w:r>
      <w:r>
        <w:rPr>
          <w:spacing w:val="17"/>
          <w:w w:val="115"/>
        </w:rPr>
        <w:t> </w:t>
      </w:r>
      <w:r>
        <w:rPr>
          <w:w w:val="115"/>
        </w:rPr>
        <w:t>um</w:t>
      </w:r>
      <w:r>
        <w:rPr>
          <w:spacing w:val="16"/>
          <w:w w:val="115"/>
        </w:rPr>
        <w:t> </w:t>
      </w:r>
      <w:r>
        <w:rPr>
          <w:w w:val="115"/>
        </w:rPr>
        <w:t>órgão</w:t>
      </w:r>
      <w:r>
        <w:rPr>
          <w:spacing w:val="17"/>
          <w:w w:val="115"/>
        </w:rPr>
        <w:t> </w:t>
      </w:r>
      <w:r>
        <w:rPr>
          <w:w w:val="115"/>
        </w:rPr>
        <w:t>ou</w:t>
      </w:r>
      <w:r>
        <w:rPr>
          <w:spacing w:val="17"/>
          <w:w w:val="115"/>
        </w:rPr>
        <w:t> </w:t>
      </w:r>
      <w:r>
        <w:rPr>
          <w:w w:val="115"/>
        </w:rPr>
        <w:t>entidade.</w:t>
      </w:r>
      <w:r>
        <w:rPr>
          <w:spacing w:val="17"/>
          <w:w w:val="115"/>
        </w:rPr>
        <w:t> </w:t>
      </w:r>
      <w:r>
        <w:rPr>
          <w:w w:val="115"/>
        </w:rPr>
        <w:t>Compõe-se</w:t>
      </w:r>
      <w:r>
        <w:rPr>
          <w:spacing w:val="17"/>
          <w:w w:val="115"/>
        </w:rPr>
        <w:t> </w:t>
      </w:r>
      <w:r>
        <w:rPr>
          <w:w w:val="115"/>
        </w:rPr>
        <w:t>de</w:t>
      </w:r>
      <w:r>
        <w:rPr>
          <w:spacing w:val="16"/>
          <w:w w:val="115"/>
        </w:rPr>
        <w:t> </w:t>
      </w:r>
      <w:r>
        <w:rPr>
          <w:w w:val="115"/>
        </w:rPr>
        <w:t>vários</w:t>
      </w:r>
      <w:r>
        <w:rPr>
          <w:spacing w:val="17"/>
          <w:w w:val="115"/>
        </w:rPr>
        <w:t> </w:t>
      </w:r>
      <w:r>
        <w:rPr>
          <w:w w:val="115"/>
        </w:rPr>
        <w:t>processos.</w:t>
      </w:r>
      <w:r>
        <w:rPr>
          <w:spacing w:val="17"/>
          <w:w w:val="115"/>
        </w:rPr>
        <w:t> </w:t>
      </w:r>
      <w:r>
        <w:rPr>
          <w:w w:val="115"/>
        </w:rPr>
        <w:t>Ex.</w:t>
      </w:r>
      <w:r>
        <w:rPr>
          <w:spacing w:val="17"/>
          <w:w w:val="115"/>
        </w:rPr>
        <w:t> </w:t>
      </w:r>
      <w:r>
        <w:rPr>
          <w:w w:val="115"/>
        </w:rPr>
        <w:t>Gestão</w:t>
      </w:r>
      <w:r>
        <w:rPr>
          <w:spacing w:val="1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pessoas.</w:t>
      </w:r>
    </w:p>
    <w:p>
      <w:pPr>
        <w:pStyle w:val="BodyText"/>
        <w:spacing w:line="254" w:lineRule="auto" w:before="108"/>
        <w:ind w:left="205" w:right="291"/>
        <w:jc w:val="both"/>
      </w:pPr>
      <w:r>
        <w:rPr>
          <w:w w:val="115"/>
        </w:rPr>
        <w:t>PROCESSO: encadeamento de atividades. e/ou de sub processos, que utilizam recursos do</w:t>
      </w:r>
      <w:r>
        <w:rPr>
          <w:spacing w:val="1"/>
          <w:w w:val="115"/>
        </w:rPr>
        <w:t> </w:t>
      </w:r>
      <w:r>
        <w:rPr>
          <w:w w:val="115"/>
        </w:rPr>
        <w:t>órgão</w:t>
      </w:r>
      <w:r>
        <w:rPr>
          <w:spacing w:val="-4"/>
          <w:w w:val="115"/>
        </w:rPr>
        <w:t> </w:t>
      </w:r>
      <w:r>
        <w:rPr>
          <w:w w:val="115"/>
        </w:rPr>
        <w:t>ou</w:t>
      </w:r>
      <w:r>
        <w:rPr>
          <w:spacing w:val="-3"/>
          <w:w w:val="115"/>
        </w:rPr>
        <w:t> </w:t>
      </w:r>
      <w:r>
        <w:rPr>
          <w:w w:val="115"/>
        </w:rPr>
        <w:t>entidade</w:t>
      </w:r>
      <w:r>
        <w:rPr>
          <w:spacing w:val="-3"/>
          <w:w w:val="115"/>
        </w:rPr>
        <w:t> </w:t>
      </w:r>
      <w:r>
        <w:rPr>
          <w:w w:val="115"/>
        </w:rPr>
        <w:t>para</w:t>
      </w:r>
      <w:r>
        <w:rPr>
          <w:spacing w:val="-3"/>
          <w:w w:val="115"/>
        </w:rPr>
        <w:t> </w:t>
      </w:r>
      <w:r>
        <w:rPr>
          <w:w w:val="115"/>
        </w:rPr>
        <w:t>gerar</w:t>
      </w:r>
      <w:r>
        <w:rPr>
          <w:spacing w:val="-3"/>
          <w:w w:val="115"/>
        </w:rPr>
        <w:t> </w:t>
      </w:r>
      <w:r>
        <w:rPr>
          <w:w w:val="115"/>
        </w:rPr>
        <w:t>resultados.</w:t>
      </w:r>
      <w:r>
        <w:rPr>
          <w:spacing w:val="-4"/>
          <w:w w:val="115"/>
        </w:rPr>
        <w:t> </w:t>
      </w:r>
      <w:r>
        <w:rPr>
          <w:w w:val="115"/>
        </w:rPr>
        <w:t>Ex.</w:t>
      </w:r>
      <w:r>
        <w:rPr>
          <w:spacing w:val="-4"/>
          <w:w w:val="115"/>
        </w:rPr>
        <w:t> </w:t>
      </w:r>
      <w:r>
        <w:rPr>
          <w:w w:val="115"/>
        </w:rPr>
        <w:t>Desenvolvimento</w:t>
      </w:r>
      <w:r>
        <w:rPr>
          <w:spacing w:val="-3"/>
          <w:w w:val="115"/>
        </w:rPr>
        <w:t> </w:t>
      </w:r>
      <w:r>
        <w:rPr>
          <w:w w:val="115"/>
        </w:rPr>
        <w:t>de</w:t>
      </w:r>
      <w:r>
        <w:rPr>
          <w:spacing w:val="-3"/>
          <w:w w:val="115"/>
        </w:rPr>
        <w:t> </w:t>
      </w:r>
      <w:r>
        <w:rPr>
          <w:w w:val="115"/>
        </w:rPr>
        <w:t>pessoas.</w:t>
      </w:r>
    </w:p>
    <w:p>
      <w:pPr>
        <w:pStyle w:val="BodyText"/>
        <w:spacing w:line="254" w:lineRule="auto" w:before="108"/>
        <w:ind w:left="205" w:right="288"/>
        <w:jc w:val="both"/>
      </w:pPr>
      <w:r>
        <w:rPr>
          <w:w w:val="115"/>
        </w:rPr>
        <w:t>SUBPROCESSO: conjunto de operações de média a alta complexidade com objetivo especíﬁco</w:t>
      </w:r>
      <w:r>
        <w:rPr>
          <w:spacing w:val="1"/>
          <w:w w:val="115"/>
        </w:rPr>
        <w:t> </w:t>
      </w:r>
      <w:r>
        <w:rPr>
          <w:w w:val="115"/>
        </w:rPr>
        <w:t>em</w:t>
      </w:r>
      <w:r>
        <w:rPr>
          <w:spacing w:val="-6"/>
          <w:w w:val="115"/>
        </w:rPr>
        <w:t> </w:t>
      </w:r>
      <w:r>
        <w:rPr>
          <w:w w:val="115"/>
        </w:rPr>
        <w:t>apoio</w:t>
      </w:r>
      <w:r>
        <w:rPr>
          <w:spacing w:val="-5"/>
          <w:w w:val="115"/>
        </w:rPr>
        <w:t> </w:t>
      </w:r>
      <w:r>
        <w:rPr>
          <w:w w:val="115"/>
        </w:rPr>
        <w:t>a</w:t>
      </w:r>
      <w:r>
        <w:rPr>
          <w:spacing w:val="-5"/>
          <w:w w:val="115"/>
        </w:rPr>
        <w:t> </w:t>
      </w:r>
      <w:r>
        <w:rPr>
          <w:w w:val="115"/>
        </w:rPr>
        <w:t>um</w:t>
      </w:r>
      <w:r>
        <w:rPr>
          <w:spacing w:val="-5"/>
          <w:w w:val="115"/>
        </w:rPr>
        <w:t> </w:t>
      </w:r>
      <w:r>
        <w:rPr>
          <w:w w:val="115"/>
        </w:rPr>
        <w:t>processo.</w:t>
      </w:r>
      <w:r>
        <w:rPr>
          <w:spacing w:val="-6"/>
          <w:w w:val="115"/>
        </w:rPr>
        <w:t> </w:t>
      </w:r>
      <w:r>
        <w:rPr>
          <w:w w:val="115"/>
        </w:rPr>
        <w:t>Ex.</w:t>
      </w:r>
      <w:r>
        <w:rPr>
          <w:spacing w:val="-6"/>
          <w:w w:val="115"/>
        </w:rPr>
        <w:t> </w:t>
      </w:r>
      <w:r>
        <w:rPr>
          <w:w w:val="115"/>
        </w:rPr>
        <w:t>Treinamento.</w:t>
      </w:r>
    </w:p>
    <w:p>
      <w:pPr>
        <w:pStyle w:val="BodyText"/>
        <w:spacing w:line="254" w:lineRule="auto" w:before="108"/>
        <w:ind w:left="205" w:right="307"/>
        <w:jc w:val="both"/>
      </w:pPr>
      <w:r>
        <w:rPr>
          <w:w w:val="115"/>
        </w:rPr>
        <w:t>ATIVIDADES: unidade elementar, de menor detalhamento, que ocorre dentro de um processo</w:t>
      </w:r>
      <w:r>
        <w:rPr>
          <w:spacing w:val="1"/>
          <w:w w:val="115"/>
        </w:rPr>
        <w:t> </w:t>
      </w:r>
      <w:r>
        <w:rPr>
          <w:w w:val="115"/>
        </w:rPr>
        <w:t>ou</w:t>
      </w:r>
      <w:r>
        <w:rPr>
          <w:spacing w:val="-5"/>
          <w:w w:val="115"/>
        </w:rPr>
        <w:t> </w:t>
      </w:r>
      <w:r>
        <w:rPr>
          <w:w w:val="115"/>
        </w:rPr>
        <w:t>sub</w:t>
      </w:r>
      <w:r>
        <w:rPr>
          <w:spacing w:val="-4"/>
          <w:w w:val="115"/>
        </w:rPr>
        <w:t> </w:t>
      </w:r>
      <w:r>
        <w:rPr>
          <w:w w:val="115"/>
        </w:rPr>
        <w:t>processo.</w:t>
      </w:r>
      <w:r>
        <w:rPr>
          <w:spacing w:val="-6"/>
          <w:w w:val="115"/>
        </w:rPr>
        <w:t> </w:t>
      </w:r>
      <w:r>
        <w:rPr>
          <w:w w:val="115"/>
        </w:rPr>
        <w:t>Ex.</w:t>
      </w:r>
      <w:r>
        <w:rPr>
          <w:spacing w:val="-6"/>
          <w:w w:val="115"/>
        </w:rPr>
        <w:t> </w:t>
      </w:r>
      <w:r>
        <w:rPr>
          <w:w w:val="115"/>
        </w:rPr>
        <w:t>Realização</w:t>
      </w:r>
      <w:r>
        <w:rPr>
          <w:spacing w:val="-4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avaliação.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7"/>
        </w:numPr>
        <w:tabs>
          <w:tab w:pos="534" w:val="left" w:leader="none"/>
        </w:tabs>
        <w:spacing w:line="240" w:lineRule="auto" w:before="196" w:after="0"/>
        <w:ind w:left="533" w:right="0" w:hanging="329"/>
        <w:jc w:val="both"/>
      </w:pPr>
      <w:r>
        <w:rPr>
          <w:w w:val="125"/>
        </w:rPr>
        <w:t>Fluxograma(s)</w:t>
      </w:r>
      <w:r>
        <w:rPr>
          <w:spacing w:val="-3"/>
          <w:w w:val="125"/>
        </w:rPr>
        <w:t> </w:t>
      </w:r>
      <w:r>
        <w:rPr>
          <w:w w:val="125"/>
        </w:rPr>
        <w:t>(mapa</w:t>
      </w:r>
      <w:r>
        <w:rPr>
          <w:spacing w:val="-2"/>
          <w:w w:val="125"/>
        </w:rPr>
        <w:t> </w:t>
      </w:r>
      <w:r>
        <w:rPr>
          <w:w w:val="125"/>
        </w:rPr>
        <w:t>do</w:t>
      </w:r>
      <w:r>
        <w:rPr>
          <w:spacing w:val="-3"/>
          <w:w w:val="125"/>
        </w:rPr>
        <w:t> </w:t>
      </w:r>
      <w:r>
        <w:rPr>
          <w:w w:val="125"/>
        </w:rPr>
        <w:t>processo)</w:t>
      </w:r>
      <w:r>
        <w:rPr>
          <w:spacing w:val="-2"/>
          <w:w w:val="125"/>
        </w:rPr>
        <w:t> </w:t>
      </w:r>
      <w:r>
        <w:rPr>
          <w:w w:val="125"/>
        </w:rPr>
        <w:t>do</w:t>
      </w:r>
      <w:r>
        <w:rPr>
          <w:spacing w:val="-2"/>
          <w:w w:val="125"/>
        </w:rPr>
        <w:t> </w:t>
      </w:r>
      <w:r>
        <w:rPr>
          <w:w w:val="125"/>
        </w:rPr>
        <w:t>macroprocesso/processo</w:t>
      </w:r>
      <w:r>
        <w:rPr>
          <w:spacing w:val="-3"/>
          <w:w w:val="125"/>
        </w:rPr>
        <w:t> </w:t>
      </w:r>
      <w:r>
        <w:rPr>
          <w:w w:val="125"/>
        </w:rPr>
        <w:t>avaliado</w:t>
      </w:r>
    </w:p>
    <w:p>
      <w:pPr>
        <w:pStyle w:val="BodyText"/>
        <w:spacing w:line="254" w:lineRule="auto" w:before="122"/>
        <w:ind w:left="205" w:right="290"/>
        <w:jc w:val="both"/>
      </w:pPr>
      <w:r>
        <w:rPr>
          <w:w w:val="115"/>
        </w:rPr>
        <w:t>Levantar o desenho no SEI, se houver, ou outro processo criado. Caso não haja, informar a não</w:t>
      </w:r>
      <w:r>
        <w:rPr>
          <w:spacing w:val="-70"/>
          <w:w w:val="115"/>
        </w:rPr>
        <w:t> </w:t>
      </w:r>
      <w:r>
        <w:rPr>
          <w:w w:val="115"/>
        </w:rPr>
        <w:t>existência.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7"/>
        </w:numPr>
        <w:tabs>
          <w:tab w:pos="507" w:val="left" w:leader="none"/>
        </w:tabs>
        <w:spacing w:line="240" w:lineRule="auto" w:before="196" w:after="0"/>
        <w:ind w:left="506" w:right="0" w:hanging="302"/>
        <w:jc w:val="both"/>
      </w:pPr>
      <w:r>
        <w:rPr>
          <w:w w:val="125"/>
        </w:rPr>
        <w:t>Pontos</w:t>
      </w:r>
      <w:r>
        <w:rPr>
          <w:spacing w:val="-17"/>
          <w:w w:val="125"/>
        </w:rPr>
        <w:t> </w:t>
      </w:r>
      <w:r>
        <w:rPr>
          <w:w w:val="125"/>
        </w:rPr>
        <w:t>críticos</w:t>
      </w:r>
      <w:r>
        <w:rPr>
          <w:spacing w:val="-16"/>
          <w:w w:val="125"/>
        </w:rPr>
        <w:t> </w:t>
      </w:r>
      <w:r>
        <w:rPr>
          <w:w w:val="125"/>
        </w:rPr>
        <w:t>de</w:t>
      </w:r>
      <w:r>
        <w:rPr>
          <w:spacing w:val="-17"/>
          <w:w w:val="125"/>
        </w:rPr>
        <w:t> </w:t>
      </w:r>
      <w:r>
        <w:rPr>
          <w:w w:val="125"/>
        </w:rPr>
        <w:t>controle</w:t>
      </w:r>
    </w:p>
    <w:p>
      <w:pPr>
        <w:pStyle w:val="BodyText"/>
        <w:spacing w:line="254" w:lineRule="auto" w:before="123"/>
        <w:ind w:left="205" w:right="283"/>
        <w:jc w:val="both"/>
      </w:pPr>
      <w:r>
        <w:rPr>
          <w:w w:val="115"/>
        </w:rPr>
        <w:t>Quando há desenho do processo, esses pontos críticos ficam mais fáceis de se verificar. Caso a</w:t>
      </w:r>
      <w:r>
        <w:rPr>
          <w:spacing w:val="-70"/>
          <w:w w:val="115"/>
        </w:rPr>
        <w:t> </w:t>
      </w:r>
      <w:r>
        <w:rPr>
          <w:w w:val="115"/>
        </w:rPr>
        <w:t>unidade auditada, não tenha isso mapeado ou descrito de alguma forma, pode-se, através de</w:t>
      </w:r>
      <w:r>
        <w:rPr>
          <w:spacing w:val="1"/>
          <w:w w:val="115"/>
        </w:rPr>
        <w:t> </w:t>
      </w:r>
      <w:r>
        <w:rPr>
          <w:w w:val="115"/>
        </w:rPr>
        <w:t>entrevistas,</w:t>
      </w:r>
      <w:r>
        <w:rPr>
          <w:spacing w:val="-7"/>
          <w:w w:val="115"/>
        </w:rPr>
        <w:t> </w:t>
      </w:r>
      <w:r>
        <w:rPr>
          <w:w w:val="115"/>
        </w:rPr>
        <w:t>tentar</w:t>
      </w:r>
      <w:r>
        <w:rPr>
          <w:spacing w:val="-5"/>
          <w:w w:val="115"/>
        </w:rPr>
        <w:t> </w:t>
      </w:r>
      <w:r>
        <w:rPr>
          <w:w w:val="115"/>
        </w:rPr>
        <w:t>buscar</w:t>
      </w:r>
      <w:r>
        <w:rPr>
          <w:spacing w:val="-5"/>
          <w:w w:val="115"/>
        </w:rPr>
        <w:t> </w:t>
      </w:r>
      <w:r>
        <w:rPr>
          <w:w w:val="115"/>
        </w:rPr>
        <w:t>esses</w:t>
      </w:r>
      <w:r>
        <w:rPr>
          <w:spacing w:val="-7"/>
          <w:w w:val="115"/>
        </w:rPr>
        <w:t> </w:t>
      </w:r>
      <w:r>
        <w:rPr>
          <w:w w:val="115"/>
        </w:rPr>
        <w:t>pontos</w:t>
      </w:r>
      <w:r>
        <w:rPr>
          <w:spacing w:val="-6"/>
          <w:w w:val="115"/>
        </w:rPr>
        <w:t> </w:t>
      </w:r>
      <w:r>
        <w:rPr>
          <w:w w:val="115"/>
        </w:rPr>
        <w:t>críticos</w:t>
      </w:r>
      <w:r>
        <w:rPr>
          <w:spacing w:val="-6"/>
          <w:w w:val="115"/>
        </w:rPr>
        <w:t> </w:t>
      </w:r>
      <w:r>
        <w:rPr>
          <w:w w:val="115"/>
        </w:rPr>
        <w:t>conjuntamente.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7"/>
        </w:numPr>
        <w:tabs>
          <w:tab w:pos="540" w:val="left" w:leader="none"/>
        </w:tabs>
        <w:spacing w:line="254" w:lineRule="auto" w:before="196" w:after="0"/>
        <w:ind w:left="205" w:right="290" w:firstLine="0"/>
        <w:jc w:val="both"/>
      </w:pPr>
      <w:r>
        <w:rPr>
          <w:w w:val="125"/>
        </w:rPr>
        <w:t>Indicadores de desempenho relacionados ao processo/área auditada, com metas</w:t>
      </w:r>
      <w:r>
        <w:rPr>
          <w:spacing w:val="1"/>
          <w:w w:val="125"/>
        </w:rPr>
        <w:t> </w:t>
      </w:r>
      <w:r>
        <w:rPr>
          <w:w w:val="125"/>
        </w:rPr>
        <w:t>físicas</w:t>
      </w:r>
      <w:r>
        <w:rPr>
          <w:spacing w:val="-5"/>
          <w:w w:val="125"/>
        </w:rPr>
        <w:t> </w:t>
      </w:r>
      <w:r>
        <w:rPr>
          <w:w w:val="125"/>
        </w:rPr>
        <w:t>e</w:t>
      </w:r>
      <w:r>
        <w:rPr>
          <w:spacing w:val="-5"/>
          <w:w w:val="125"/>
        </w:rPr>
        <w:t> </w:t>
      </w:r>
      <w:r>
        <w:rPr>
          <w:w w:val="125"/>
        </w:rPr>
        <w:t>financeiras</w:t>
      </w:r>
    </w:p>
    <w:p>
      <w:pPr>
        <w:pStyle w:val="BodyText"/>
        <w:spacing w:line="254" w:lineRule="auto" w:before="108"/>
        <w:ind w:left="205" w:right="289"/>
        <w:jc w:val="both"/>
      </w:pPr>
      <w:r>
        <w:rPr>
          <w:w w:val="115"/>
        </w:rPr>
        <w:t>Levantar junto à unidade auditada. Quando há desenho do processo, esses pontos críticos</w:t>
      </w:r>
      <w:r>
        <w:rPr>
          <w:spacing w:val="1"/>
          <w:w w:val="115"/>
        </w:rPr>
        <w:t> </w:t>
      </w:r>
      <w:r>
        <w:rPr>
          <w:w w:val="115"/>
        </w:rPr>
        <w:t>ficam</w:t>
      </w:r>
      <w:r>
        <w:rPr>
          <w:spacing w:val="-6"/>
          <w:w w:val="115"/>
        </w:rPr>
        <w:t> </w:t>
      </w:r>
      <w:r>
        <w:rPr>
          <w:w w:val="115"/>
        </w:rPr>
        <w:t>mais</w:t>
      </w:r>
      <w:r>
        <w:rPr>
          <w:spacing w:val="-6"/>
          <w:w w:val="115"/>
        </w:rPr>
        <w:t> </w:t>
      </w:r>
      <w:r>
        <w:rPr>
          <w:w w:val="115"/>
        </w:rPr>
        <w:t>fáceis</w:t>
      </w:r>
      <w:r>
        <w:rPr>
          <w:spacing w:val="-6"/>
          <w:w w:val="115"/>
        </w:rPr>
        <w:t> </w:t>
      </w:r>
      <w:r>
        <w:rPr>
          <w:w w:val="115"/>
        </w:rPr>
        <w:t>de</w:t>
      </w:r>
      <w:r>
        <w:rPr>
          <w:spacing w:val="-4"/>
          <w:w w:val="115"/>
        </w:rPr>
        <w:t> </w:t>
      </w:r>
      <w:r>
        <w:rPr>
          <w:w w:val="115"/>
        </w:rPr>
        <w:t>se</w:t>
      </w:r>
      <w:r>
        <w:rPr>
          <w:spacing w:val="-5"/>
          <w:w w:val="115"/>
        </w:rPr>
        <w:t> </w:t>
      </w:r>
      <w:r>
        <w:rPr>
          <w:w w:val="115"/>
        </w:rPr>
        <w:t>verificar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7"/>
        </w:numPr>
        <w:tabs>
          <w:tab w:pos="529" w:val="left" w:leader="none"/>
        </w:tabs>
        <w:spacing w:line="240" w:lineRule="auto" w:before="196" w:after="0"/>
        <w:ind w:left="528" w:right="0" w:hanging="324"/>
        <w:jc w:val="both"/>
      </w:pPr>
      <w:r>
        <w:rPr>
          <w:w w:val="125"/>
        </w:rPr>
        <w:t>Responsável(is)</w:t>
      </w:r>
      <w:r>
        <w:rPr>
          <w:spacing w:val="-16"/>
          <w:w w:val="125"/>
        </w:rPr>
        <w:t> </w:t>
      </w:r>
      <w:r>
        <w:rPr>
          <w:w w:val="125"/>
        </w:rPr>
        <w:t>pelo</w:t>
      </w:r>
      <w:r>
        <w:rPr>
          <w:spacing w:val="-15"/>
          <w:w w:val="125"/>
        </w:rPr>
        <w:t> </w:t>
      </w:r>
      <w:r>
        <w:rPr>
          <w:w w:val="125"/>
        </w:rPr>
        <w:t>objeto</w:t>
      </w:r>
      <w:r>
        <w:rPr>
          <w:spacing w:val="-15"/>
          <w:w w:val="125"/>
        </w:rPr>
        <w:t> </w:t>
      </w:r>
      <w:r>
        <w:rPr>
          <w:w w:val="125"/>
        </w:rPr>
        <w:t>(macroprocesso/processo)</w:t>
      </w:r>
      <w:r>
        <w:rPr>
          <w:spacing w:val="-15"/>
          <w:w w:val="125"/>
        </w:rPr>
        <w:t> </w:t>
      </w:r>
      <w:r>
        <w:rPr>
          <w:w w:val="125"/>
        </w:rPr>
        <w:t>identificados</w:t>
      </w:r>
    </w:p>
    <w:p>
      <w:pPr>
        <w:pStyle w:val="BodyText"/>
        <w:spacing w:before="122"/>
        <w:ind w:left="205"/>
      </w:pPr>
      <w:r>
        <w:rPr>
          <w:w w:val="115"/>
        </w:rPr>
        <w:t>Levantar</w:t>
      </w:r>
      <w:r>
        <w:rPr>
          <w:spacing w:val="-8"/>
          <w:w w:val="115"/>
        </w:rPr>
        <w:t> </w:t>
      </w:r>
      <w:r>
        <w:rPr>
          <w:w w:val="115"/>
        </w:rPr>
        <w:t>junto</w:t>
      </w:r>
      <w:r>
        <w:rPr>
          <w:spacing w:val="-8"/>
          <w:w w:val="115"/>
        </w:rPr>
        <w:t> </w:t>
      </w:r>
      <w:r>
        <w:rPr>
          <w:w w:val="115"/>
        </w:rPr>
        <w:t>à</w:t>
      </w:r>
      <w:r>
        <w:rPr>
          <w:spacing w:val="-8"/>
          <w:w w:val="115"/>
        </w:rPr>
        <w:t> </w:t>
      </w:r>
      <w:r>
        <w:rPr>
          <w:w w:val="115"/>
        </w:rPr>
        <w:t>unidade</w:t>
      </w:r>
      <w:r>
        <w:rPr>
          <w:spacing w:val="-8"/>
          <w:w w:val="115"/>
        </w:rPr>
        <w:t> </w:t>
      </w:r>
      <w:r>
        <w:rPr>
          <w:w w:val="115"/>
        </w:rPr>
        <w:t>auditada</w:t>
      </w:r>
      <w:r>
        <w:rPr>
          <w:spacing w:val="-8"/>
          <w:w w:val="115"/>
        </w:rPr>
        <w:t> </w:t>
      </w:r>
      <w:r>
        <w:rPr>
          <w:w w:val="115"/>
        </w:rPr>
        <w:t>(Assessoria</w:t>
      </w:r>
      <w:r>
        <w:rPr>
          <w:spacing w:val="-8"/>
          <w:w w:val="115"/>
        </w:rPr>
        <w:t> </w:t>
      </w:r>
      <w:r>
        <w:rPr>
          <w:w w:val="115"/>
        </w:rPr>
        <w:t>X;</w:t>
      </w:r>
      <w:r>
        <w:rPr>
          <w:spacing w:val="-8"/>
          <w:w w:val="115"/>
        </w:rPr>
        <w:t> </w:t>
      </w:r>
      <w:r>
        <w:rPr>
          <w:w w:val="115"/>
        </w:rPr>
        <w:t>Diretoria</w:t>
      </w:r>
      <w:r>
        <w:rPr>
          <w:spacing w:val="-8"/>
          <w:w w:val="115"/>
        </w:rPr>
        <w:t> </w:t>
      </w:r>
      <w:r>
        <w:rPr>
          <w:w w:val="115"/>
        </w:rPr>
        <w:t>Y,</w:t>
      </w:r>
      <w:r>
        <w:rPr>
          <w:spacing w:val="-9"/>
          <w:w w:val="115"/>
        </w:rPr>
        <w:t> </w:t>
      </w:r>
      <w:r>
        <w:rPr>
          <w:w w:val="115"/>
        </w:rPr>
        <w:t>Gerencia</w:t>
      </w:r>
      <w:r>
        <w:rPr>
          <w:spacing w:val="-8"/>
          <w:w w:val="115"/>
        </w:rPr>
        <w:t> </w:t>
      </w:r>
      <w:r>
        <w:rPr>
          <w:w w:val="115"/>
        </w:rPr>
        <w:t>Z,</w:t>
      </w:r>
      <w:r>
        <w:rPr>
          <w:spacing w:val="-9"/>
          <w:w w:val="115"/>
        </w:rPr>
        <w:t> </w:t>
      </w:r>
      <w:r>
        <w:rPr>
          <w:w w:val="115"/>
        </w:rPr>
        <w:t>Coordenadoria</w:t>
      </w:r>
      <w:r>
        <w:rPr>
          <w:spacing w:val="-8"/>
          <w:w w:val="115"/>
        </w:rPr>
        <w:t> </w:t>
      </w:r>
      <w:r>
        <w:rPr>
          <w:w w:val="115"/>
        </w:rPr>
        <w:t>W)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7"/>
        </w:numPr>
        <w:tabs>
          <w:tab w:pos="475" w:val="left" w:leader="none"/>
        </w:tabs>
        <w:spacing w:line="240" w:lineRule="auto" w:before="211" w:after="0"/>
        <w:ind w:left="474" w:right="0" w:hanging="270"/>
        <w:jc w:val="both"/>
      </w:pPr>
      <w:r>
        <w:rPr>
          <w:w w:val="125"/>
        </w:rPr>
        <w:t>Estrutura</w:t>
      </w:r>
      <w:r>
        <w:rPr>
          <w:spacing w:val="-5"/>
          <w:w w:val="125"/>
        </w:rPr>
        <w:t> </w:t>
      </w:r>
      <w:r>
        <w:rPr>
          <w:w w:val="125"/>
        </w:rPr>
        <w:t>organizacional</w:t>
      </w:r>
      <w:r>
        <w:rPr>
          <w:spacing w:val="-4"/>
          <w:w w:val="125"/>
        </w:rPr>
        <w:t> </w:t>
      </w:r>
      <w:r>
        <w:rPr>
          <w:w w:val="125"/>
        </w:rPr>
        <w:t>das</w:t>
      </w:r>
      <w:r>
        <w:rPr>
          <w:spacing w:val="-4"/>
          <w:w w:val="125"/>
        </w:rPr>
        <w:t> </w:t>
      </w:r>
      <w:r>
        <w:rPr>
          <w:w w:val="125"/>
        </w:rPr>
        <w:t>áreas</w:t>
      </w:r>
      <w:r>
        <w:rPr>
          <w:spacing w:val="-4"/>
          <w:w w:val="125"/>
        </w:rPr>
        <w:t> </w:t>
      </w:r>
      <w:r>
        <w:rPr>
          <w:w w:val="125"/>
        </w:rPr>
        <w:t>envolvidas;</w:t>
      </w:r>
    </w:p>
    <w:p>
      <w:pPr>
        <w:pStyle w:val="BodyText"/>
        <w:spacing w:line="254" w:lineRule="auto" w:before="122"/>
        <w:ind w:left="205" w:right="303"/>
        <w:jc w:val="both"/>
      </w:pPr>
      <w:r>
        <w:rPr>
          <w:w w:val="110"/>
        </w:rPr>
        <w:t>Levantar junto à unidade auditada. Organograma. Perguntar se a atual estrutura (regimento</w:t>
      </w:r>
      <w:r>
        <w:rPr>
          <w:spacing w:val="1"/>
          <w:w w:val="110"/>
        </w:rPr>
        <w:t> </w:t>
      </w:r>
      <w:r>
        <w:rPr>
          <w:spacing w:val="-1"/>
          <w:w w:val="99"/>
        </w:rPr>
        <w:t>i</w:t>
      </w:r>
      <w:r>
        <w:rPr>
          <w:spacing w:val="-1"/>
          <w:w w:val="119"/>
        </w:rPr>
        <w:t>n</w:t>
      </w:r>
      <w:r>
        <w:rPr>
          <w:spacing w:val="-1"/>
          <w:w w:val="101"/>
        </w:rPr>
        <w:t>t</w:t>
      </w:r>
      <w:r>
        <w:rPr>
          <w:spacing w:val="-1"/>
          <w:w w:val="115"/>
        </w:rPr>
        <w:t>e</w:t>
      </w:r>
      <w:r>
        <w:rPr>
          <w:spacing w:val="-1"/>
          <w:w w:val="108"/>
        </w:rPr>
        <w:t>r</w:t>
      </w:r>
      <w:r>
        <w:rPr>
          <w:spacing w:val="-1"/>
          <w:w w:val="119"/>
        </w:rPr>
        <w:t>n</w:t>
      </w:r>
      <w:r>
        <w:rPr>
          <w:spacing w:val="-1"/>
          <w:w w:val="117"/>
        </w:rPr>
        <w:t>o</w:t>
      </w:r>
      <w:r>
        <w:rPr>
          <w:w w:val="109"/>
        </w:rPr>
        <w:t>)</w:t>
      </w:r>
      <w:r>
        <w:rPr>
          <w:spacing w:val="5"/>
        </w:rPr>
        <w:t> </w:t>
      </w:r>
      <w:r>
        <w:rPr>
          <w:spacing w:val="-1"/>
          <w:w w:val="115"/>
        </w:rPr>
        <w:t>e</w:t>
      </w:r>
      <w:r>
        <w:rPr>
          <w:spacing w:val="-1"/>
          <w:w w:val="132"/>
        </w:rPr>
        <w:t>s</w:t>
      </w:r>
      <w:r>
        <w:rPr>
          <w:spacing w:val="-1"/>
          <w:w w:val="101"/>
        </w:rPr>
        <w:t>t</w:t>
      </w:r>
      <w:r>
        <w:rPr>
          <w:w w:val="119"/>
        </w:rPr>
        <w:t>á</w:t>
      </w:r>
      <w:r>
        <w:rPr>
          <w:spacing w:val="5"/>
        </w:rPr>
        <w:t> 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d</w:t>
      </w:r>
      <w:r>
        <w:rPr>
          <w:spacing w:val="-1"/>
          <w:w w:val="115"/>
        </w:rPr>
        <w:t>e</w:t>
      </w:r>
      <w:r>
        <w:rPr>
          <w:spacing w:val="-1"/>
          <w:w w:val="108"/>
        </w:rPr>
        <w:t>r</w:t>
      </w:r>
      <w:r>
        <w:rPr>
          <w:spacing w:val="-1"/>
          <w:w w:val="115"/>
        </w:rPr>
        <w:t>e</w:t>
      </w:r>
      <w:r>
        <w:rPr>
          <w:spacing w:val="-1"/>
          <w:w w:val="119"/>
        </w:rPr>
        <w:t>n</w:t>
      </w:r>
      <w:r>
        <w:rPr>
          <w:spacing w:val="-1"/>
          <w:w w:val="101"/>
        </w:rPr>
        <w:t>t</w:t>
      </w:r>
      <w:r>
        <w:rPr>
          <w:w w:val="115"/>
        </w:rPr>
        <w:t>e</w:t>
      </w:r>
      <w:r>
        <w:rPr>
          <w:spacing w:val="5"/>
        </w:rPr>
        <w:t> </w:t>
      </w:r>
      <w:r>
        <w:rPr>
          <w:w w:val="119"/>
        </w:rPr>
        <w:t>à</w:t>
      </w:r>
      <w:r>
        <w:rPr>
          <w:spacing w:val="5"/>
        </w:rPr>
        <w:t> </w:t>
      </w:r>
      <w:r>
        <w:rPr>
          <w:spacing w:val="-1"/>
          <w:w w:val="108"/>
        </w:rPr>
        <w:t>r</w:t>
      </w:r>
      <w:r>
        <w:rPr>
          <w:spacing w:val="-1"/>
          <w:w w:val="115"/>
        </w:rPr>
        <w:t>e</w:t>
      </w:r>
      <w:r>
        <w:rPr>
          <w:spacing w:val="-1"/>
          <w:w w:val="119"/>
        </w:rPr>
        <w:t>a</w:t>
      </w:r>
      <w:r>
        <w:rPr>
          <w:spacing w:val="-1"/>
          <w:w w:val="96"/>
        </w:rPr>
        <w:t>l</w:t>
      </w:r>
      <w:r>
        <w:rPr>
          <w:spacing w:val="-1"/>
          <w:w w:val="99"/>
        </w:rPr>
        <w:t>i</w:t>
      </w:r>
      <w:r>
        <w:rPr>
          <w:spacing w:val="-1"/>
          <w:w w:val="116"/>
        </w:rPr>
        <w:t>d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d</w:t>
      </w:r>
      <w:r>
        <w:rPr>
          <w:w w:val="115"/>
        </w:rPr>
        <w:t>e</w:t>
      </w:r>
      <w:r>
        <w:rPr>
          <w:spacing w:val="5"/>
        </w:rPr>
        <w:t> </w:t>
      </w:r>
      <w:r>
        <w:rPr>
          <w:spacing w:val="-1"/>
          <w:w w:val="116"/>
        </w:rPr>
        <w:t>d</w:t>
      </w:r>
      <w:r>
        <w:rPr>
          <w:w w:val="117"/>
        </w:rPr>
        <w:t>o</w:t>
      </w:r>
      <w:r>
        <w:rPr>
          <w:spacing w:val="5"/>
        </w:rPr>
        <w:t> </w:t>
      </w:r>
      <w:r>
        <w:rPr>
          <w:spacing w:val="-1"/>
          <w:w w:val="117"/>
        </w:rPr>
        <w:t>ó</w:t>
      </w:r>
      <w:r>
        <w:rPr>
          <w:spacing w:val="-1"/>
          <w:w w:val="108"/>
        </w:rPr>
        <w:t>r</w:t>
      </w:r>
      <w:r>
        <w:rPr>
          <w:spacing w:val="-1"/>
          <w:w w:val="129"/>
        </w:rPr>
        <w:t>g</w:t>
      </w:r>
      <w:r>
        <w:rPr>
          <w:spacing w:val="-1"/>
          <w:w w:val="119"/>
        </w:rPr>
        <w:t>ã</w:t>
      </w:r>
      <w:r>
        <w:rPr>
          <w:spacing w:val="-1"/>
          <w:w w:val="117"/>
        </w:rPr>
        <w:t>o</w:t>
      </w:r>
      <w:r>
        <w:rPr>
          <w:spacing w:val="-1"/>
          <w:w w:val="65"/>
        </w:rPr>
        <w:t>/</w:t>
      </w:r>
      <w:r>
        <w:rPr>
          <w:spacing w:val="-1"/>
          <w:w w:val="132"/>
        </w:rPr>
        <w:t>s</w:t>
      </w:r>
      <w:r>
        <w:rPr>
          <w:spacing w:val="-1"/>
          <w:w w:val="115"/>
        </w:rPr>
        <w:t>e</w:t>
      </w:r>
      <w:r>
        <w:rPr>
          <w:spacing w:val="-1"/>
          <w:w w:val="113"/>
        </w:rPr>
        <w:t>c</w:t>
      </w:r>
      <w:r>
        <w:rPr>
          <w:spacing w:val="-1"/>
          <w:w w:val="108"/>
        </w:rPr>
        <w:t>r</w:t>
      </w:r>
      <w:r>
        <w:rPr>
          <w:spacing w:val="-1"/>
          <w:w w:val="115"/>
        </w:rPr>
        <w:t>e</w:t>
      </w:r>
      <w:r>
        <w:rPr>
          <w:spacing w:val="-1"/>
          <w:w w:val="101"/>
        </w:rPr>
        <w:t>t</w:t>
      </w:r>
      <w:r>
        <w:rPr>
          <w:spacing w:val="-1"/>
          <w:w w:val="119"/>
        </w:rPr>
        <w:t>a</w:t>
      </w:r>
      <w:r>
        <w:rPr>
          <w:spacing w:val="-1"/>
          <w:w w:val="108"/>
        </w:rPr>
        <w:t>r</w:t>
      </w:r>
      <w:r>
        <w:rPr>
          <w:spacing w:val="-1"/>
          <w:w w:val="99"/>
        </w:rPr>
        <w:t>i</w:t>
      </w:r>
      <w:r>
        <w:rPr>
          <w:spacing w:val="-1"/>
          <w:w w:val="119"/>
        </w:rPr>
        <w:t>a</w:t>
      </w:r>
      <w:r>
        <w:rPr>
          <w:w w:val="88"/>
        </w:rPr>
        <w:t>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7"/>
        </w:numPr>
        <w:tabs>
          <w:tab w:pos="529" w:val="left" w:leader="none"/>
        </w:tabs>
        <w:spacing w:line="240" w:lineRule="auto" w:before="196" w:after="0"/>
        <w:ind w:left="528" w:right="0" w:hanging="324"/>
        <w:jc w:val="both"/>
      </w:pPr>
      <w:r>
        <w:rPr>
          <w:w w:val="120"/>
        </w:rPr>
        <w:t>Quantidade/lotação/perfil</w:t>
      </w:r>
      <w:r>
        <w:rPr>
          <w:spacing w:val="23"/>
          <w:w w:val="120"/>
        </w:rPr>
        <w:t> </w:t>
      </w:r>
      <w:r>
        <w:rPr>
          <w:w w:val="120"/>
        </w:rPr>
        <w:t>da</w:t>
      </w:r>
      <w:r>
        <w:rPr>
          <w:spacing w:val="23"/>
          <w:w w:val="120"/>
        </w:rPr>
        <w:t> </w:t>
      </w:r>
      <w:r>
        <w:rPr>
          <w:w w:val="120"/>
        </w:rPr>
        <w:t>força</w:t>
      </w:r>
      <w:r>
        <w:rPr>
          <w:spacing w:val="23"/>
          <w:w w:val="120"/>
        </w:rPr>
        <w:t> </w:t>
      </w:r>
      <w:r>
        <w:rPr>
          <w:w w:val="120"/>
        </w:rPr>
        <w:t>de</w:t>
      </w:r>
      <w:r>
        <w:rPr>
          <w:spacing w:val="23"/>
          <w:w w:val="120"/>
        </w:rPr>
        <w:t> </w:t>
      </w:r>
      <w:r>
        <w:rPr>
          <w:w w:val="120"/>
        </w:rPr>
        <w:t>trabalho</w:t>
      </w:r>
      <w:r>
        <w:rPr>
          <w:spacing w:val="23"/>
          <w:w w:val="120"/>
        </w:rPr>
        <w:t> </w:t>
      </w:r>
      <w:r>
        <w:rPr>
          <w:w w:val="120"/>
        </w:rPr>
        <w:t>envolvida</w:t>
      </w:r>
      <w:r>
        <w:rPr>
          <w:spacing w:val="23"/>
          <w:w w:val="120"/>
        </w:rPr>
        <w:t> </w:t>
      </w:r>
      <w:r>
        <w:rPr>
          <w:w w:val="120"/>
        </w:rPr>
        <w:t>(inclusive</w:t>
      </w:r>
      <w:r>
        <w:rPr>
          <w:spacing w:val="23"/>
          <w:w w:val="120"/>
        </w:rPr>
        <w:t> </w:t>
      </w:r>
      <w:r>
        <w:rPr>
          <w:w w:val="120"/>
        </w:rPr>
        <w:t>terceirizados);</w:t>
      </w:r>
    </w:p>
    <w:p>
      <w:pPr>
        <w:pStyle w:val="BodyText"/>
        <w:spacing w:line="254" w:lineRule="auto" w:before="123"/>
        <w:ind w:left="205" w:right="284"/>
        <w:jc w:val="both"/>
      </w:pPr>
      <w:r>
        <w:rPr>
          <w:w w:val="115"/>
        </w:rPr>
        <w:t>Estrutura</w:t>
      </w:r>
      <w:r>
        <w:rPr>
          <w:spacing w:val="1"/>
          <w:w w:val="115"/>
        </w:rPr>
        <w:t> </w:t>
      </w:r>
      <w:r>
        <w:rPr>
          <w:w w:val="115"/>
        </w:rPr>
        <w:t>Administrativa</w:t>
      </w:r>
      <w:r>
        <w:rPr>
          <w:spacing w:val="1"/>
          <w:w w:val="115"/>
        </w:rPr>
        <w:t> </w:t>
      </w:r>
      <w:r>
        <w:rPr>
          <w:w w:val="115"/>
        </w:rPr>
        <w:t>envolvida.</w:t>
      </w:r>
      <w:r>
        <w:rPr>
          <w:spacing w:val="1"/>
          <w:w w:val="115"/>
        </w:rPr>
        <w:t> </w:t>
      </w:r>
      <w:r>
        <w:rPr>
          <w:w w:val="115"/>
        </w:rPr>
        <w:t>Além</w:t>
      </w:r>
      <w:r>
        <w:rPr>
          <w:spacing w:val="1"/>
          <w:w w:val="115"/>
        </w:rPr>
        <w:t> </w:t>
      </w:r>
      <w:r>
        <w:rPr>
          <w:w w:val="115"/>
        </w:rPr>
        <w:t>da</w:t>
      </w:r>
      <w:r>
        <w:rPr>
          <w:spacing w:val="1"/>
          <w:w w:val="115"/>
        </w:rPr>
        <w:t> </w:t>
      </w:r>
      <w:r>
        <w:rPr>
          <w:w w:val="115"/>
        </w:rPr>
        <w:t>Comissão</w:t>
      </w:r>
      <w:r>
        <w:rPr>
          <w:spacing w:val="1"/>
          <w:w w:val="115"/>
        </w:rPr>
        <w:t> </w:t>
      </w:r>
      <w:r>
        <w:rPr>
          <w:w w:val="115"/>
        </w:rPr>
        <w:t>de</w:t>
      </w:r>
      <w:r>
        <w:rPr>
          <w:spacing w:val="1"/>
          <w:w w:val="115"/>
        </w:rPr>
        <w:t> </w:t>
      </w:r>
      <w:r>
        <w:rPr>
          <w:w w:val="115"/>
        </w:rPr>
        <w:t>Seleção,</w:t>
      </w:r>
      <w:r>
        <w:rPr>
          <w:spacing w:val="1"/>
          <w:w w:val="115"/>
        </w:rPr>
        <w:t> </w:t>
      </w:r>
      <w:r>
        <w:rPr>
          <w:w w:val="115"/>
        </w:rPr>
        <w:t>Gestor</w:t>
      </w:r>
      <w:r>
        <w:rPr>
          <w:spacing w:val="1"/>
          <w:w w:val="115"/>
        </w:rPr>
        <w:t> </w:t>
      </w:r>
      <w:r>
        <w:rPr>
          <w:w w:val="115"/>
        </w:rPr>
        <w:t>da</w:t>
      </w:r>
      <w:r>
        <w:rPr>
          <w:spacing w:val="1"/>
          <w:w w:val="115"/>
        </w:rPr>
        <w:t> </w:t>
      </w:r>
      <w:r>
        <w:rPr>
          <w:w w:val="115"/>
        </w:rPr>
        <w:t>parceria,</w:t>
      </w:r>
      <w:r>
        <w:rPr>
          <w:spacing w:val="1"/>
          <w:w w:val="115"/>
        </w:rPr>
        <w:t> </w:t>
      </w:r>
      <w:r>
        <w:rPr>
          <w:w w:val="115"/>
        </w:rPr>
        <w:t>Administrador Público, Comissão de Monitoramento e Avaliação, quais outros colaboradores</w:t>
      </w:r>
      <w:r>
        <w:rPr>
          <w:spacing w:val="1"/>
          <w:w w:val="115"/>
        </w:rPr>
        <w:t> </w:t>
      </w:r>
      <w:r>
        <w:rPr>
          <w:w w:val="115"/>
        </w:rPr>
        <w:t>atuam</w:t>
      </w:r>
      <w:r>
        <w:rPr>
          <w:spacing w:val="-6"/>
          <w:w w:val="115"/>
        </w:rPr>
        <w:t> </w:t>
      </w:r>
      <w:r>
        <w:rPr>
          <w:w w:val="115"/>
        </w:rPr>
        <w:t>na</w:t>
      </w:r>
      <w:r>
        <w:rPr>
          <w:spacing w:val="-5"/>
          <w:w w:val="115"/>
        </w:rPr>
        <w:t> </w:t>
      </w:r>
      <w:r>
        <w:rPr>
          <w:w w:val="115"/>
        </w:rPr>
        <w:t>atividade.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7"/>
        </w:numPr>
        <w:tabs>
          <w:tab w:pos="529" w:val="left" w:leader="none"/>
        </w:tabs>
        <w:spacing w:line="240" w:lineRule="auto" w:before="196" w:after="0"/>
        <w:ind w:left="528" w:right="0" w:hanging="324"/>
        <w:jc w:val="both"/>
      </w:pPr>
      <w:r>
        <w:rPr>
          <w:spacing w:val="-1"/>
          <w:w w:val="125"/>
        </w:rPr>
        <w:t>Principais</w:t>
      </w:r>
      <w:r>
        <w:rPr>
          <w:spacing w:val="-19"/>
          <w:w w:val="125"/>
        </w:rPr>
        <w:t> </w:t>
      </w:r>
      <w:r>
        <w:rPr>
          <w:spacing w:val="-1"/>
          <w:w w:val="125"/>
        </w:rPr>
        <w:t>insumos</w:t>
      </w:r>
      <w:r>
        <w:rPr>
          <w:spacing w:val="-19"/>
          <w:w w:val="125"/>
        </w:rPr>
        <w:t> </w:t>
      </w:r>
      <w:r>
        <w:rPr>
          <w:w w:val="125"/>
        </w:rPr>
        <w:t>utilizados</w:t>
      </w:r>
      <w:r>
        <w:rPr>
          <w:spacing w:val="-18"/>
          <w:w w:val="125"/>
        </w:rPr>
        <w:t> </w:t>
      </w:r>
      <w:r>
        <w:rPr>
          <w:w w:val="125"/>
        </w:rPr>
        <w:t>(energia,</w:t>
      </w:r>
      <w:r>
        <w:rPr>
          <w:spacing w:val="-19"/>
          <w:w w:val="125"/>
        </w:rPr>
        <w:t> </w:t>
      </w:r>
      <w:r>
        <w:rPr>
          <w:w w:val="125"/>
        </w:rPr>
        <w:t>equipamentos,</w:t>
      </w:r>
      <w:r>
        <w:rPr>
          <w:spacing w:val="-18"/>
          <w:w w:val="125"/>
        </w:rPr>
        <w:t> </w:t>
      </w:r>
      <w:r>
        <w:rPr>
          <w:w w:val="125"/>
        </w:rPr>
        <w:t>matéria-prima,</w:t>
      </w:r>
      <w:r>
        <w:rPr>
          <w:spacing w:val="-19"/>
          <w:w w:val="125"/>
        </w:rPr>
        <w:t> </w:t>
      </w:r>
      <w:r>
        <w:rPr>
          <w:w w:val="125"/>
        </w:rPr>
        <w:t>etc);</w:t>
      </w:r>
    </w:p>
    <w:p>
      <w:pPr>
        <w:pStyle w:val="BodyText"/>
        <w:spacing w:before="122"/>
        <w:ind w:left="205"/>
      </w:pPr>
      <w:r>
        <w:rPr>
          <w:w w:val="115"/>
        </w:rPr>
        <w:t>Levantar</w:t>
      </w:r>
      <w:r>
        <w:rPr>
          <w:spacing w:val="-14"/>
          <w:w w:val="115"/>
        </w:rPr>
        <w:t> </w:t>
      </w:r>
      <w:r>
        <w:rPr>
          <w:w w:val="115"/>
        </w:rPr>
        <w:t>junto</w:t>
      </w:r>
      <w:r>
        <w:rPr>
          <w:spacing w:val="-14"/>
          <w:w w:val="115"/>
        </w:rPr>
        <w:t> </w:t>
      </w:r>
      <w:r>
        <w:rPr>
          <w:w w:val="115"/>
        </w:rPr>
        <w:t>à</w:t>
      </w:r>
      <w:r>
        <w:rPr>
          <w:spacing w:val="-14"/>
          <w:w w:val="115"/>
        </w:rPr>
        <w:t> </w:t>
      </w:r>
      <w:r>
        <w:rPr>
          <w:w w:val="115"/>
        </w:rPr>
        <w:t>unidade</w:t>
      </w:r>
      <w:r>
        <w:rPr>
          <w:spacing w:val="-13"/>
          <w:w w:val="115"/>
        </w:rPr>
        <w:t> </w:t>
      </w:r>
      <w:r>
        <w:rPr>
          <w:w w:val="115"/>
        </w:rPr>
        <w:t>auditada.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7"/>
        </w:numPr>
        <w:tabs>
          <w:tab w:pos="454" w:val="left" w:leader="none"/>
        </w:tabs>
        <w:spacing w:line="240" w:lineRule="auto" w:before="210" w:after="0"/>
        <w:ind w:left="453" w:right="0" w:hanging="249"/>
        <w:jc w:val="both"/>
      </w:pPr>
      <w:r>
        <w:rPr>
          <w:w w:val="125"/>
        </w:rPr>
        <w:t>Sistemas</w:t>
      </w:r>
      <w:r>
        <w:rPr>
          <w:spacing w:val="-9"/>
          <w:w w:val="125"/>
        </w:rPr>
        <w:t> </w:t>
      </w:r>
      <w:r>
        <w:rPr>
          <w:w w:val="125"/>
        </w:rPr>
        <w:t>informatizados</w:t>
      </w:r>
      <w:r>
        <w:rPr>
          <w:spacing w:val="-8"/>
          <w:w w:val="125"/>
        </w:rPr>
        <w:t> </w:t>
      </w:r>
      <w:r>
        <w:rPr>
          <w:w w:val="125"/>
        </w:rPr>
        <w:t>utilizados.</w:t>
      </w:r>
    </w:p>
    <w:p>
      <w:pPr>
        <w:spacing w:after="0" w:line="240" w:lineRule="auto"/>
        <w:jc w:val="both"/>
        <w:sectPr>
          <w:pgSz w:w="11900" w:h="16840"/>
          <w:pgMar w:header="0" w:footer="181" w:top="500" w:bottom="380" w:left="580" w:right="500"/>
        </w:sectPr>
      </w:pPr>
    </w:p>
    <w:p>
      <w:pPr>
        <w:pStyle w:val="BodyText"/>
        <w:spacing w:before="77"/>
        <w:ind w:left="205"/>
      </w:pPr>
      <w:r>
        <w:rPr>
          <w:w w:val="115"/>
        </w:rPr>
        <w:t>Processo</w:t>
      </w:r>
      <w:r>
        <w:rPr>
          <w:spacing w:val="-8"/>
          <w:w w:val="115"/>
        </w:rPr>
        <w:t> </w:t>
      </w:r>
      <w:r>
        <w:rPr>
          <w:w w:val="115"/>
        </w:rPr>
        <w:t>do</w:t>
      </w:r>
      <w:r>
        <w:rPr>
          <w:spacing w:val="-7"/>
          <w:w w:val="115"/>
        </w:rPr>
        <w:t> </w:t>
      </w:r>
      <w:r>
        <w:rPr>
          <w:w w:val="115"/>
        </w:rPr>
        <w:t>SEI,</w:t>
      </w:r>
      <w:r>
        <w:rPr>
          <w:spacing w:val="-8"/>
          <w:w w:val="115"/>
        </w:rPr>
        <w:t> </w:t>
      </w:r>
      <w:r>
        <w:rPr>
          <w:w w:val="115"/>
        </w:rPr>
        <w:t>do</w:t>
      </w:r>
      <w:r>
        <w:rPr>
          <w:spacing w:val="-8"/>
          <w:w w:val="115"/>
        </w:rPr>
        <w:t> </w:t>
      </w:r>
      <w:r>
        <w:rPr>
          <w:w w:val="115"/>
        </w:rPr>
        <w:t>Equiplano</w:t>
      </w:r>
      <w:r>
        <w:rPr>
          <w:spacing w:val="-7"/>
          <w:w w:val="115"/>
        </w:rPr>
        <w:t> </w:t>
      </w:r>
      <w:r>
        <w:rPr>
          <w:w w:val="115"/>
        </w:rPr>
        <w:t>(se</w:t>
      </w:r>
      <w:r>
        <w:rPr>
          <w:spacing w:val="-7"/>
          <w:w w:val="115"/>
        </w:rPr>
        <w:t> </w:t>
      </w:r>
      <w:r>
        <w:rPr>
          <w:w w:val="115"/>
        </w:rPr>
        <w:t>houver),</w:t>
      </w:r>
      <w:r>
        <w:rPr>
          <w:spacing w:val="-9"/>
          <w:w w:val="115"/>
        </w:rPr>
        <w:t> </w:t>
      </w:r>
      <w:r>
        <w:rPr>
          <w:w w:val="115"/>
        </w:rPr>
        <w:t>do</w:t>
      </w:r>
      <w:r>
        <w:rPr>
          <w:spacing w:val="-7"/>
          <w:w w:val="115"/>
        </w:rPr>
        <w:t> </w:t>
      </w:r>
      <w:r>
        <w:rPr>
          <w:w w:val="115"/>
        </w:rPr>
        <w:t>SIT,</w:t>
      </w:r>
      <w:r>
        <w:rPr>
          <w:spacing w:val="-8"/>
          <w:w w:val="115"/>
        </w:rPr>
        <w:t> </w:t>
      </w:r>
      <w:r>
        <w:rPr>
          <w:w w:val="115"/>
        </w:rPr>
        <w:t>etc.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1"/>
          <w:numId w:val="2"/>
        </w:numPr>
        <w:tabs>
          <w:tab w:pos="680" w:val="left" w:leader="none"/>
        </w:tabs>
        <w:spacing w:line="240" w:lineRule="auto" w:before="211" w:after="0"/>
        <w:ind w:left="679" w:right="0" w:hanging="475"/>
        <w:jc w:val="left"/>
      </w:pPr>
      <w:r>
        <w:rPr>
          <w:w w:val="125"/>
          <w:shd w:fill="D2D2D2" w:color="auto" w:val="clear"/>
        </w:rPr>
        <w:t>ASPECTOS</w:t>
      </w:r>
      <w:r>
        <w:rPr>
          <w:spacing w:val="21"/>
          <w:w w:val="125"/>
          <w:shd w:fill="D2D2D2" w:color="auto" w:val="clear"/>
        </w:rPr>
        <w:t> </w:t>
      </w:r>
      <w:r>
        <w:rPr>
          <w:w w:val="125"/>
          <w:shd w:fill="D2D2D2" w:color="auto" w:val="clear"/>
        </w:rPr>
        <w:t>ORÇAMENTÁRIOS</w:t>
      </w:r>
    </w:p>
    <w:p>
      <w:pPr>
        <w:pStyle w:val="BodyText"/>
        <w:rPr>
          <w:b/>
          <w:sz w:val="24"/>
        </w:rPr>
      </w:pPr>
    </w:p>
    <w:p>
      <w:pPr>
        <w:pStyle w:val="ListParagraph"/>
        <w:numPr>
          <w:ilvl w:val="0"/>
          <w:numId w:val="8"/>
        </w:numPr>
        <w:tabs>
          <w:tab w:pos="525" w:val="left" w:leader="none"/>
        </w:tabs>
        <w:spacing w:line="240" w:lineRule="auto" w:before="210" w:after="0"/>
        <w:ind w:left="524" w:right="0" w:hanging="320"/>
        <w:jc w:val="left"/>
        <w:rPr>
          <w:b/>
          <w:sz w:val="21"/>
        </w:rPr>
      </w:pPr>
      <w:r>
        <w:rPr>
          <w:b/>
          <w:w w:val="125"/>
          <w:sz w:val="21"/>
        </w:rPr>
        <w:t>Programas/ações</w:t>
      </w:r>
      <w:r>
        <w:rPr>
          <w:b/>
          <w:spacing w:val="-12"/>
          <w:w w:val="125"/>
          <w:sz w:val="21"/>
        </w:rPr>
        <w:t> </w:t>
      </w:r>
      <w:r>
        <w:rPr>
          <w:b/>
          <w:w w:val="125"/>
          <w:sz w:val="21"/>
        </w:rPr>
        <w:t>orçamentários</w:t>
      </w:r>
      <w:r>
        <w:rPr>
          <w:b/>
          <w:spacing w:val="-12"/>
          <w:w w:val="125"/>
          <w:sz w:val="21"/>
        </w:rPr>
        <w:t> </w:t>
      </w:r>
      <w:r>
        <w:rPr>
          <w:b/>
          <w:w w:val="125"/>
          <w:sz w:val="21"/>
        </w:rPr>
        <w:t>envolvidos;</w:t>
      </w:r>
    </w:p>
    <w:p>
      <w:pPr>
        <w:pStyle w:val="BodyText"/>
        <w:spacing w:before="122"/>
        <w:ind w:left="205"/>
      </w:pPr>
      <w:r>
        <w:rPr>
          <w:w w:val="115"/>
        </w:rPr>
        <w:t>Buscar</w:t>
      </w:r>
      <w:r>
        <w:rPr>
          <w:spacing w:val="-14"/>
          <w:w w:val="115"/>
        </w:rPr>
        <w:t> </w:t>
      </w:r>
      <w:r>
        <w:rPr>
          <w:w w:val="115"/>
        </w:rPr>
        <w:t>no</w:t>
      </w:r>
      <w:r>
        <w:rPr>
          <w:spacing w:val="-13"/>
          <w:w w:val="115"/>
        </w:rPr>
        <w:t> </w:t>
      </w:r>
      <w:r>
        <w:rPr>
          <w:w w:val="115"/>
        </w:rPr>
        <w:t>PPALDO/LOA.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8"/>
        </w:numPr>
        <w:tabs>
          <w:tab w:pos="529" w:val="left" w:leader="none"/>
        </w:tabs>
        <w:spacing w:line="240" w:lineRule="auto" w:before="211" w:after="0"/>
        <w:ind w:left="528" w:right="0" w:hanging="324"/>
        <w:jc w:val="left"/>
      </w:pPr>
      <w:r>
        <w:rPr>
          <w:w w:val="125"/>
        </w:rPr>
        <w:t>Materialidade</w:t>
      </w:r>
      <w:r>
        <w:rPr>
          <w:spacing w:val="-6"/>
          <w:w w:val="125"/>
        </w:rPr>
        <w:t> </w:t>
      </w:r>
      <w:r>
        <w:rPr>
          <w:w w:val="125"/>
        </w:rPr>
        <w:t>dos</w:t>
      </w:r>
      <w:r>
        <w:rPr>
          <w:spacing w:val="-5"/>
          <w:w w:val="125"/>
        </w:rPr>
        <w:t> </w:t>
      </w:r>
      <w:r>
        <w:rPr>
          <w:w w:val="125"/>
        </w:rPr>
        <w:t>recursos</w:t>
      </w:r>
      <w:r>
        <w:rPr>
          <w:spacing w:val="-5"/>
          <w:w w:val="125"/>
        </w:rPr>
        <w:t> </w:t>
      </w:r>
      <w:r>
        <w:rPr>
          <w:w w:val="125"/>
        </w:rPr>
        <w:t>(em</w:t>
      </w:r>
      <w:r>
        <w:rPr>
          <w:spacing w:val="-5"/>
          <w:w w:val="125"/>
        </w:rPr>
        <w:t> </w:t>
      </w:r>
      <w:r>
        <w:rPr>
          <w:w w:val="125"/>
        </w:rPr>
        <w:t>R$);</w:t>
      </w:r>
    </w:p>
    <w:p>
      <w:pPr>
        <w:pStyle w:val="BodyText"/>
        <w:spacing w:before="122"/>
        <w:ind w:left="205"/>
      </w:pPr>
      <w:r>
        <w:rPr>
          <w:w w:val="115"/>
        </w:rPr>
        <w:t>Valor</w:t>
      </w:r>
      <w:r>
        <w:rPr>
          <w:spacing w:val="2"/>
          <w:w w:val="115"/>
        </w:rPr>
        <w:t> </w:t>
      </w:r>
      <w:r>
        <w:rPr>
          <w:w w:val="115"/>
        </w:rPr>
        <w:t>total</w:t>
      </w:r>
      <w:r>
        <w:rPr>
          <w:spacing w:val="3"/>
          <w:w w:val="115"/>
        </w:rPr>
        <w:t> </w:t>
      </w:r>
      <w:r>
        <w:rPr>
          <w:w w:val="115"/>
        </w:rPr>
        <w:t>repassado</w:t>
      </w:r>
      <w:r>
        <w:rPr>
          <w:spacing w:val="2"/>
          <w:w w:val="115"/>
        </w:rPr>
        <w:t> </w:t>
      </w:r>
      <w:r>
        <w:rPr>
          <w:w w:val="115"/>
        </w:rPr>
        <w:t>ou</w:t>
      </w:r>
      <w:r>
        <w:rPr>
          <w:spacing w:val="3"/>
          <w:w w:val="115"/>
        </w:rPr>
        <w:t> </w:t>
      </w:r>
      <w:r>
        <w:rPr>
          <w:w w:val="115"/>
        </w:rPr>
        <w:t>a</w:t>
      </w:r>
      <w:r>
        <w:rPr>
          <w:spacing w:val="2"/>
          <w:w w:val="115"/>
        </w:rPr>
        <w:t> </w:t>
      </w:r>
      <w:r>
        <w:rPr>
          <w:w w:val="115"/>
        </w:rPr>
        <w:t>ser</w:t>
      </w:r>
      <w:r>
        <w:rPr>
          <w:spacing w:val="3"/>
          <w:w w:val="115"/>
        </w:rPr>
        <w:t> </w:t>
      </w:r>
      <w:r>
        <w:rPr>
          <w:w w:val="115"/>
        </w:rPr>
        <w:t>repassado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8"/>
        </w:numPr>
        <w:tabs>
          <w:tab w:pos="508" w:val="left" w:leader="none"/>
        </w:tabs>
        <w:spacing w:line="240" w:lineRule="auto" w:before="211" w:after="0"/>
        <w:ind w:left="507" w:right="0" w:hanging="303"/>
        <w:jc w:val="left"/>
      </w:pPr>
      <w:r>
        <w:rPr>
          <w:spacing w:val="-1"/>
          <w:w w:val="125"/>
        </w:rPr>
        <w:t>Informações</w:t>
      </w:r>
      <w:r>
        <w:rPr>
          <w:spacing w:val="-18"/>
          <w:w w:val="125"/>
        </w:rPr>
        <w:t> </w:t>
      </w:r>
      <w:r>
        <w:rPr>
          <w:w w:val="125"/>
        </w:rPr>
        <w:t>por</w:t>
      </w:r>
      <w:r>
        <w:rPr>
          <w:spacing w:val="-17"/>
          <w:w w:val="125"/>
        </w:rPr>
        <w:t> </w:t>
      </w:r>
      <w:r>
        <w:rPr>
          <w:w w:val="125"/>
        </w:rPr>
        <w:t>exercício</w:t>
      </w:r>
      <w:r>
        <w:rPr>
          <w:spacing w:val="-17"/>
          <w:w w:val="125"/>
        </w:rPr>
        <w:t> </w:t>
      </w:r>
      <w:r>
        <w:rPr>
          <w:w w:val="125"/>
        </w:rPr>
        <w:t>avaliado</w:t>
      </w:r>
    </w:p>
    <w:p>
      <w:pPr>
        <w:pStyle w:val="BodyText"/>
        <w:spacing w:line="360" w:lineRule="auto" w:before="122"/>
        <w:ind w:left="205" w:right="4880"/>
      </w:pPr>
      <w:r>
        <w:rPr>
          <w:w w:val="110"/>
        </w:rPr>
        <w:t>Recursos</w:t>
      </w:r>
      <w:r>
        <w:rPr>
          <w:spacing w:val="1"/>
          <w:w w:val="110"/>
        </w:rPr>
        <w:t> </w:t>
      </w:r>
      <w:r>
        <w:rPr>
          <w:w w:val="110"/>
        </w:rPr>
        <w:t>inicialmente</w:t>
      </w:r>
      <w:r>
        <w:rPr>
          <w:spacing w:val="1"/>
          <w:w w:val="110"/>
        </w:rPr>
        <w:t> </w:t>
      </w:r>
      <w:r>
        <w:rPr>
          <w:w w:val="110"/>
        </w:rPr>
        <w:t>solicitados  pelo  gestor</w:t>
      </w:r>
      <w:r>
        <w:rPr>
          <w:spacing w:val="1"/>
          <w:w w:val="110"/>
        </w:rPr>
        <w:t> </w:t>
      </w:r>
      <w:r>
        <w:rPr>
          <w:w w:val="110"/>
        </w:rPr>
        <w:t>Execução</w:t>
      </w:r>
      <w:r>
        <w:rPr>
          <w:spacing w:val="24"/>
          <w:w w:val="110"/>
        </w:rPr>
        <w:t> </w:t>
      </w:r>
      <w:r>
        <w:rPr>
          <w:w w:val="110"/>
        </w:rPr>
        <w:t>planejada</w:t>
      </w:r>
      <w:r>
        <w:rPr>
          <w:spacing w:val="25"/>
          <w:w w:val="110"/>
        </w:rPr>
        <w:t> </w:t>
      </w:r>
      <w:r>
        <w:rPr>
          <w:w w:val="110"/>
        </w:rPr>
        <w:t>-</w:t>
      </w:r>
      <w:r>
        <w:rPr>
          <w:spacing w:val="23"/>
          <w:w w:val="110"/>
        </w:rPr>
        <w:t> </w:t>
      </w:r>
      <w:r>
        <w:rPr>
          <w:w w:val="110"/>
        </w:rPr>
        <w:t>físico,</w:t>
      </w:r>
      <w:r>
        <w:rPr>
          <w:spacing w:val="23"/>
          <w:w w:val="110"/>
        </w:rPr>
        <w:t> </w:t>
      </w:r>
      <w:r>
        <w:rPr>
          <w:w w:val="110"/>
        </w:rPr>
        <w:t>financeiro</w:t>
      </w:r>
      <w:r>
        <w:rPr>
          <w:spacing w:val="24"/>
          <w:w w:val="110"/>
        </w:rPr>
        <w:t> </w:t>
      </w:r>
      <w:r>
        <w:rPr>
          <w:w w:val="110"/>
        </w:rPr>
        <w:t>e</w:t>
      </w:r>
      <w:r>
        <w:rPr>
          <w:spacing w:val="25"/>
          <w:w w:val="110"/>
        </w:rPr>
        <w:t> </w:t>
      </w:r>
      <w:r>
        <w:rPr>
          <w:w w:val="110"/>
        </w:rPr>
        <w:t>cronograma</w:t>
      </w:r>
      <w:r>
        <w:rPr>
          <w:spacing w:val="-67"/>
          <w:w w:val="110"/>
        </w:rPr>
        <w:t> </w:t>
      </w:r>
      <w:r>
        <w:rPr>
          <w:w w:val="110"/>
        </w:rPr>
        <w:t>Avaliação</w:t>
      </w:r>
      <w:r>
        <w:rPr>
          <w:spacing w:val="6"/>
          <w:w w:val="110"/>
        </w:rPr>
        <w:t> </w:t>
      </w:r>
      <w:r>
        <w:rPr>
          <w:w w:val="110"/>
        </w:rPr>
        <w:t>sumária</w:t>
      </w:r>
      <w:r>
        <w:rPr>
          <w:spacing w:val="7"/>
          <w:w w:val="110"/>
        </w:rPr>
        <w:t> </w:t>
      </w:r>
      <w:r>
        <w:rPr>
          <w:w w:val="110"/>
        </w:rPr>
        <w:t>sobre</w:t>
      </w:r>
      <w:r>
        <w:rPr>
          <w:spacing w:val="6"/>
          <w:w w:val="110"/>
        </w:rPr>
        <w:t> </w:t>
      </w:r>
      <w:r>
        <w:rPr>
          <w:w w:val="110"/>
        </w:rPr>
        <w:t>o</w:t>
      </w:r>
      <w:r>
        <w:rPr>
          <w:spacing w:val="7"/>
          <w:w w:val="110"/>
        </w:rPr>
        <w:t> </w:t>
      </w:r>
      <w:r>
        <w:rPr>
          <w:w w:val="110"/>
        </w:rPr>
        <w:t>planejamento</w:t>
      </w:r>
    </w:p>
    <w:p>
      <w:pPr>
        <w:pStyle w:val="BodyText"/>
        <w:spacing w:before="2"/>
        <w:ind w:left="205"/>
      </w:pPr>
      <w:r>
        <w:rPr>
          <w:w w:val="115"/>
        </w:rPr>
        <w:t>Aspectos</w:t>
      </w:r>
      <w:r>
        <w:rPr>
          <w:spacing w:val="1"/>
          <w:w w:val="115"/>
        </w:rPr>
        <w:t> </w:t>
      </w:r>
      <w:r>
        <w:rPr>
          <w:w w:val="115"/>
        </w:rPr>
        <w:t>operacionais</w:t>
      </w:r>
      <w:r>
        <w:rPr>
          <w:spacing w:val="2"/>
          <w:w w:val="115"/>
        </w:rPr>
        <w:t> </w:t>
      </w:r>
      <w:r>
        <w:rPr>
          <w:w w:val="115"/>
        </w:rPr>
        <w:t>relevantes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1"/>
          <w:numId w:val="2"/>
        </w:numPr>
        <w:tabs>
          <w:tab w:pos="680" w:val="left" w:leader="none"/>
        </w:tabs>
        <w:spacing w:line="240" w:lineRule="auto" w:before="210" w:after="0"/>
        <w:ind w:left="679" w:right="0" w:hanging="475"/>
        <w:jc w:val="left"/>
      </w:pPr>
      <w:r>
        <w:rPr>
          <w:w w:val="125"/>
          <w:shd w:fill="D2D2D2" w:color="auto" w:val="clear"/>
        </w:rPr>
        <w:t>TRABALHOS</w:t>
      </w:r>
      <w:r>
        <w:rPr>
          <w:spacing w:val="7"/>
          <w:w w:val="125"/>
          <w:shd w:fill="D2D2D2" w:color="auto" w:val="clear"/>
        </w:rPr>
        <w:t> </w:t>
      </w:r>
      <w:r>
        <w:rPr>
          <w:w w:val="125"/>
          <w:shd w:fill="D2D2D2" w:color="auto" w:val="clear"/>
        </w:rPr>
        <w:t>ANTERIORES</w:t>
      </w:r>
    </w:p>
    <w:p>
      <w:pPr>
        <w:pStyle w:val="BodyText"/>
        <w:rPr>
          <w:b/>
          <w:sz w:val="24"/>
        </w:rPr>
      </w:pPr>
    </w:p>
    <w:p>
      <w:pPr>
        <w:pStyle w:val="ListParagraph"/>
        <w:numPr>
          <w:ilvl w:val="0"/>
          <w:numId w:val="9"/>
        </w:numPr>
        <w:tabs>
          <w:tab w:pos="525" w:val="left" w:leader="none"/>
        </w:tabs>
        <w:spacing w:line="240" w:lineRule="auto" w:before="211" w:after="0"/>
        <w:ind w:left="524" w:right="0" w:hanging="320"/>
        <w:jc w:val="left"/>
        <w:rPr>
          <w:b/>
          <w:sz w:val="21"/>
        </w:rPr>
      </w:pPr>
      <w:r>
        <w:rPr>
          <w:b/>
          <w:w w:val="125"/>
          <w:sz w:val="21"/>
        </w:rPr>
        <w:t>Histórico</w:t>
      </w:r>
      <w:r>
        <w:rPr>
          <w:b/>
          <w:spacing w:val="-7"/>
          <w:w w:val="125"/>
          <w:sz w:val="21"/>
        </w:rPr>
        <w:t> </w:t>
      </w:r>
      <w:r>
        <w:rPr>
          <w:b/>
          <w:w w:val="125"/>
          <w:sz w:val="21"/>
        </w:rPr>
        <w:t>de</w:t>
      </w:r>
      <w:r>
        <w:rPr>
          <w:b/>
          <w:spacing w:val="-7"/>
          <w:w w:val="125"/>
          <w:sz w:val="21"/>
        </w:rPr>
        <w:t> </w:t>
      </w:r>
      <w:r>
        <w:rPr>
          <w:b/>
          <w:w w:val="125"/>
          <w:sz w:val="21"/>
        </w:rPr>
        <w:t>achados</w:t>
      </w:r>
    </w:p>
    <w:p>
      <w:pPr>
        <w:pStyle w:val="BodyText"/>
        <w:spacing w:line="254" w:lineRule="auto" w:before="122"/>
        <w:ind w:left="205" w:right="296"/>
      </w:pPr>
      <w:r>
        <w:rPr>
          <w:w w:val="115"/>
        </w:rPr>
        <w:t>Auditorias,</w:t>
      </w:r>
      <w:r>
        <w:rPr>
          <w:spacing w:val="36"/>
          <w:w w:val="115"/>
        </w:rPr>
        <w:t> </w:t>
      </w:r>
      <w:r>
        <w:rPr>
          <w:w w:val="115"/>
        </w:rPr>
        <w:t>PVPL's,</w:t>
      </w:r>
      <w:r>
        <w:rPr>
          <w:spacing w:val="36"/>
          <w:w w:val="115"/>
        </w:rPr>
        <w:t> </w:t>
      </w:r>
      <w:r>
        <w:rPr>
          <w:w w:val="115"/>
        </w:rPr>
        <w:t>PIAPC's</w:t>
      </w:r>
      <w:r>
        <w:rPr>
          <w:spacing w:val="37"/>
          <w:w w:val="115"/>
        </w:rPr>
        <w:t> </w:t>
      </w:r>
      <w:r>
        <w:rPr>
          <w:w w:val="115"/>
        </w:rPr>
        <w:t>e</w:t>
      </w:r>
      <w:r>
        <w:rPr>
          <w:spacing w:val="36"/>
          <w:w w:val="115"/>
        </w:rPr>
        <w:t> </w:t>
      </w:r>
      <w:r>
        <w:rPr>
          <w:w w:val="115"/>
        </w:rPr>
        <w:t>outros</w:t>
      </w:r>
      <w:r>
        <w:rPr>
          <w:spacing w:val="36"/>
          <w:w w:val="115"/>
        </w:rPr>
        <w:t> </w:t>
      </w:r>
      <w:r>
        <w:rPr>
          <w:w w:val="115"/>
        </w:rPr>
        <w:t>processos</w:t>
      </w:r>
      <w:r>
        <w:rPr>
          <w:spacing w:val="37"/>
          <w:w w:val="115"/>
        </w:rPr>
        <w:t> </w:t>
      </w:r>
      <w:r>
        <w:rPr>
          <w:w w:val="115"/>
        </w:rPr>
        <w:t>de</w:t>
      </w:r>
      <w:r>
        <w:rPr>
          <w:spacing w:val="36"/>
          <w:w w:val="115"/>
        </w:rPr>
        <w:t> </w:t>
      </w:r>
      <w:r>
        <w:rPr>
          <w:w w:val="115"/>
        </w:rPr>
        <w:t>órgãos</w:t>
      </w:r>
      <w:r>
        <w:rPr>
          <w:spacing w:val="37"/>
          <w:w w:val="115"/>
        </w:rPr>
        <w:t> </w:t>
      </w:r>
      <w:r>
        <w:rPr>
          <w:w w:val="115"/>
        </w:rPr>
        <w:t>de</w:t>
      </w:r>
      <w:r>
        <w:rPr>
          <w:spacing w:val="36"/>
          <w:w w:val="115"/>
        </w:rPr>
        <w:t> </w:t>
      </w:r>
      <w:r>
        <w:rPr>
          <w:w w:val="115"/>
        </w:rPr>
        <w:t>controle</w:t>
      </w:r>
      <w:r>
        <w:rPr>
          <w:spacing w:val="36"/>
          <w:w w:val="115"/>
        </w:rPr>
        <w:t> </w:t>
      </w:r>
      <w:r>
        <w:rPr>
          <w:w w:val="115"/>
        </w:rPr>
        <w:t>(TCE-PR,</w:t>
      </w:r>
      <w:r>
        <w:rPr>
          <w:spacing w:val="37"/>
          <w:w w:val="115"/>
        </w:rPr>
        <w:t> </w:t>
      </w:r>
      <w:r>
        <w:rPr>
          <w:w w:val="115"/>
        </w:rPr>
        <w:t>MP-PR,</w:t>
      </w:r>
      <w:r>
        <w:rPr>
          <w:spacing w:val="36"/>
          <w:w w:val="115"/>
        </w:rPr>
        <w:t> </w:t>
      </w:r>
      <w:r>
        <w:rPr>
          <w:w w:val="115"/>
        </w:rPr>
        <w:t>CGU,</w:t>
      </w:r>
      <w:r>
        <w:rPr>
          <w:spacing w:val="-69"/>
          <w:w w:val="115"/>
        </w:rPr>
        <w:t> </w:t>
      </w:r>
      <w:r>
        <w:rPr>
          <w:w w:val="115"/>
        </w:rPr>
        <w:t>CGE-PR,</w:t>
      </w:r>
      <w:r>
        <w:rPr>
          <w:spacing w:val="-6"/>
          <w:w w:val="115"/>
        </w:rPr>
        <w:t> </w:t>
      </w:r>
      <w:r>
        <w:rPr>
          <w:w w:val="115"/>
        </w:rPr>
        <w:t>TCU,</w:t>
      </w:r>
      <w:r>
        <w:rPr>
          <w:spacing w:val="-6"/>
          <w:w w:val="115"/>
        </w:rPr>
        <w:t> </w:t>
      </w:r>
      <w:r>
        <w:rPr>
          <w:w w:val="115"/>
        </w:rPr>
        <w:t>etc)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9"/>
        </w:numPr>
        <w:tabs>
          <w:tab w:pos="632" w:val="left" w:leader="none"/>
        </w:tabs>
        <w:spacing w:line="254" w:lineRule="auto" w:before="196" w:after="0"/>
        <w:ind w:left="205" w:right="293" w:firstLine="0"/>
        <w:jc w:val="left"/>
      </w:pPr>
      <w:r>
        <w:rPr>
          <w:w w:val="125"/>
        </w:rPr>
        <w:t>Recomendações</w:t>
      </w:r>
      <w:r>
        <w:rPr>
          <w:spacing w:val="11"/>
          <w:w w:val="125"/>
        </w:rPr>
        <w:t> </w:t>
      </w:r>
      <w:r>
        <w:rPr>
          <w:w w:val="125"/>
        </w:rPr>
        <w:t>da</w:t>
      </w:r>
      <w:r>
        <w:rPr>
          <w:spacing w:val="12"/>
          <w:w w:val="125"/>
        </w:rPr>
        <w:t> </w:t>
      </w:r>
      <w:r>
        <w:rPr>
          <w:w w:val="125"/>
        </w:rPr>
        <w:t>CGM</w:t>
      </w:r>
      <w:r>
        <w:rPr>
          <w:spacing w:val="12"/>
          <w:w w:val="125"/>
        </w:rPr>
        <w:t> </w:t>
      </w:r>
      <w:r>
        <w:rPr>
          <w:w w:val="125"/>
        </w:rPr>
        <w:t>e</w:t>
      </w:r>
      <w:r>
        <w:rPr>
          <w:spacing w:val="12"/>
          <w:w w:val="125"/>
        </w:rPr>
        <w:t> </w:t>
      </w:r>
      <w:r>
        <w:rPr>
          <w:w w:val="125"/>
        </w:rPr>
        <w:t>de</w:t>
      </w:r>
      <w:r>
        <w:rPr>
          <w:spacing w:val="12"/>
          <w:w w:val="125"/>
        </w:rPr>
        <w:t> </w:t>
      </w:r>
      <w:r>
        <w:rPr>
          <w:w w:val="125"/>
        </w:rPr>
        <w:t>outras</w:t>
      </w:r>
      <w:r>
        <w:rPr>
          <w:spacing w:val="11"/>
          <w:w w:val="125"/>
        </w:rPr>
        <w:t> </w:t>
      </w:r>
      <w:r>
        <w:rPr>
          <w:w w:val="125"/>
        </w:rPr>
        <w:t>instâncias</w:t>
      </w:r>
      <w:r>
        <w:rPr>
          <w:spacing w:val="11"/>
          <w:w w:val="125"/>
        </w:rPr>
        <w:t> </w:t>
      </w:r>
      <w:r>
        <w:rPr>
          <w:w w:val="125"/>
        </w:rPr>
        <w:t>de</w:t>
      </w:r>
      <w:r>
        <w:rPr>
          <w:spacing w:val="12"/>
          <w:w w:val="125"/>
        </w:rPr>
        <w:t> </w:t>
      </w:r>
      <w:r>
        <w:rPr>
          <w:w w:val="125"/>
        </w:rPr>
        <w:t>controle</w:t>
      </w:r>
      <w:r>
        <w:rPr>
          <w:spacing w:val="12"/>
          <w:w w:val="125"/>
        </w:rPr>
        <w:t> </w:t>
      </w:r>
      <w:r>
        <w:rPr>
          <w:w w:val="125"/>
        </w:rPr>
        <w:t>pendentes</w:t>
      </w:r>
      <w:r>
        <w:rPr>
          <w:spacing w:val="11"/>
          <w:w w:val="125"/>
        </w:rPr>
        <w:t> </w:t>
      </w:r>
      <w:r>
        <w:rPr>
          <w:w w:val="125"/>
        </w:rPr>
        <w:t>de</w:t>
      </w:r>
      <w:r>
        <w:rPr>
          <w:spacing w:val="-77"/>
          <w:w w:val="125"/>
        </w:rPr>
        <w:t> </w:t>
      </w:r>
      <w:r>
        <w:rPr>
          <w:w w:val="125"/>
        </w:rPr>
        <w:t>atendimento</w:t>
      </w:r>
    </w:p>
    <w:p>
      <w:pPr>
        <w:pStyle w:val="BodyText"/>
        <w:spacing w:before="108"/>
        <w:ind w:left="205"/>
      </w:pPr>
      <w:r>
        <w:rPr>
          <w:w w:val="115"/>
        </w:rPr>
        <w:t>Inserir,</w:t>
      </w:r>
      <w:r>
        <w:rPr>
          <w:spacing w:val="-9"/>
          <w:w w:val="115"/>
        </w:rPr>
        <w:t> </w:t>
      </w:r>
      <w:r>
        <w:rPr>
          <w:w w:val="115"/>
        </w:rPr>
        <w:t>se</w:t>
      </w:r>
      <w:r>
        <w:rPr>
          <w:spacing w:val="-7"/>
          <w:w w:val="115"/>
        </w:rPr>
        <w:t> </w:t>
      </w:r>
      <w:r>
        <w:rPr>
          <w:w w:val="115"/>
        </w:rPr>
        <w:t>for</w:t>
      </w:r>
      <w:r>
        <w:rPr>
          <w:spacing w:val="-7"/>
          <w:w w:val="115"/>
        </w:rPr>
        <w:t> </w:t>
      </w:r>
      <w:r>
        <w:rPr>
          <w:w w:val="115"/>
        </w:rPr>
        <w:t>o</w:t>
      </w:r>
      <w:r>
        <w:rPr>
          <w:spacing w:val="-8"/>
          <w:w w:val="115"/>
        </w:rPr>
        <w:t> </w:t>
      </w:r>
      <w:r>
        <w:rPr>
          <w:w w:val="115"/>
        </w:rPr>
        <w:t>caso</w:t>
      </w:r>
    </w:p>
    <w:p>
      <w:pPr>
        <w:pStyle w:val="BodyText"/>
        <w:rPr>
          <w:sz w:val="24"/>
        </w:rPr>
      </w:pPr>
    </w:p>
    <w:p>
      <w:pPr>
        <w:pStyle w:val="Heading1"/>
        <w:numPr>
          <w:ilvl w:val="0"/>
          <w:numId w:val="9"/>
        </w:numPr>
        <w:tabs>
          <w:tab w:pos="507" w:val="left" w:leader="none"/>
        </w:tabs>
        <w:spacing w:line="240" w:lineRule="auto" w:before="210" w:after="0"/>
        <w:ind w:left="506" w:right="0" w:hanging="302"/>
        <w:jc w:val="left"/>
      </w:pPr>
      <w:r>
        <w:rPr>
          <w:w w:val="125"/>
        </w:rPr>
        <w:t>Estudos</w:t>
      </w:r>
      <w:r>
        <w:rPr>
          <w:spacing w:val="-12"/>
          <w:w w:val="125"/>
        </w:rPr>
        <w:t> </w:t>
      </w:r>
      <w:r>
        <w:rPr>
          <w:w w:val="125"/>
        </w:rPr>
        <w:t>já</w:t>
      </w:r>
      <w:r>
        <w:rPr>
          <w:spacing w:val="-12"/>
          <w:w w:val="125"/>
        </w:rPr>
        <w:t> </w:t>
      </w:r>
      <w:r>
        <w:rPr>
          <w:w w:val="125"/>
        </w:rPr>
        <w:t>realizados</w:t>
      </w:r>
      <w:r>
        <w:rPr>
          <w:spacing w:val="-12"/>
          <w:w w:val="125"/>
        </w:rPr>
        <w:t> </w:t>
      </w:r>
      <w:r>
        <w:rPr>
          <w:w w:val="125"/>
        </w:rPr>
        <w:t>sobre</w:t>
      </w:r>
      <w:r>
        <w:rPr>
          <w:spacing w:val="-12"/>
          <w:w w:val="125"/>
        </w:rPr>
        <w:t> </w:t>
      </w:r>
      <w:r>
        <w:rPr>
          <w:w w:val="125"/>
        </w:rPr>
        <w:t>o</w:t>
      </w:r>
      <w:r>
        <w:rPr>
          <w:spacing w:val="-12"/>
          <w:w w:val="125"/>
        </w:rPr>
        <w:t> </w:t>
      </w:r>
      <w:r>
        <w:rPr>
          <w:w w:val="125"/>
        </w:rPr>
        <w:t>objeto</w:t>
      </w:r>
      <w:r>
        <w:rPr>
          <w:spacing w:val="-12"/>
          <w:w w:val="125"/>
        </w:rPr>
        <w:t> </w:t>
      </w:r>
      <w:r>
        <w:rPr>
          <w:w w:val="125"/>
        </w:rPr>
        <w:t>de</w:t>
      </w:r>
      <w:r>
        <w:rPr>
          <w:spacing w:val="-12"/>
          <w:w w:val="125"/>
        </w:rPr>
        <w:t> </w:t>
      </w:r>
      <w:r>
        <w:rPr>
          <w:w w:val="125"/>
        </w:rPr>
        <w:t>auditoria</w:t>
      </w:r>
    </w:p>
    <w:p>
      <w:pPr>
        <w:pStyle w:val="BodyText"/>
        <w:spacing w:before="123"/>
        <w:ind w:left="205"/>
      </w:pPr>
      <w:r>
        <w:rPr>
          <w:w w:val="110"/>
        </w:rPr>
        <w:t>Relatórios</w:t>
      </w:r>
      <w:r>
        <w:rPr>
          <w:spacing w:val="4"/>
          <w:w w:val="110"/>
        </w:rPr>
        <w:t> </w:t>
      </w:r>
      <w:r>
        <w:rPr>
          <w:w w:val="110"/>
        </w:rPr>
        <w:t>de</w:t>
      </w:r>
      <w:r>
        <w:rPr>
          <w:spacing w:val="5"/>
          <w:w w:val="110"/>
        </w:rPr>
        <w:t> </w:t>
      </w:r>
      <w:r>
        <w:rPr>
          <w:w w:val="110"/>
        </w:rPr>
        <w:t>CI,</w:t>
      </w:r>
      <w:r>
        <w:rPr>
          <w:spacing w:val="5"/>
          <w:w w:val="110"/>
        </w:rPr>
        <w:t> </w:t>
      </w:r>
      <w:r>
        <w:rPr>
          <w:w w:val="110"/>
        </w:rPr>
        <w:t>etc.</w:t>
      </w:r>
    </w:p>
    <w:p>
      <w:pPr>
        <w:pStyle w:val="BodyText"/>
        <w:rPr>
          <w:sz w:val="24"/>
        </w:rPr>
      </w:pPr>
    </w:p>
    <w:p>
      <w:pPr>
        <w:pStyle w:val="BodyText"/>
        <w:spacing w:before="210"/>
        <w:ind w:left="6908"/>
      </w:pPr>
      <w:r>
        <w:rPr>
          <w:w w:val="115"/>
        </w:rPr>
        <w:t>Londrina,</w:t>
      </w:r>
      <w:r>
        <w:rPr>
          <w:spacing w:val="-4"/>
          <w:w w:val="115"/>
        </w:rPr>
        <w:t> </w:t>
      </w:r>
      <w:r>
        <w:rPr>
          <w:w w:val="115"/>
        </w:rPr>
        <w:t>31</w:t>
      </w:r>
      <w:r>
        <w:rPr>
          <w:spacing w:val="-3"/>
          <w:w w:val="115"/>
        </w:rPr>
        <w:t> </w:t>
      </w:r>
      <w:r>
        <w:rPr>
          <w:w w:val="115"/>
        </w:rPr>
        <w:t>de</w:t>
      </w:r>
      <w:r>
        <w:rPr>
          <w:spacing w:val="-3"/>
          <w:w w:val="115"/>
        </w:rPr>
        <w:t> </w:t>
      </w:r>
      <w:r>
        <w:rPr>
          <w:w w:val="115"/>
        </w:rPr>
        <w:t>outubro</w:t>
      </w:r>
      <w:r>
        <w:rPr>
          <w:spacing w:val="-3"/>
          <w:w w:val="115"/>
        </w:rPr>
        <w:t> </w:t>
      </w:r>
      <w:r>
        <w:rPr>
          <w:w w:val="115"/>
        </w:rPr>
        <w:t>de</w:t>
      </w:r>
      <w:r>
        <w:rPr>
          <w:spacing w:val="-3"/>
          <w:w w:val="115"/>
        </w:rPr>
        <w:t> </w:t>
      </w:r>
      <w:r>
        <w:rPr>
          <w:w w:val="115"/>
        </w:rPr>
        <w:t>2024.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ind w:left="2514" w:right="2597"/>
        <w:jc w:val="center"/>
      </w:pPr>
      <w:r>
        <w:rPr>
          <w:w w:val="120"/>
        </w:rPr>
        <w:t>Nome</w:t>
      </w:r>
    </w:p>
    <w:p>
      <w:pPr>
        <w:pStyle w:val="Heading2"/>
        <w:spacing w:before="123"/>
        <w:ind w:right="2597"/>
      </w:pPr>
      <w:r>
        <w:rPr>
          <w:w w:val="120"/>
        </w:rPr>
        <w:t>Gerente</w:t>
      </w:r>
      <w:r>
        <w:rPr>
          <w:spacing w:val="2"/>
          <w:w w:val="120"/>
        </w:rPr>
        <w:t> </w:t>
      </w:r>
      <w:r>
        <w:rPr>
          <w:w w:val="120"/>
        </w:rPr>
        <w:t>de</w:t>
      </w:r>
      <w:r>
        <w:rPr>
          <w:spacing w:val="2"/>
          <w:w w:val="120"/>
        </w:rPr>
        <w:t> </w:t>
      </w:r>
      <w:r>
        <w:rPr>
          <w:w w:val="120"/>
        </w:rPr>
        <w:t>Auditoria</w:t>
      </w:r>
      <w:r>
        <w:rPr>
          <w:spacing w:val="2"/>
          <w:w w:val="120"/>
        </w:rPr>
        <w:t> </w:t>
      </w:r>
      <w:r>
        <w:rPr>
          <w:w w:val="120"/>
        </w:rPr>
        <w:t>Geral</w:t>
      </w:r>
    </w:p>
    <w:p>
      <w:pPr>
        <w:pStyle w:val="BodyText"/>
        <w:rPr>
          <w:b/>
          <w:i/>
          <w:sz w:val="24"/>
        </w:rPr>
      </w:pPr>
    </w:p>
    <w:p>
      <w:pPr>
        <w:pStyle w:val="BodyText"/>
        <w:spacing w:before="210"/>
        <w:ind w:left="2514" w:right="2597"/>
        <w:jc w:val="center"/>
      </w:pPr>
      <w:r>
        <w:rPr>
          <w:w w:val="120"/>
        </w:rPr>
        <w:t>Nome</w:t>
      </w:r>
    </w:p>
    <w:p>
      <w:pPr>
        <w:pStyle w:val="Heading2"/>
        <w:spacing w:before="123"/>
        <w:ind w:right="2602"/>
      </w:pPr>
      <w:r>
        <w:rPr>
          <w:spacing w:val="-1"/>
          <w:w w:val="125"/>
        </w:rPr>
        <w:t>Gerente</w:t>
      </w:r>
      <w:r>
        <w:rPr>
          <w:spacing w:val="-19"/>
          <w:w w:val="125"/>
        </w:rPr>
        <w:t> </w:t>
      </w:r>
      <w:r>
        <w:rPr>
          <w:spacing w:val="-1"/>
          <w:w w:val="125"/>
        </w:rPr>
        <w:t>de</w:t>
      </w:r>
      <w:r>
        <w:rPr>
          <w:spacing w:val="-19"/>
          <w:w w:val="125"/>
        </w:rPr>
        <w:t> </w:t>
      </w:r>
      <w:r>
        <w:rPr>
          <w:spacing w:val="-1"/>
          <w:w w:val="125"/>
        </w:rPr>
        <w:t>Auditoria</w:t>
      </w:r>
      <w:r>
        <w:rPr>
          <w:spacing w:val="-18"/>
          <w:w w:val="125"/>
        </w:rPr>
        <w:t> </w:t>
      </w:r>
      <w:r>
        <w:rPr>
          <w:spacing w:val="-1"/>
          <w:w w:val="125"/>
        </w:rPr>
        <w:t>de</w:t>
      </w:r>
      <w:r>
        <w:rPr>
          <w:spacing w:val="-19"/>
          <w:w w:val="125"/>
        </w:rPr>
        <w:t> </w:t>
      </w:r>
      <w:r>
        <w:rPr>
          <w:spacing w:val="-1"/>
          <w:w w:val="125"/>
        </w:rPr>
        <w:t>Parcerias</w:t>
      </w:r>
      <w:r>
        <w:rPr>
          <w:spacing w:val="-18"/>
          <w:w w:val="125"/>
        </w:rPr>
        <w:t> </w:t>
      </w:r>
      <w:r>
        <w:rPr>
          <w:spacing w:val="-1"/>
          <w:w w:val="125"/>
        </w:rPr>
        <w:t>e</w:t>
      </w:r>
      <w:r>
        <w:rPr>
          <w:spacing w:val="-19"/>
          <w:w w:val="125"/>
        </w:rPr>
        <w:t> </w:t>
      </w:r>
      <w:r>
        <w:rPr>
          <w:spacing w:val="-1"/>
          <w:w w:val="125"/>
        </w:rPr>
        <w:t>Convênios</w:t>
      </w:r>
    </w:p>
    <w:p>
      <w:pPr>
        <w:pStyle w:val="BodyText"/>
        <w:rPr>
          <w:b/>
          <w:i/>
          <w:sz w:val="24"/>
        </w:rPr>
      </w:pPr>
    </w:p>
    <w:p>
      <w:pPr>
        <w:pStyle w:val="BodyText"/>
        <w:spacing w:before="210"/>
        <w:ind w:left="2514" w:right="2597"/>
        <w:jc w:val="center"/>
      </w:pPr>
      <w:r>
        <w:rPr>
          <w:w w:val="120"/>
        </w:rPr>
        <w:t>Nome</w:t>
      </w:r>
    </w:p>
    <w:p>
      <w:pPr>
        <w:pStyle w:val="Heading2"/>
      </w:pPr>
      <w:r>
        <w:rPr>
          <w:w w:val="120"/>
        </w:rPr>
        <w:t>Diretor(a)</w:t>
      </w:r>
      <w:r>
        <w:rPr>
          <w:spacing w:val="4"/>
          <w:w w:val="120"/>
        </w:rPr>
        <w:t> </w:t>
      </w:r>
      <w:r>
        <w:rPr>
          <w:w w:val="120"/>
        </w:rPr>
        <w:t>de</w:t>
      </w:r>
      <w:r>
        <w:rPr>
          <w:spacing w:val="4"/>
          <w:w w:val="120"/>
        </w:rPr>
        <w:t> </w:t>
      </w:r>
      <w:r>
        <w:rPr>
          <w:w w:val="120"/>
        </w:rPr>
        <w:t>Auditoria</w:t>
      </w:r>
      <w:r>
        <w:rPr>
          <w:spacing w:val="4"/>
          <w:w w:val="120"/>
        </w:rPr>
        <w:t> </w:t>
      </w:r>
      <w:r>
        <w:rPr>
          <w:w w:val="120"/>
        </w:rPr>
        <w:t>Interna</w:t>
      </w:r>
    </w:p>
    <w:p>
      <w:pPr>
        <w:pStyle w:val="BodyText"/>
        <w:rPr>
          <w:b/>
          <w:i/>
          <w:sz w:val="24"/>
        </w:rPr>
      </w:pPr>
    </w:p>
    <w:p>
      <w:pPr>
        <w:pStyle w:val="BodyText"/>
        <w:spacing w:before="211"/>
        <w:ind w:left="2514" w:right="2597"/>
        <w:jc w:val="center"/>
      </w:pPr>
      <w:r>
        <w:rPr>
          <w:w w:val="120"/>
        </w:rPr>
        <w:t>Nome</w:t>
      </w:r>
    </w:p>
    <w:p>
      <w:pPr>
        <w:pStyle w:val="Heading2"/>
      </w:pPr>
      <w:r>
        <w:rPr>
          <w:w w:val="120"/>
        </w:rPr>
        <w:t>Controlador(a)-Geral</w:t>
      </w:r>
      <w:r>
        <w:rPr>
          <w:spacing w:val="6"/>
          <w:w w:val="120"/>
        </w:rPr>
        <w:t> </w:t>
      </w:r>
      <w:r>
        <w:rPr>
          <w:w w:val="120"/>
        </w:rPr>
        <w:t>do</w:t>
      </w:r>
      <w:r>
        <w:rPr>
          <w:spacing w:val="5"/>
          <w:w w:val="120"/>
        </w:rPr>
        <w:t> </w:t>
      </w:r>
      <w:r>
        <w:rPr>
          <w:w w:val="120"/>
        </w:rPr>
        <w:t>Município</w:t>
      </w:r>
      <w:r>
        <w:rPr>
          <w:spacing w:val="6"/>
          <w:w w:val="120"/>
        </w:rPr>
        <w:t> </w:t>
      </w:r>
      <w:r>
        <w:rPr>
          <w:w w:val="120"/>
        </w:rPr>
        <w:t>de</w:t>
      </w:r>
      <w:r>
        <w:rPr>
          <w:spacing w:val="6"/>
          <w:w w:val="120"/>
        </w:rPr>
        <w:t> </w:t>
      </w:r>
      <w:r>
        <w:rPr>
          <w:w w:val="120"/>
        </w:rPr>
        <w:t>Londrina</w:t>
      </w:r>
    </w:p>
    <w:p>
      <w:pPr>
        <w:spacing w:after="0"/>
        <w:sectPr>
          <w:pgSz w:w="11900" w:h="16840"/>
          <w:pgMar w:header="0" w:footer="181" w:top="500" w:bottom="380" w:left="580" w:right="500"/>
        </w:sectPr>
      </w:pPr>
    </w:p>
    <w:p>
      <w:pPr>
        <w:pStyle w:val="BodyText"/>
        <w:spacing w:before="9"/>
        <w:rPr>
          <w:b/>
          <w:i/>
          <w:sz w:val="4"/>
        </w:rPr>
      </w:pPr>
    </w:p>
    <w:p>
      <w:pPr>
        <w:pStyle w:val="BodyText"/>
        <w:spacing w:line="20" w:lineRule="exact"/>
        <w:ind w:left="119"/>
        <w:rPr>
          <w:sz w:val="2"/>
        </w:rPr>
      </w:pPr>
      <w:r>
        <w:rPr>
          <w:sz w:val="2"/>
        </w:rPr>
        <w:pict>
          <v:group style="width:524.85pt;height:.550pt;mso-position-horizontal-relative:char;mso-position-vertical-relative:line" coordorigin="0,0" coordsize="10497,11">
            <v:rect style="position:absolute;left:0;top:0;width:10497;height:11" filled="true" fillcolor="#333333" stroked="false">
              <v:fill type="solid"/>
            </v:rect>
          </v:group>
        </w:pict>
      </w:r>
      <w:r>
        <w:rPr>
          <w:sz w:val="2"/>
        </w:rPr>
      </w:r>
    </w:p>
    <w:p>
      <w:pPr>
        <w:tabs>
          <w:tab w:pos="9257" w:val="left" w:leader="none"/>
        </w:tabs>
        <w:spacing w:before="14"/>
        <w:ind w:left="119" w:right="0" w:firstLine="0"/>
        <w:jc w:val="left"/>
        <w:rPr>
          <w:sz w:val="16"/>
        </w:rPr>
      </w:pPr>
      <w:r>
        <w:rPr>
          <w:b/>
          <w:w w:val="115"/>
          <w:sz w:val="16"/>
        </w:rPr>
        <w:t>Referência:</w:t>
      </w:r>
      <w:r>
        <w:rPr>
          <w:b/>
          <w:spacing w:val="7"/>
          <w:w w:val="115"/>
          <w:sz w:val="16"/>
        </w:rPr>
        <w:t> </w:t>
      </w:r>
      <w:r>
        <w:rPr>
          <w:w w:val="115"/>
          <w:sz w:val="16"/>
        </w:rPr>
        <w:t>Processo</w:t>
      </w:r>
      <w:r>
        <w:rPr>
          <w:spacing w:val="6"/>
          <w:w w:val="115"/>
          <w:sz w:val="16"/>
        </w:rPr>
        <w:t> </w:t>
      </w:r>
      <w:r>
        <w:rPr>
          <w:w w:val="115"/>
          <w:sz w:val="16"/>
        </w:rPr>
        <w:t>nº</w:t>
      </w:r>
      <w:r>
        <w:rPr>
          <w:spacing w:val="5"/>
          <w:w w:val="115"/>
          <w:sz w:val="16"/>
        </w:rPr>
        <w:t> </w:t>
      </w:r>
      <w:r>
        <w:rPr>
          <w:w w:val="115"/>
          <w:sz w:val="16"/>
        </w:rPr>
        <w:t>19.003.196443/2024-71</w:t>
        <w:tab/>
      </w:r>
      <w:r>
        <w:rPr>
          <w:w w:val="120"/>
          <w:sz w:val="16"/>
        </w:rPr>
        <w:t>SEI</w:t>
      </w:r>
      <w:r>
        <w:rPr>
          <w:spacing w:val="-2"/>
          <w:w w:val="120"/>
          <w:sz w:val="16"/>
        </w:rPr>
        <w:t> </w:t>
      </w:r>
      <w:r>
        <w:rPr>
          <w:w w:val="120"/>
          <w:sz w:val="16"/>
        </w:rPr>
        <w:t>nº</w:t>
      </w:r>
      <w:r>
        <w:rPr>
          <w:spacing w:val="-1"/>
          <w:w w:val="120"/>
          <w:sz w:val="16"/>
        </w:rPr>
        <w:t> </w:t>
      </w:r>
      <w:r>
        <w:rPr>
          <w:w w:val="120"/>
          <w:sz w:val="16"/>
        </w:rPr>
        <w:t>14209528</w:t>
      </w:r>
    </w:p>
    <w:sectPr>
      <w:pgSz w:w="11900" w:h="16840"/>
      <w:pgMar w:header="0" w:footer="181" w:top="880" w:bottom="380" w:left="580" w:right="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81.644989pt;margin-top:821.947266pt;width:251.1pt;height:13.2pt;mso-position-horizontal-relative:page;mso-position-vertical-relative:page;z-index:-158566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CGM: Entendimento da Unidade Auditada 6 (14209528)</w:t>
                </w:r>
              </w:p>
            </w:txbxContent>
          </v:textbox>
          <w10:wrap type="none"/>
        </v:shape>
      </w:pict>
    </w:r>
    <w:r>
      <w:rPr/>
      <w:pict>
        <v:shape style="position:absolute;margin-left:355.702606pt;margin-top:821.947266pt;width:159.7pt;height:13.2pt;mso-position-horizontal-relative:page;mso-position-vertical-relative:page;z-index:-158561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SEI 19.003.196443/2024-71 / pg. </w:t>
                </w:r>
                <w:r>
                  <w:rPr/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8">
    <w:multiLevelType w:val="hybridMultilevel"/>
    <w:lvl w:ilvl="0">
      <w:start w:val="1"/>
      <w:numFmt w:val="lowerLetter"/>
      <w:lvlText w:val="%1)"/>
      <w:lvlJc w:val="left"/>
      <w:pPr>
        <w:ind w:left="524" w:hanging="319"/>
        <w:jc w:val="left"/>
      </w:pPr>
      <w:rPr>
        <w:rFonts w:hint="default" w:ascii="Trebuchet MS" w:hAnsi="Trebuchet MS" w:eastAsia="Trebuchet MS" w:cs="Trebuchet MS"/>
        <w:b/>
        <w:bCs/>
        <w:spacing w:val="-1"/>
        <w:w w:val="127"/>
        <w:sz w:val="21"/>
        <w:szCs w:val="21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50" w:hanging="31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80" w:hanging="31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610" w:hanging="31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40" w:hanging="31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70" w:hanging="31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700" w:hanging="31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30" w:hanging="31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60" w:hanging="319"/>
      </w:pPr>
      <w:rPr>
        <w:rFonts w:hint="default"/>
        <w:lang w:val="pt-PT" w:eastAsia="en-US" w:bidi="ar-SA"/>
      </w:rPr>
    </w:lvl>
  </w:abstractNum>
  <w:abstractNum w:abstractNumId="7">
    <w:multiLevelType w:val="hybridMultilevel"/>
    <w:lvl w:ilvl="0">
      <w:start w:val="1"/>
      <w:numFmt w:val="lowerLetter"/>
      <w:lvlText w:val="%1)"/>
      <w:lvlJc w:val="left"/>
      <w:pPr>
        <w:ind w:left="524" w:hanging="319"/>
        <w:jc w:val="left"/>
      </w:pPr>
      <w:rPr>
        <w:rFonts w:hint="default" w:ascii="Trebuchet MS" w:hAnsi="Trebuchet MS" w:eastAsia="Trebuchet MS" w:cs="Trebuchet MS"/>
        <w:b/>
        <w:bCs/>
        <w:spacing w:val="-1"/>
        <w:w w:val="127"/>
        <w:sz w:val="21"/>
        <w:szCs w:val="21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50" w:hanging="31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80" w:hanging="31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610" w:hanging="31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40" w:hanging="31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70" w:hanging="31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700" w:hanging="31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30" w:hanging="31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60" w:hanging="319"/>
      </w:pPr>
      <w:rPr>
        <w:rFonts w:hint="default"/>
        <w:lang w:val="pt-PT" w:eastAsia="en-US" w:bidi="ar-SA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524" w:hanging="319"/>
        <w:jc w:val="left"/>
      </w:pPr>
      <w:rPr>
        <w:rFonts w:hint="default" w:ascii="Trebuchet MS" w:hAnsi="Trebuchet MS" w:eastAsia="Trebuchet MS" w:cs="Trebuchet MS"/>
        <w:b/>
        <w:bCs/>
        <w:spacing w:val="-1"/>
        <w:w w:val="127"/>
        <w:sz w:val="21"/>
        <w:szCs w:val="21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50" w:hanging="31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80" w:hanging="31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610" w:hanging="31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40" w:hanging="31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70" w:hanging="31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700" w:hanging="31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30" w:hanging="31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60" w:hanging="319"/>
      </w:pPr>
      <w:rPr>
        <w:rFonts w:hint="default"/>
        <w:lang w:val="pt-PT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)"/>
      <w:lvlJc w:val="left"/>
      <w:pPr>
        <w:ind w:left="524" w:hanging="319"/>
        <w:jc w:val="left"/>
      </w:pPr>
      <w:rPr>
        <w:rFonts w:hint="default" w:ascii="Trebuchet MS" w:hAnsi="Trebuchet MS" w:eastAsia="Trebuchet MS" w:cs="Trebuchet MS"/>
        <w:b/>
        <w:bCs/>
        <w:spacing w:val="-1"/>
        <w:w w:val="127"/>
        <w:sz w:val="21"/>
        <w:szCs w:val="21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50" w:hanging="31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80" w:hanging="31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610" w:hanging="31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40" w:hanging="31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70" w:hanging="31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700" w:hanging="31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30" w:hanging="31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60" w:hanging="319"/>
      </w:pPr>
      <w:rPr>
        <w:rFonts w:hint="default"/>
        <w:lang w:val="pt-PT" w:eastAsia="en-US" w:bidi="ar-SA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205" w:hanging="329"/>
        <w:jc w:val="left"/>
      </w:pPr>
      <w:rPr>
        <w:rFonts w:hint="default" w:ascii="Trebuchet MS" w:hAnsi="Trebuchet MS" w:eastAsia="Trebuchet MS" w:cs="Trebuchet MS"/>
        <w:b/>
        <w:bCs/>
        <w:spacing w:val="-1"/>
        <w:w w:val="127"/>
        <w:sz w:val="21"/>
        <w:szCs w:val="21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62" w:hanging="32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24" w:hanging="32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86" w:hanging="32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48" w:hanging="32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510" w:hanging="32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72" w:hanging="32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634" w:hanging="32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696" w:hanging="329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5"/>
      <w:numFmt w:val="lowerLetter"/>
      <w:lvlText w:val="%1)"/>
      <w:lvlJc w:val="left"/>
      <w:pPr>
        <w:ind w:left="525" w:hanging="320"/>
        <w:jc w:val="left"/>
      </w:pPr>
      <w:rPr>
        <w:rFonts w:hint="default" w:ascii="Trebuchet MS" w:hAnsi="Trebuchet MS" w:eastAsia="Trebuchet MS" w:cs="Trebuchet MS"/>
        <w:b/>
        <w:bCs/>
        <w:spacing w:val="-1"/>
        <w:w w:val="121"/>
        <w:sz w:val="21"/>
        <w:szCs w:val="21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50" w:hanging="3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80" w:hanging="3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610" w:hanging="3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40" w:hanging="3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70" w:hanging="3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700" w:hanging="3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30" w:hanging="3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60" w:hanging="320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524" w:hanging="319"/>
        <w:jc w:val="left"/>
      </w:pPr>
      <w:rPr>
        <w:rFonts w:hint="default" w:ascii="Trebuchet MS" w:hAnsi="Trebuchet MS" w:eastAsia="Trebuchet MS" w:cs="Trebuchet MS"/>
        <w:b/>
        <w:bCs/>
        <w:spacing w:val="-1"/>
        <w:w w:val="127"/>
        <w:sz w:val="21"/>
        <w:szCs w:val="21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50" w:hanging="31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80" w:hanging="31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610" w:hanging="31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40" w:hanging="31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70" w:hanging="31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700" w:hanging="31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30" w:hanging="31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60" w:hanging="319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679" w:hanging="475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79" w:hanging="475"/>
        <w:jc w:val="left"/>
      </w:pPr>
      <w:rPr>
        <w:rFonts w:hint="default" w:ascii="Trebuchet MS" w:hAnsi="Trebuchet MS" w:eastAsia="Trebuchet MS" w:cs="Trebuchet MS"/>
        <w:spacing w:val="-1"/>
        <w:w w:val="88"/>
        <w:sz w:val="21"/>
        <w:szCs w:val="21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708" w:hanging="47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722" w:hanging="47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736" w:hanging="47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750" w:hanging="47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764" w:hanging="47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78" w:hanging="47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92" w:hanging="475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)"/>
      <w:lvlJc w:val="left"/>
      <w:pPr>
        <w:ind w:left="494" w:hanging="290"/>
        <w:jc w:val="left"/>
      </w:pPr>
      <w:rPr>
        <w:rFonts w:hint="default" w:ascii="Trebuchet MS" w:hAnsi="Trebuchet MS" w:eastAsia="Trebuchet MS" w:cs="Trebuchet MS"/>
        <w:i/>
        <w:iCs/>
        <w:color w:val="D25300"/>
        <w:spacing w:val="-1"/>
        <w:w w:val="109"/>
        <w:sz w:val="21"/>
        <w:szCs w:val="21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32" w:hanging="29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64" w:hanging="2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96" w:hanging="2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28" w:hanging="2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60" w:hanging="2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692" w:hanging="2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24" w:hanging="2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56" w:hanging="290"/>
      </w:pPr>
      <w:rPr>
        <w:rFonts w:hint="default"/>
        <w:lang w:val="pt-PT" w:eastAsia="en-US" w:bidi="ar-SA"/>
      </w:rPr>
    </w:lvl>
  </w:abstract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21"/>
      <w:szCs w:val="21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96"/>
      <w:ind w:left="528" w:hanging="324"/>
      <w:outlineLvl w:val="1"/>
    </w:pPr>
    <w:rPr>
      <w:rFonts w:ascii="Trebuchet MS" w:hAnsi="Trebuchet MS" w:eastAsia="Trebuchet MS" w:cs="Trebuchet MS"/>
      <w:b/>
      <w:bCs/>
      <w:sz w:val="21"/>
      <w:szCs w:val="21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122"/>
      <w:ind w:left="2514" w:right="2594"/>
      <w:jc w:val="center"/>
      <w:outlineLvl w:val="2"/>
    </w:pPr>
    <w:rPr>
      <w:rFonts w:ascii="Trebuchet MS" w:hAnsi="Trebuchet MS" w:eastAsia="Trebuchet MS" w:cs="Trebuchet MS"/>
      <w:b/>
      <w:bCs/>
      <w:i/>
      <w:iCs/>
      <w:sz w:val="21"/>
      <w:szCs w:val="21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5"/>
      <w:ind w:left="2509" w:right="2602"/>
      <w:jc w:val="center"/>
    </w:pPr>
    <w:rPr>
      <w:rFonts w:ascii="Trebuchet MS" w:hAnsi="Trebuchet MS" w:eastAsia="Trebuchet MS" w:cs="Trebuchet MS"/>
      <w:b/>
      <w:bCs/>
      <w:sz w:val="23"/>
      <w:szCs w:val="23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96"/>
      <w:ind w:left="494" w:hanging="324"/>
    </w:pPr>
    <w:rPr>
      <w:rFonts w:ascii="Trebuchet MS" w:hAnsi="Trebuchet MS" w:eastAsia="Trebuchet MS" w:cs="Trebuchet MS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19.003.196443/2024-71</dc:title>
  <dcterms:created xsi:type="dcterms:W3CDTF">2024-11-04T18:22:21Z</dcterms:created>
  <dcterms:modified xsi:type="dcterms:W3CDTF">2024-11-04T18:22:21Z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2024-11-04T00:00:00Z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2024-11-04T00:00:00Z</vt:filetime>
  </property>
</Properties>
</file>