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comgrade"/>
        <w:tblW w:w="10772" w:type="dxa"/>
        <w:tblInd w:w="-69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10772"/>
      </w:tblGrid>
      <w:tr w:rsidR="00EF3D2D">
        <w:tc>
          <w:tcPr>
            <w:tcW w:w="10772" w:type="dxa"/>
            <w:shd w:val="clear" w:color="auto" w:fill="F2F2F2" w:themeFill="background1" w:themeFillShade="F2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jc w:val="center"/>
              <w:rPr>
                <w:rFonts w:eastAsia="Times New Roman"/>
                <w:bCs/>
                <w:color w:val="000000"/>
                <w:lang w:eastAsia="pt-BR"/>
              </w:rPr>
            </w:pPr>
            <w:r>
              <w:rPr>
                <w:rFonts w:eastAsia="Times New Roman"/>
                <w:bCs/>
                <w:color w:val="000000"/>
                <w:lang w:eastAsia="pt-BR"/>
              </w:rPr>
              <w:t>Formulário de Inscrição de Projeto</w:t>
            </w:r>
          </w:p>
          <w:p w:rsidR="00EF3D2D" w:rsidRDefault="00710C7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  <w:t xml:space="preserve">LINHA </w:t>
            </w:r>
            <w:r>
              <w:rPr>
                <w:rFonts w:cs="Arial"/>
                <w:b/>
                <w:sz w:val="36"/>
                <w:szCs w:val="36"/>
              </w:rPr>
              <w:t>CIRCULAÇÃO/DIFUSÃO</w:t>
            </w:r>
          </w:p>
          <w:p w:rsidR="00EF3D2D" w:rsidRDefault="00710C7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PROMIC Edital Bolsas de Incentivo Cultural/2018-2019</w:t>
            </w:r>
          </w:p>
        </w:tc>
      </w:tr>
    </w:tbl>
    <w:p w:rsidR="00EF3D2D" w:rsidRDefault="00EF3D2D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772" w:type="dxa"/>
        <w:tblInd w:w="-69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2096"/>
        <w:gridCol w:w="6448"/>
        <w:gridCol w:w="998"/>
        <w:gridCol w:w="1230"/>
      </w:tblGrid>
      <w:tr w:rsidR="00EF3D2D">
        <w:tc>
          <w:tcPr>
            <w:tcW w:w="2096" w:type="dxa"/>
            <w:shd w:val="clear" w:color="auto" w:fill="auto"/>
            <w:tcMar>
              <w:left w:w="73" w:type="dxa"/>
            </w:tcMar>
          </w:tcPr>
          <w:p w:rsidR="00EF3D2D" w:rsidRDefault="00710C77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TÍTULO 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(</w:t>
            </w:r>
            <w:r>
              <w:rPr>
                <w:rFonts w:eastAsia="Times New Roman"/>
                <w:bCs/>
                <w:color w:val="000000"/>
                <w:sz w:val="16"/>
                <w:szCs w:val="16"/>
                <w:lang w:eastAsia="pt-BR"/>
              </w:rPr>
              <w:t>Nome do Projeto) :</w:t>
            </w:r>
          </w:p>
        </w:tc>
        <w:tc>
          <w:tcPr>
            <w:tcW w:w="6447" w:type="dxa"/>
            <w:shd w:val="clear" w:color="auto" w:fill="auto"/>
          </w:tcPr>
          <w:p w:rsidR="00EF3D2D" w:rsidRDefault="00EF3D2D">
            <w:pPr>
              <w:spacing w:after="0" w:line="240" w:lineRule="auto"/>
            </w:pPr>
          </w:p>
        </w:tc>
        <w:tc>
          <w:tcPr>
            <w:tcW w:w="998" w:type="dxa"/>
            <w:shd w:val="clear" w:color="auto" w:fill="auto"/>
            <w:tcMar>
              <w:left w:w="73" w:type="dxa"/>
            </w:tcMar>
          </w:tcPr>
          <w:p w:rsidR="00EF3D2D" w:rsidRDefault="00710C77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Protocolo:</w:t>
            </w:r>
          </w:p>
        </w:tc>
        <w:tc>
          <w:tcPr>
            <w:tcW w:w="1230" w:type="dxa"/>
            <w:shd w:val="clear" w:color="auto" w:fill="auto"/>
          </w:tcPr>
          <w:p w:rsidR="00EF3D2D" w:rsidRDefault="00EF3D2D">
            <w:pPr>
              <w:spacing w:after="0" w:line="240" w:lineRule="auto"/>
            </w:pPr>
          </w:p>
        </w:tc>
      </w:tr>
    </w:tbl>
    <w:p w:rsidR="00EF3D2D" w:rsidRDefault="00EF3D2D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772" w:type="dxa"/>
        <w:tblInd w:w="-69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6521"/>
        <w:gridCol w:w="679"/>
        <w:gridCol w:w="944"/>
        <w:gridCol w:w="747"/>
        <w:gridCol w:w="1121"/>
        <w:gridCol w:w="760"/>
      </w:tblGrid>
      <w:tr w:rsidR="00EF3D2D">
        <w:tc>
          <w:tcPr>
            <w:tcW w:w="7200" w:type="dxa"/>
            <w:gridSpan w:val="2"/>
            <w:shd w:val="clear" w:color="auto" w:fill="EEEEEE"/>
            <w:tcMar>
              <w:left w:w="73" w:type="dxa"/>
            </w:tcMar>
          </w:tcPr>
          <w:p w:rsidR="00EF3D2D" w:rsidRDefault="00710C77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PROPOSTA DE PROJETO NO SEGMENTO DE MEDIA ART:</w:t>
            </w:r>
          </w:p>
        </w:tc>
        <w:tc>
          <w:tcPr>
            <w:tcW w:w="944" w:type="dxa"/>
            <w:shd w:val="clear" w:color="auto" w:fill="auto"/>
            <w:tcMar>
              <w:left w:w="83" w:type="dxa"/>
            </w:tcMar>
          </w:tcPr>
          <w:p w:rsidR="00EF3D2D" w:rsidRDefault="00710C77">
            <w:pPr>
              <w:spacing w:after="0" w:line="240" w:lineRule="auto"/>
            </w:pPr>
            <w:r>
              <w:t>Sim</w:t>
            </w:r>
          </w:p>
        </w:tc>
        <w:tc>
          <w:tcPr>
            <w:tcW w:w="747" w:type="dxa"/>
            <w:shd w:val="clear" w:color="auto" w:fill="auto"/>
            <w:tcMar>
              <w:left w:w="83" w:type="dxa"/>
            </w:tcMar>
          </w:tcPr>
          <w:p w:rsidR="00EF3D2D" w:rsidRDefault="00EF3D2D">
            <w:pPr>
              <w:spacing w:after="0" w:line="240" w:lineRule="auto"/>
            </w:pPr>
          </w:p>
        </w:tc>
        <w:tc>
          <w:tcPr>
            <w:tcW w:w="1121" w:type="dxa"/>
            <w:shd w:val="clear" w:color="auto" w:fill="auto"/>
            <w:tcMar>
              <w:left w:w="83" w:type="dxa"/>
            </w:tcMar>
          </w:tcPr>
          <w:p w:rsidR="00EF3D2D" w:rsidRDefault="00710C77">
            <w:pPr>
              <w:spacing w:after="0" w:line="240" w:lineRule="auto"/>
            </w:pPr>
            <w:r>
              <w:t>Não</w:t>
            </w:r>
          </w:p>
        </w:tc>
        <w:tc>
          <w:tcPr>
            <w:tcW w:w="760" w:type="dxa"/>
            <w:shd w:val="clear" w:color="auto" w:fill="auto"/>
            <w:tcMar>
              <w:left w:w="83" w:type="dxa"/>
            </w:tcMar>
          </w:tcPr>
          <w:p w:rsidR="00EF3D2D" w:rsidRDefault="00EF3D2D">
            <w:pPr>
              <w:spacing w:after="0" w:line="240" w:lineRule="auto"/>
            </w:pPr>
          </w:p>
        </w:tc>
      </w:tr>
      <w:tr w:rsidR="00EF3D2D">
        <w:trPr>
          <w:trHeight w:val="301"/>
        </w:trPr>
        <w:tc>
          <w:tcPr>
            <w:tcW w:w="6521" w:type="dxa"/>
            <w:shd w:val="clear" w:color="auto" w:fill="EEEEEE"/>
          </w:tcPr>
          <w:p w:rsidR="00EF3D2D" w:rsidRDefault="00710C77">
            <w:pPr>
              <w:pStyle w:val="Contedodatabela"/>
              <w:spacing w:after="0" w:line="240" w:lineRule="auto"/>
              <w:jc w:val="both"/>
              <w:rPr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SE SIM, 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descreva a ação a ser realizada no segmento de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MEDIA ART:</w:t>
            </w:r>
          </w:p>
        </w:tc>
        <w:tc>
          <w:tcPr>
            <w:tcW w:w="4251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tcMar>
              <w:left w:w="83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hRule="exact" w:val="1174"/>
        </w:trPr>
        <w:tc>
          <w:tcPr>
            <w:tcW w:w="10772" w:type="dxa"/>
            <w:gridSpan w:val="6"/>
            <w:shd w:val="clear" w:color="auto" w:fill="auto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EF3D2D" w:rsidRDefault="00EF3D2D">
      <w:pPr>
        <w:spacing w:after="0" w:line="240" w:lineRule="auto"/>
        <w:rPr>
          <w:sz w:val="16"/>
          <w:szCs w:val="16"/>
        </w:rPr>
      </w:pPr>
    </w:p>
    <w:tbl>
      <w:tblPr>
        <w:tblW w:w="10772" w:type="dxa"/>
        <w:tblInd w:w="-150" w:type="dxa"/>
        <w:tblBorders>
          <w:top w:val="single" w:sz="4" w:space="0" w:color="00000A"/>
          <w:left w:val="single" w:sz="8" w:space="0" w:color="00000A"/>
          <w:bottom w:val="single" w:sz="8" w:space="0" w:color="00000A"/>
          <w:right w:val="single" w:sz="8" w:space="0" w:color="00000A"/>
          <w:insideH w:val="single" w:sz="8" w:space="0" w:color="00000A"/>
          <w:insideV w:val="single" w:sz="8" w:space="0" w:color="00000A"/>
        </w:tblBorders>
        <w:tblCellMar>
          <w:left w:w="-1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1421"/>
        <w:gridCol w:w="851"/>
        <w:gridCol w:w="1416"/>
        <w:gridCol w:w="993"/>
        <w:gridCol w:w="1703"/>
        <w:gridCol w:w="569"/>
        <w:gridCol w:w="424"/>
        <w:gridCol w:w="855"/>
        <w:gridCol w:w="1406"/>
      </w:tblGrid>
      <w:tr w:rsidR="00EF3D2D">
        <w:trPr>
          <w:trHeight w:val="208"/>
        </w:trPr>
        <w:tc>
          <w:tcPr>
            <w:tcW w:w="10770" w:type="dxa"/>
            <w:gridSpan w:val="10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2F2F2" w:themeFill="background1" w:themeFillShade="F2"/>
            <w:tcMar>
              <w:left w:w="-10" w:type="dxa"/>
            </w:tcMar>
            <w:vAlign w:val="center"/>
          </w:tcPr>
          <w:p w:rsidR="00EF3D2D" w:rsidRDefault="00710C77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 - FICHA DE IDENTIFICAÇÃO DO PROPONENTE E INFORMAÇÕES PRELIMINARES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- O proponente deve obrigatoriamente ser cadastrado </w:t>
            </w:r>
            <w:proofErr w:type="gramStart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no Londrina</w:t>
            </w:r>
            <w:proofErr w:type="gramEnd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Cultura – www.londrinacultura.londrina.pr.gov.br/</w:t>
            </w:r>
          </w:p>
        </w:tc>
      </w:tr>
      <w:tr w:rsidR="00EF3D2D">
        <w:trPr>
          <w:trHeight w:val="454"/>
        </w:trPr>
        <w:tc>
          <w:tcPr>
            <w:tcW w:w="113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6384" w:type="dxa"/>
            <w:gridSpan w:val="5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sz w:val="18"/>
                <w:szCs w:val="18"/>
                <w:lang w:eastAsia="pt-BR"/>
              </w:rPr>
              <w:t>CPF:</w:t>
            </w:r>
          </w:p>
        </w:tc>
        <w:tc>
          <w:tcPr>
            <w:tcW w:w="2258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454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Endereço:</w:t>
            </w:r>
          </w:p>
        </w:tc>
        <w:tc>
          <w:tcPr>
            <w:tcW w:w="6384" w:type="dxa"/>
            <w:gridSpan w:val="5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Bairro:</w:t>
            </w:r>
          </w:p>
        </w:tc>
        <w:tc>
          <w:tcPr>
            <w:tcW w:w="2258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454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Telefone:</w:t>
            </w:r>
          </w:p>
        </w:tc>
        <w:tc>
          <w:tcPr>
            <w:tcW w:w="142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85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Celular:</w:t>
            </w:r>
          </w:p>
        </w:tc>
        <w:tc>
          <w:tcPr>
            <w:tcW w:w="141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Cidade:</w:t>
            </w:r>
          </w:p>
        </w:tc>
        <w:tc>
          <w:tcPr>
            <w:tcW w:w="170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CEP:</w:t>
            </w:r>
          </w:p>
        </w:tc>
        <w:tc>
          <w:tcPr>
            <w:tcW w:w="2261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454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E-mail:</w:t>
            </w:r>
          </w:p>
        </w:tc>
        <w:tc>
          <w:tcPr>
            <w:tcW w:w="4681" w:type="dxa"/>
            <w:gridSpan w:val="4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70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Profissão:</w:t>
            </w:r>
          </w:p>
        </w:tc>
        <w:tc>
          <w:tcPr>
            <w:tcW w:w="3252" w:type="dxa"/>
            <w:gridSpan w:val="4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454"/>
        </w:trPr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Estado civil:</w:t>
            </w:r>
          </w:p>
        </w:tc>
        <w:tc>
          <w:tcPr>
            <w:tcW w:w="22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Documento de Identidade nº:</w:t>
            </w:r>
          </w:p>
        </w:tc>
        <w:tc>
          <w:tcPr>
            <w:tcW w:w="22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27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Órgão Emissor: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</w:tr>
    </w:tbl>
    <w:p w:rsidR="00EF3D2D" w:rsidRDefault="00EF3D2D">
      <w:pPr>
        <w:spacing w:after="0" w:line="240" w:lineRule="auto"/>
        <w:rPr>
          <w:sz w:val="18"/>
          <w:szCs w:val="18"/>
        </w:rPr>
      </w:pPr>
    </w:p>
    <w:tbl>
      <w:tblPr>
        <w:tblStyle w:val="Tabelacomgrade1"/>
        <w:tblW w:w="10772" w:type="dxa"/>
        <w:tblInd w:w="-64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7104"/>
        <w:gridCol w:w="692"/>
        <w:gridCol w:w="2976"/>
      </w:tblGrid>
      <w:tr w:rsidR="00EF3D2D">
        <w:tc>
          <w:tcPr>
            <w:tcW w:w="10772" w:type="dxa"/>
            <w:gridSpan w:val="3"/>
            <w:shd w:val="clear" w:color="auto" w:fill="F2F2F2" w:themeFill="background1" w:themeFillShade="F2"/>
            <w:tcMar>
              <w:left w:w="78" w:type="dxa"/>
            </w:tcMar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1.2 – Tipo/Valor da bolsa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 - </w:t>
            </w:r>
            <w:r>
              <w:rPr>
                <w:rFonts w:cs="Arial"/>
                <w:sz w:val="18"/>
                <w:szCs w:val="18"/>
              </w:rPr>
              <w:t xml:space="preserve">Ações nas áreas culturais previstas no item </w:t>
            </w:r>
            <w:r w:rsidR="00B723EE">
              <w:rPr>
                <w:rFonts w:cs="Arial"/>
                <w:sz w:val="18"/>
                <w:szCs w:val="18"/>
              </w:rPr>
              <w:t>2.3</w:t>
            </w:r>
            <w:bookmarkStart w:id="0" w:name="_GoBack"/>
            <w:bookmarkEnd w:id="0"/>
            <w:r>
              <w:rPr>
                <w:rFonts w:cs="Arial"/>
                <w:sz w:val="18"/>
                <w:szCs w:val="18"/>
              </w:rPr>
              <w:t xml:space="preserve"> deste edital, </w:t>
            </w:r>
            <w:r>
              <w:rPr>
                <w:rFonts w:cstheme="minorHAnsi"/>
                <w:sz w:val="18"/>
                <w:szCs w:val="18"/>
              </w:rPr>
              <w:t xml:space="preserve">destinadas à </w:t>
            </w:r>
            <w:r>
              <w:rPr>
                <w:rFonts w:cstheme="minorHAnsi"/>
                <w:color w:val="000000"/>
                <w:sz w:val="18"/>
                <w:szCs w:val="18"/>
                <w:lang w:eastAsia="pt-BR"/>
              </w:rPr>
              <w:t xml:space="preserve">realização de projetos de </w:t>
            </w:r>
            <w:r>
              <w:rPr>
                <w:rFonts w:cstheme="minorHAnsi"/>
                <w:sz w:val="18"/>
                <w:szCs w:val="18"/>
              </w:rPr>
              <w:t>circulação e ou difusão</w:t>
            </w:r>
            <w:r>
              <w:rPr>
                <w:rFonts w:cs="Arial"/>
                <w:sz w:val="18"/>
                <w:szCs w:val="18"/>
              </w:rPr>
              <w:t xml:space="preserve">. Os projetos devem ter caráter de investigação teórico-prático no campo de estudo da produção cultural (aspectos conceituais, operacionais, comunicacionais, financeiros e avaliativos que envolvem a organização efetiva de eventos e a execução de projetos culturais). </w:t>
            </w:r>
          </w:p>
          <w:p w:rsidR="00EF3D2D" w:rsidRDefault="00710C77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18"/>
                <w:szCs w:val="18"/>
              </w:rPr>
              <w:t>Marque somente uma opção.</w:t>
            </w:r>
          </w:p>
        </w:tc>
      </w:tr>
      <w:tr w:rsidR="00EF3D2D">
        <w:trPr>
          <w:trHeight w:val="328"/>
        </w:trPr>
        <w:tc>
          <w:tcPr>
            <w:tcW w:w="7104" w:type="dxa"/>
            <w:vMerge w:val="restart"/>
            <w:shd w:val="clear" w:color="auto" w:fill="auto"/>
            <w:tcMar>
              <w:left w:w="78" w:type="dxa"/>
            </w:tcMar>
          </w:tcPr>
          <w:p w:rsidR="00EF3D2D" w:rsidRDefault="00710C77">
            <w:pPr>
              <w:jc w:val="both"/>
            </w:pPr>
            <w:r>
              <w:rPr>
                <w:b/>
                <w:sz w:val="20"/>
                <w:szCs w:val="20"/>
              </w:rPr>
              <w:t xml:space="preserve">1.2.1 - Circulação </w:t>
            </w:r>
            <w:r>
              <w:rPr>
                <w:b/>
                <w:sz w:val="18"/>
                <w:szCs w:val="18"/>
              </w:rPr>
              <w:t>Livre</w:t>
            </w:r>
            <w:r>
              <w:rPr>
                <w:sz w:val="18"/>
                <w:szCs w:val="18"/>
              </w:rPr>
              <w:t xml:space="preserve"> (</w:t>
            </w:r>
            <w:r>
              <w:rPr>
                <w:rFonts w:cs="Arial"/>
                <w:sz w:val="18"/>
                <w:szCs w:val="18"/>
              </w:rPr>
              <w:t>Ações de circulação e ou difusão, nas áreas culturais previstas no item a do edital, a serem desenvolvidas em região(s), do município de Londrina, que possuam condições técnicas adequadas ao projeto proposto)</w:t>
            </w:r>
            <w:r>
              <w:rPr>
                <w:rFonts w:cs="Arial"/>
                <w:sz w:val="20"/>
                <w:szCs w:val="20"/>
              </w:rPr>
              <w:t>.</w:t>
            </w:r>
          </w:p>
        </w:tc>
        <w:tc>
          <w:tcPr>
            <w:tcW w:w="692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78" w:type="dxa"/>
            </w:tcMar>
          </w:tcPr>
          <w:p w:rsidR="00EF3D2D" w:rsidRDefault="00710C77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R$ 10.000,00</w:t>
            </w:r>
          </w:p>
        </w:tc>
      </w:tr>
      <w:tr w:rsidR="00EF3D2D">
        <w:tc>
          <w:tcPr>
            <w:tcW w:w="7104" w:type="dxa"/>
            <w:vMerge/>
            <w:shd w:val="clear" w:color="auto" w:fill="auto"/>
            <w:tcMar>
              <w:left w:w="78" w:type="dxa"/>
            </w:tcMar>
          </w:tcPr>
          <w:p w:rsidR="00EF3D2D" w:rsidRDefault="00EF3D2D">
            <w:pPr>
              <w:rPr>
                <w:sz w:val="16"/>
                <w:szCs w:val="16"/>
              </w:rPr>
            </w:pPr>
          </w:p>
        </w:tc>
        <w:tc>
          <w:tcPr>
            <w:tcW w:w="692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78" w:type="dxa"/>
            </w:tcMar>
          </w:tcPr>
          <w:p w:rsidR="00EF3D2D" w:rsidRDefault="00710C77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R$ 20.000,00</w:t>
            </w:r>
          </w:p>
        </w:tc>
      </w:tr>
      <w:tr w:rsidR="00EF3D2D">
        <w:tc>
          <w:tcPr>
            <w:tcW w:w="7104" w:type="dxa"/>
            <w:vMerge/>
            <w:shd w:val="clear" w:color="auto" w:fill="auto"/>
            <w:tcMar>
              <w:left w:w="78" w:type="dxa"/>
            </w:tcMar>
          </w:tcPr>
          <w:p w:rsidR="00EF3D2D" w:rsidRDefault="00EF3D2D">
            <w:pPr>
              <w:rPr>
                <w:sz w:val="16"/>
                <w:szCs w:val="16"/>
              </w:rPr>
            </w:pPr>
          </w:p>
        </w:tc>
        <w:tc>
          <w:tcPr>
            <w:tcW w:w="692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78" w:type="dxa"/>
            </w:tcMar>
          </w:tcPr>
          <w:p w:rsidR="00EF3D2D" w:rsidRDefault="00710C77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R$ 30.000.00</w:t>
            </w:r>
          </w:p>
        </w:tc>
      </w:tr>
      <w:tr w:rsidR="00EF3D2D">
        <w:tc>
          <w:tcPr>
            <w:tcW w:w="7104" w:type="dxa"/>
            <w:vMerge/>
            <w:shd w:val="clear" w:color="auto" w:fill="auto"/>
            <w:tcMar>
              <w:left w:w="78" w:type="dxa"/>
            </w:tcMar>
          </w:tcPr>
          <w:p w:rsidR="00EF3D2D" w:rsidRDefault="00EF3D2D">
            <w:pPr>
              <w:rPr>
                <w:sz w:val="16"/>
                <w:szCs w:val="16"/>
              </w:rPr>
            </w:pPr>
          </w:p>
        </w:tc>
        <w:tc>
          <w:tcPr>
            <w:tcW w:w="692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78" w:type="dxa"/>
            </w:tcMar>
          </w:tcPr>
          <w:p w:rsidR="00EF3D2D" w:rsidRDefault="00710C77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R$ 40.000,00</w:t>
            </w:r>
          </w:p>
        </w:tc>
      </w:tr>
      <w:tr w:rsidR="00783C7A">
        <w:tc>
          <w:tcPr>
            <w:tcW w:w="7104" w:type="dxa"/>
            <w:vMerge w:val="restart"/>
            <w:shd w:val="clear" w:color="auto" w:fill="auto"/>
            <w:tcMar>
              <w:left w:w="78" w:type="dxa"/>
            </w:tcMar>
          </w:tcPr>
          <w:p w:rsidR="00783C7A" w:rsidRDefault="00783C7A">
            <w:pPr>
              <w:jc w:val="both"/>
            </w:pPr>
            <w:r>
              <w:rPr>
                <w:b/>
                <w:sz w:val="20"/>
                <w:szCs w:val="20"/>
              </w:rPr>
              <w:t xml:space="preserve">1.2.2 - Circuito Municipal </w:t>
            </w:r>
            <w:r>
              <w:rPr>
                <w:b/>
                <w:sz w:val="18"/>
                <w:szCs w:val="18"/>
              </w:rPr>
              <w:t>(</w:t>
            </w:r>
            <w:r>
              <w:rPr>
                <w:rFonts w:cs="Arial"/>
                <w:sz w:val="18"/>
                <w:szCs w:val="18"/>
              </w:rPr>
              <w:t>Ações de circulação e ou difusão, nas áreas culturais previstas no item b deste edital, a serem desenvolvidas na região central e em, no mínimo, mais 3 (três) regiões do município e ou distritos, preferencialmente em bairros e distritos de menor IDH).</w:t>
            </w:r>
          </w:p>
        </w:tc>
        <w:tc>
          <w:tcPr>
            <w:tcW w:w="692" w:type="dxa"/>
            <w:shd w:val="clear" w:color="auto" w:fill="auto"/>
            <w:tcMar>
              <w:left w:w="78" w:type="dxa"/>
            </w:tcMar>
          </w:tcPr>
          <w:p w:rsidR="00783C7A" w:rsidRDefault="00783C7A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78" w:type="dxa"/>
            </w:tcMar>
          </w:tcPr>
          <w:p w:rsidR="00783C7A" w:rsidRDefault="00783C7A" w:rsidP="00B74EB1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R$ 20.000,00</w:t>
            </w:r>
          </w:p>
        </w:tc>
      </w:tr>
      <w:tr w:rsidR="00783C7A">
        <w:tc>
          <w:tcPr>
            <w:tcW w:w="7104" w:type="dxa"/>
            <w:vMerge/>
            <w:shd w:val="clear" w:color="auto" w:fill="auto"/>
            <w:tcMar>
              <w:left w:w="78" w:type="dxa"/>
            </w:tcMar>
          </w:tcPr>
          <w:p w:rsidR="00783C7A" w:rsidRDefault="00783C7A">
            <w:pPr>
              <w:rPr>
                <w:sz w:val="16"/>
                <w:szCs w:val="16"/>
              </w:rPr>
            </w:pPr>
          </w:p>
        </w:tc>
        <w:tc>
          <w:tcPr>
            <w:tcW w:w="692" w:type="dxa"/>
            <w:shd w:val="clear" w:color="auto" w:fill="auto"/>
            <w:tcMar>
              <w:left w:w="78" w:type="dxa"/>
            </w:tcMar>
          </w:tcPr>
          <w:p w:rsidR="00783C7A" w:rsidRDefault="00783C7A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78" w:type="dxa"/>
            </w:tcMar>
          </w:tcPr>
          <w:p w:rsidR="00783C7A" w:rsidRDefault="00783C7A" w:rsidP="00B74EB1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R$ 30.000.00</w:t>
            </w:r>
          </w:p>
        </w:tc>
      </w:tr>
      <w:tr w:rsidR="00783C7A">
        <w:tc>
          <w:tcPr>
            <w:tcW w:w="7104" w:type="dxa"/>
            <w:vMerge/>
            <w:shd w:val="clear" w:color="auto" w:fill="auto"/>
            <w:tcMar>
              <w:left w:w="78" w:type="dxa"/>
            </w:tcMar>
          </w:tcPr>
          <w:p w:rsidR="00783C7A" w:rsidRDefault="00783C7A">
            <w:pPr>
              <w:rPr>
                <w:sz w:val="16"/>
                <w:szCs w:val="16"/>
              </w:rPr>
            </w:pPr>
          </w:p>
        </w:tc>
        <w:tc>
          <w:tcPr>
            <w:tcW w:w="692" w:type="dxa"/>
            <w:shd w:val="clear" w:color="auto" w:fill="auto"/>
            <w:tcMar>
              <w:left w:w="78" w:type="dxa"/>
            </w:tcMar>
          </w:tcPr>
          <w:p w:rsidR="00783C7A" w:rsidRDefault="00783C7A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78" w:type="dxa"/>
            </w:tcMar>
          </w:tcPr>
          <w:p w:rsidR="00783C7A" w:rsidRDefault="00783C7A" w:rsidP="00B74EB1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R$ 40.000,00</w:t>
            </w:r>
          </w:p>
        </w:tc>
      </w:tr>
      <w:tr w:rsidR="00EF3D2D">
        <w:tc>
          <w:tcPr>
            <w:tcW w:w="7104" w:type="dxa"/>
            <w:vMerge w:val="restart"/>
            <w:shd w:val="clear" w:color="auto" w:fill="auto"/>
            <w:tcMar>
              <w:left w:w="78" w:type="dxa"/>
            </w:tcMar>
          </w:tcPr>
          <w:p w:rsidR="00EF3D2D" w:rsidRDefault="00710C77">
            <w:pPr>
              <w:jc w:val="both"/>
            </w:pPr>
            <w:r>
              <w:rPr>
                <w:b/>
                <w:sz w:val="20"/>
                <w:szCs w:val="20"/>
              </w:rPr>
              <w:t xml:space="preserve">1.2.3 - Intercâmbio </w:t>
            </w:r>
            <w:r>
              <w:rPr>
                <w:b/>
                <w:sz w:val="18"/>
                <w:szCs w:val="18"/>
              </w:rPr>
              <w:t>(</w:t>
            </w:r>
            <w:r>
              <w:rPr>
                <w:rFonts w:cs="Arial"/>
                <w:sz w:val="18"/>
                <w:szCs w:val="18"/>
              </w:rPr>
              <w:t>Ações de circulação e ou difusão, nas áreas culturais previstas no item c do edital, a serem desenvolvidas em, no mínimo, 3 (três) cidades)</w:t>
            </w:r>
            <w:r>
              <w:rPr>
                <w:rFonts w:cs="Arial"/>
                <w:b/>
                <w:sz w:val="18"/>
                <w:szCs w:val="18"/>
              </w:rPr>
              <w:t>.</w:t>
            </w:r>
          </w:p>
        </w:tc>
        <w:tc>
          <w:tcPr>
            <w:tcW w:w="692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78" w:type="dxa"/>
            </w:tcMar>
          </w:tcPr>
          <w:p w:rsidR="00EF3D2D" w:rsidRDefault="00710C77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R$ 30.000.00</w:t>
            </w:r>
          </w:p>
        </w:tc>
      </w:tr>
      <w:tr w:rsidR="00EF3D2D">
        <w:tc>
          <w:tcPr>
            <w:tcW w:w="7104" w:type="dxa"/>
            <w:vMerge/>
            <w:shd w:val="clear" w:color="auto" w:fill="auto"/>
            <w:tcMar>
              <w:left w:w="78" w:type="dxa"/>
            </w:tcMar>
          </w:tcPr>
          <w:p w:rsidR="00EF3D2D" w:rsidRDefault="00EF3D2D">
            <w:pPr>
              <w:rPr>
                <w:sz w:val="16"/>
                <w:szCs w:val="16"/>
              </w:rPr>
            </w:pPr>
          </w:p>
        </w:tc>
        <w:tc>
          <w:tcPr>
            <w:tcW w:w="692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78" w:type="dxa"/>
            </w:tcMar>
          </w:tcPr>
          <w:p w:rsidR="00EF3D2D" w:rsidRDefault="00710C77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R$ 40.000,00</w:t>
            </w:r>
          </w:p>
        </w:tc>
      </w:tr>
    </w:tbl>
    <w:p w:rsidR="00EF3D2D" w:rsidRDefault="00EF3D2D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772" w:type="dxa"/>
        <w:tblInd w:w="-69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706"/>
        <w:gridCol w:w="5106"/>
        <w:gridCol w:w="709"/>
        <w:gridCol w:w="4251"/>
      </w:tblGrid>
      <w:tr w:rsidR="00EF3D2D">
        <w:tc>
          <w:tcPr>
            <w:tcW w:w="10771" w:type="dxa"/>
            <w:gridSpan w:val="4"/>
            <w:shd w:val="clear" w:color="auto" w:fill="F2F2F2" w:themeFill="background1" w:themeFillShade="F2"/>
            <w:tcMar>
              <w:left w:w="73" w:type="dxa"/>
            </w:tcMar>
          </w:tcPr>
          <w:p w:rsidR="00EF3D2D" w:rsidRDefault="00710C77">
            <w:pPr>
              <w:spacing w:after="0" w:line="240" w:lineRule="auto"/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1.3 - Área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Cultural Preponderante do Projeto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- i</w:t>
            </w:r>
            <w:r>
              <w:rPr>
                <w:rFonts w:cs="Arial"/>
                <w:sz w:val="18"/>
                <w:szCs w:val="18"/>
              </w:rPr>
              <w:t xml:space="preserve">nformar a área cultural preponderante do projeto. Entende-se atividade preponderante como aquela que representa mais de 60% das ações do projeto. </w:t>
            </w:r>
            <w:r>
              <w:rPr>
                <w:rFonts w:cs="Arial"/>
                <w:b/>
                <w:sz w:val="18"/>
                <w:szCs w:val="18"/>
              </w:rPr>
              <w:t>(Aponte apenas uma área preponderante das existentes abaixo)</w:t>
            </w:r>
          </w:p>
        </w:tc>
      </w:tr>
      <w:tr w:rsidR="00EF3D2D">
        <w:tc>
          <w:tcPr>
            <w:tcW w:w="705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de Rua</w:t>
            </w:r>
          </w:p>
        </w:tc>
        <w:tc>
          <w:tcPr>
            <w:tcW w:w="709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Teatro</w:t>
            </w:r>
          </w:p>
        </w:tc>
      </w:tr>
      <w:tr w:rsidR="00EF3D2D">
        <w:tc>
          <w:tcPr>
            <w:tcW w:w="705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Plásticas</w:t>
            </w:r>
          </w:p>
        </w:tc>
        <w:tc>
          <w:tcPr>
            <w:tcW w:w="709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Fotografia</w:t>
            </w:r>
          </w:p>
        </w:tc>
      </w:tr>
      <w:tr w:rsidR="00EF3D2D">
        <w:tc>
          <w:tcPr>
            <w:tcW w:w="705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Gráficas</w:t>
            </w:r>
          </w:p>
        </w:tc>
        <w:tc>
          <w:tcPr>
            <w:tcW w:w="709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Literatura</w:t>
            </w:r>
          </w:p>
        </w:tc>
      </w:tr>
      <w:tr w:rsidR="00EF3D2D">
        <w:tc>
          <w:tcPr>
            <w:tcW w:w="705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Artesanato</w:t>
            </w:r>
          </w:p>
        </w:tc>
        <w:tc>
          <w:tcPr>
            <w:tcW w:w="709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Mídia</w:t>
            </w:r>
          </w:p>
        </w:tc>
      </w:tr>
      <w:tr w:rsidR="00EF3D2D">
        <w:tc>
          <w:tcPr>
            <w:tcW w:w="705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Cultura Integrada e Popular</w:t>
            </w:r>
          </w:p>
        </w:tc>
        <w:tc>
          <w:tcPr>
            <w:tcW w:w="709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Patrimônio Cultural e Natural</w:t>
            </w:r>
          </w:p>
        </w:tc>
      </w:tr>
      <w:tr w:rsidR="00EF3D2D">
        <w:tc>
          <w:tcPr>
            <w:tcW w:w="705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Circo</w:t>
            </w:r>
          </w:p>
        </w:tc>
        <w:tc>
          <w:tcPr>
            <w:tcW w:w="709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Hip Hop</w:t>
            </w:r>
          </w:p>
        </w:tc>
      </w:tr>
      <w:tr w:rsidR="00EF3D2D">
        <w:tc>
          <w:tcPr>
            <w:tcW w:w="705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Dança</w:t>
            </w:r>
          </w:p>
        </w:tc>
        <w:tc>
          <w:tcPr>
            <w:tcW w:w="709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Infraestrutura Cultural</w:t>
            </w:r>
          </w:p>
        </w:tc>
      </w:tr>
      <w:tr w:rsidR="00EF3D2D">
        <w:tc>
          <w:tcPr>
            <w:tcW w:w="705" w:type="dxa"/>
            <w:shd w:val="clear" w:color="auto" w:fill="auto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Música</w:t>
            </w:r>
          </w:p>
        </w:tc>
        <w:tc>
          <w:tcPr>
            <w:tcW w:w="709" w:type="dxa"/>
            <w:tcBorders>
              <w:bottom w:val="nil"/>
              <w:right w:val="nil"/>
            </w:tcBorders>
            <w:shd w:val="clear" w:color="auto" w:fill="auto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left w:w="83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</w:tr>
    </w:tbl>
    <w:p w:rsidR="00EF3D2D" w:rsidRDefault="00EF3D2D">
      <w:pPr>
        <w:spacing w:after="0" w:line="240" w:lineRule="auto"/>
        <w:rPr>
          <w:sz w:val="18"/>
          <w:szCs w:val="18"/>
        </w:rPr>
      </w:pPr>
    </w:p>
    <w:p w:rsidR="00EF3D2D" w:rsidRDefault="00EF3D2D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772" w:type="dxa"/>
        <w:tblInd w:w="-69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10772"/>
      </w:tblGrid>
      <w:tr w:rsidR="00EF3D2D">
        <w:tc>
          <w:tcPr>
            <w:tcW w:w="10772" w:type="dxa"/>
            <w:shd w:val="clear" w:color="auto" w:fill="F2F2F2" w:themeFill="background1" w:themeFillShade="F2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lastRenderedPageBreak/>
              <w:t>1.3.1 - Áreas Secundárias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– relacione outras áreas envolvidas no projeto, se for o caso.</w:t>
            </w:r>
          </w:p>
        </w:tc>
      </w:tr>
      <w:tr w:rsidR="00EF3D2D">
        <w:tc>
          <w:tcPr>
            <w:tcW w:w="107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</w:tc>
      </w:tr>
    </w:tbl>
    <w:p w:rsidR="00EF3D2D" w:rsidRDefault="00EF3D2D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772" w:type="dxa"/>
        <w:tblInd w:w="-64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8365"/>
        <w:gridCol w:w="2407"/>
      </w:tblGrid>
      <w:tr w:rsidR="00EF3D2D">
        <w:trPr>
          <w:trHeight w:val="301"/>
        </w:trPr>
        <w:tc>
          <w:tcPr>
            <w:tcW w:w="10771" w:type="dxa"/>
            <w:gridSpan w:val="2"/>
            <w:shd w:val="clear" w:color="auto" w:fill="D9D9D9" w:themeFill="background1" w:themeFillShade="D9"/>
            <w:tcMar>
              <w:left w:w="78" w:type="dxa"/>
            </w:tcMar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1.4 -</w:t>
            </w: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EQUIPE ENVOLVIDA -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 xml:space="preserve">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Os currículos e as cartas de anuência das pessoas aqui nominadas deverão ser anexados.</w:t>
            </w:r>
          </w:p>
        </w:tc>
      </w:tr>
      <w:tr w:rsidR="00EF3D2D">
        <w:trPr>
          <w:trHeight w:val="301"/>
        </w:trPr>
        <w:tc>
          <w:tcPr>
            <w:tcW w:w="8364" w:type="dxa"/>
            <w:shd w:val="clear" w:color="auto" w:fill="auto"/>
            <w:tcMar>
              <w:left w:w="78" w:type="dxa"/>
            </w:tcMar>
          </w:tcPr>
          <w:p w:rsidR="00EF3D2D" w:rsidRDefault="00710C77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2407" w:type="dxa"/>
            <w:shd w:val="clear" w:color="auto" w:fill="auto"/>
            <w:tcMar>
              <w:left w:w="78" w:type="dxa"/>
            </w:tcMar>
          </w:tcPr>
          <w:p w:rsidR="00EF3D2D" w:rsidRDefault="00710C77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Função:</w:t>
            </w:r>
          </w:p>
        </w:tc>
      </w:tr>
      <w:tr w:rsidR="00EF3D2D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hRule="exact" w:val="301"/>
        </w:trPr>
        <w:tc>
          <w:tcPr>
            <w:tcW w:w="8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13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13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EF3D2D" w:rsidRDefault="00EF3D2D">
      <w:pPr>
        <w:spacing w:after="0" w:line="240" w:lineRule="auto"/>
      </w:pPr>
    </w:p>
    <w:tbl>
      <w:tblPr>
        <w:tblStyle w:val="Tabelacomgrade"/>
        <w:tblpPr w:leftFromText="141" w:rightFromText="141" w:vertAnchor="text" w:horzAnchor="margin" w:tblpX="-176" w:tblpY="-297"/>
        <w:tblW w:w="10828" w:type="dxa"/>
        <w:tblInd w:w="73" w:type="dxa"/>
        <w:tblCellMar>
          <w:left w:w="68" w:type="dxa"/>
        </w:tblCellMar>
        <w:tblLook w:val="04A0" w:firstRow="1" w:lastRow="0" w:firstColumn="1" w:lastColumn="0" w:noHBand="0" w:noVBand="1"/>
      </w:tblPr>
      <w:tblGrid>
        <w:gridCol w:w="10828"/>
      </w:tblGrid>
      <w:tr w:rsidR="00EF3D2D">
        <w:tc>
          <w:tcPr>
            <w:tcW w:w="10828" w:type="dxa"/>
            <w:shd w:val="clear" w:color="auto" w:fill="F2F2F2" w:themeFill="background1" w:themeFillShade="F2"/>
            <w:tcMar>
              <w:left w:w="68" w:type="dxa"/>
            </w:tcMar>
          </w:tcPr>
          <w:p w:rsidR="00EF3D2D" w:rsidRDefault="00710C77">
            <w:pPr>
              <w:spacing w:after="0" w:line="240" w:lineRule="auto"/>
              <w:jc w:val="both"/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1.5 – RESUMO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DO PROJETO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 w:rsidR="00EF3D2D">
        <w:tc>
          <w:tcPr>
            <w:tcW w:w="10828" w:type="dxa"/>
            <w:shd w:val="clear" w:color="auto" w:fill="FFFFFF" w:themeFill="background1"/>
            <w:tcMar>
              <w:left w:w="6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EF3D2D" w:rsidRDefault="00EF3D2D">
      <w:pPr>
        <w:spacing w:after="0" w:line="240" w:lineRule="auto"/>
      </w:pPr>
    </w:p>
    <w:tbl>
      <w:tblPr>
        <w:tblStyle w:val="Tabelacomgrade"/>
        <w:tblW w:w="10715" w:type="dxa"/>
        <w:tblInd w:w="-69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10715"/>
      </w:tblGrid>
      <w:tr w:rsidR="00EF3D2D">
        <w:tc>
          <w:tcPr>
            <w:tcW w:w="10715" w:type="dxa"/>
            <w:shd w:val="clear" w:color="auto" w:fill="D9D9D9" w:themeFill="background1" w:themeFillShade="D9"/>
            <w:tcMar>
              <w:left w:w="73" w:type="dxa"/>
            </w:tcMar>
          </w:tcPr>
          <w:p w:rsidR="00EF3D2D" w:rsidRDefault="00710C77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II – DETALHE O ESTUDO E PESQUISA A SER REALIZADO 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8"/>
                <w:lang w:eastAsia="pt-BR"/>
              </w:rPr>
              <w:t>(</w:t>
            </w:r>
            <w:proofErr w:type="gramStart"/>
            <w:r>
              <w:rPr>
                <w:rFonts w:ascii="Arial" w:hAnsi="Arial" w:cs="Arial"/>
                <w:sz w:val="18"/>
                <w:szCs w:val="20"/>
              </w:rPr>
              <w:t>investigação teórico-prático</w:t>
            </w:r>
            <w:proofErr w:type="gramEnd"/>
            <w:r>
              <w:rPr>
                <w:rFonts w:ascii="Arial" w:hAnsi="Arial" w:cs="Arial"/>
                <w:sz w:val="18"/>
                <w:szCs w:val="20"/>
              </w:rPr>
              <w:t xml:space="preserve"> proposta)</w:t>
            </w:r>
          </w:p>
        </w:tc>
      </w:tr>
      <w:tr w:rsidR="00EF3D2D">
        <w:trPr>
          <w:trHeight w:val="2420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</w:tc>
      </w:tr>
      <w:tr w:rsidR="00EF3D2D">
        <w:tc>
          <w:tcPr>
            <w:tcW w:w="10715" w:type="dxa"/>
            <w:tcBorders>
              <w:left w:val="nil"/>
              <w:right w:val="nil"/>
            </w:tcBorders>
            <w:shd w:val="clear" w:color="auto" w:fill="auto"/>
            <w:tcMar>
              <w:left w:w="11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c>
          <w:tcPr>
            <w:tcW w:w="10715" w:type="dxa"/>
            <w:shd w:val="clear" w:color="auto" w:fill="D9D9D9" w:themeFill="background1" w:themeFillShade="D9"/>
          </w:tcPr>
          <w:p w:rsidR="00EF3D2D" w:rsidRDefault="00710C77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III – OBJETIVOS (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Geral e Específicos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)</w:t>
            </w:r>
          </w:p>
        </w:tc>
      </w:tr>
      <w:tr w:rsidR="00EF3D2D">
        <w:trPr>
          <w:trHeight w:val="912"/>
        </w:trPr>
        <w:tc>
          <w:tcPr>
            <w:tcW w:w="10715" w:type="dxa"/>
            <w:shd w:val="clear" w:color="auto" w:fill="auto"/>
          </w:tcPr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710C7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  <w:t>Geral:</w:t>
            </w: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  <w:tr w:rsidR="00EF3D2D">
        <w:trPr>
          <w:trHeight w:val="911"/>
        </w:trPr>
        <w:tc>
          <w:tcPr>
            <w:tcW w:w="10715" w:type="dxa"/>
            <w:shd w:val="clear" w:color="auto" w:fill="auto"/>
          </w:tcPr>
          <w:p w:rsidR="00EF3D2D" w:rsidRDefault="00710C7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  <w:lastRenderedPageBreak/>
              <w:t>Específicos:</w:t>
            </w: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EF3D2D" w:rsidRDefault="00EF3D2D">
      <w:pPr>
        <w:spacing w:after="0" w:line="240" w:lineRule="auto"/>
      </w:pPr>
    </w:p>
    <w:tbl>
      <w:tblPr>
        <w:tblStyle w:val="Tabelacomgrade"/>
        <w:tblW w:w="10715" w:type="dxa"/>
        <w:tblInd w:w="-72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10715"/>
      </w:tblGrid>
      <w:tr w:rsidR="00EF3D2D">
        <w:tc>
          <w:tcPr>
            <w:tcW w:w="10715" w:type="dxa"/>
            <w:shd w:val="clear" w:color="auto" w:fill="D9D9D9" w:themeFill="background1" w:themeFillShade="D9"/>
            <w:tcMar>
              <w:left w:w="78" w:type="dxa"/>
            </w:tcMar>
          </w:tcPr>
          <w:p w:rsidR="00EF3D2D" w:rsidRDefault="00710C77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IV - </w:t>
            </w:r>
            <w:r>
              <w:rPr>
                <w:b/>
                <w:color w:val="000000"/>
                <w:sz w:val="18"/>
                <w:szCs w:val="18"/>
              </w:rPr>
              <w:t>METODOLOGIA</w:t>
            </w:r>
            <w:r>
              <w:rPr>
                <w:color w:val="000000"/>
                <w:sz w:val="18"/>
                <w:szCs w:val="18"/>
              </w:rPr>
              <w:t xml:space="preserve"> - Explique como pretende alcançar os objetivos propostos no projeto.</w:t>
            </w:r>
          </w:p>
        </w:tc>
      </w:tr>
      <w:tr w:rsidR="00EF3D2D"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</w:tc>
      </w:tr>
    </w:tbl>
    <w:p w:rsidR="00EF3D2D" w:rsidRDefault="00EF3D2D">
      <w:pPr>
        <w:spacing w:after="0" w:line="240" w:lineRule="auto"/>
      </w:pPr>
    </w:p>
    <w:tbl>
      <w:tblPr>
        <w:tblStyle w:val="Tabelacomgrade"/>
        <w:tblpPr w:leftFromText="141" w:rightFromText="141" w:vertAnchor="text" w:horzAnchor="margin" w:tblpY="-49"/>
        <w:tblW w:w="10715" w:type="dxa"/>
        <w:tblInd w:w="73" w:type="dxa"/>
        <w:tblCellMar>
          <w:left w:w="68" w:type="dxa"/>
        </w:tblCellMar>
        <w:tblLook w:val="04A0" w:firstRow="1" w:lastRow="0" w:firstColumn="1" w:lastColumn="0" w:noHBand="0" w:noVBand="1"/>
      </w:tblPr>
      <w:tblGrid>
        <w:gridCol w:w="10715"/>
      </w:tblGrid>
      <w:tr w:rsidR="00EF3D2D">
        <w:tc>
          <w:tcPr>
            <w:tcW w:w="10715" w:type="dxa"/>
            <w:shd w:val="clear" w:color="auto" w:fill="F2F2F2" w:themeFill="background1" w:themeFillShade="F2"/>
            <w:tcMar>
              <w:left w:w="68" w:type="dxa"/>
            </w:tcMar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V - RESULTADOS ESPERADOS: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 w:rsidR="00EF3D2D">
        <w:tc>
          <w:tcPr>
            <w:tcW w:w="10715" w:type="dxa"/>
            <w:shd w:val="clear" w:color="auto" w:fill="FFFFFF" w:themeFill="background1"/>
            <w:tcMar>
              <w:left w:w="6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EF3D2D" w:rsidRDefault="00EF3D2D">
      <w:pPr>
        <w:spacing w:after="0" w:line="240" w:lineRule="auto"/>
      </w:pPr>
    </w:p>
    <w:tbl>
      <w:tblPr>
        <w:tblStyle w:val="Tabelacomgrade"/>
        <w:tblW w:w="10715" w:type="dxa"/>
        <w:tblInd w:w="-98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10715"/>
      </w:tblGrid>
      <w:tr w:rsidR="00EF3D2D">
        <w:tc>
          <w:tcPr>
            <w:tcW w:w="10715" w:type="dxa"/>
            <w:shd w:val="clear" w:color="auto" w:fill="D9D9D9" w:themeFill="background1" w:themeFillShade="D9"/>
            <w:tcMar>
              <w:left w:w="73" w:type="dxa"/>
            </w:tcMar>
          </w:tcPr>
          <w:p w:rsidR="00EF3D2D" w:rsidRDefault="00710C77">
            <w:pPr>
              <w:spacing w:after="0" w:line="240" w:lineRule="auto"/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VI - Relacione os recursos humanos de apoio e materiais necessários para realização do projeto</w:t>
            </w:r>
            <w:r>
              <w:rPr>
                <w:rFonts w:cstheme="minorHAnsi"/>
                <w:b/>
                <w:sz w:val="18"/>
                <w:szCs w:val="18"/>
              </w:rPr>
              <w:t>:</w:t>
            </w:r>
          </w:p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5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Recursos humanos (prestadores de serviços de apoio como marceneiro, eletricista, entre outros)</w:t>
            </w: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5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Recursos materiais (cenário, materiais de expediente, impressos, entre outros)</w:t>
            </w: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5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Infraestrutura necessária (transporte, hospedagem, alimentação, locação de espaços, entre outros)</w:t>
            </w: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</w:tbl>
    <w:p w:rsidR="00EF3D2D" w:rsidRDefault="00EF3D2D">
      <w:pPr>
        <w:tabs>
          <w:tab w:val="left" w:pos="1521"/>
        </w:tabs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comgrade"/>
        <w:tblW w:w="10772" w:type="dxa"/>
        <w:tblInd w:w="-127" w:type="dxa"/>
        <w:tblCellMar>
          <w:left w:w="73" w:type="dxa"/>
          <w:right w:w="70" w:type="dxa"/>
        </w:tblCellMar>
        <w:tblLook w:val="04A0" w:firstRow="1" w:lastRow="0" w:firstColumn="1" w:lastColumn="0" w:noHBand="0" w:noVBand="1"/>
      </w:tblPr>
      <w:tblGrid>
        <w:gridCol w:w="1193"/>
        <w:gridCol w:w="566"/>
        <w:gridCol w:w="286"/>
        <w:gridCol w:w="713"/>
        <w:gridCol w:w="848"/>
        <w:gridCol w:w="1560"/>
        <w:gridCol w:w="442"/>
        <w:gridCol w:w="274"/>
        <w:gridCol w:w="706"/>
        <w:gridCol w:w="1276"/>
        <w:gridCol w:w="1138"/>
        <w:gridCol w:w="157"/>
        <w:gridCol w:w="268"/>
        <w:gridCol w:w="421"/>
        <w:gridCol w:w="924"/>
      </w:tblGrid>
      <w:tr w:rsidR="00EF3D2D">
        <w:tc>
          <w:tcPr>
            <w:tcW w:w="10770" w:type="dxa"/>
            <w:gridSpan w:val="15"/>
            <w:shd w:val="clear" w:color="auto" w:fill="F2F2F2" w:themeFill="background1" w:themeFillShade="F2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lastRenderedPageBreak/>
              <w:t xml:space="preserve">VII - INFORMAÇÕES TÉCNICAS </w:t>
            </w:r>
          </w:p>
        </w:tc>
      </w:tr>
      <w:tr w:rsidR="00EF3D2D">
        <w:trPr>
          <w:trHeight w:val="301"/>
        </w:trPr>
        <w:tc>
          <w:tcPr>
            <w:tcW w:w="10770" w:type="dxa"/>
            <w:gridSpan w:val="15"/>
            <w:shd w:val="clear" w:color="auto" w:fill="auto"/>
            <w:tcMar>
              <w:left w:w="40" w:type="dxa"/>
            </w:tcMar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sz w:val="18"/>
                <w:szCs w:val="18"/>
                <w:lang w:eastAsia="pt-BR"/>
              </w:rPr>
              <w:t>7.1 – dados das atividades.</w:t>
            </w: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710C77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 xml:space="preserve">Tipo da Ação </w:t>
            </w: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(apresentação, espetáculo, palestra, curso, oficina, entre outros)</w:t>
            </w: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  <w:vAlign w:val="center"/>
          </w:tcPr>
          <w:p w:rsidR="00EF3D2D" w:rsidRDefault="00710C77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Nome da Ação</w:t>
            </w: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710C77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Local</w:t>
            </w:r>
          </w:p>
          <w:p w:rsidR="00EF3D2D" w:rsidRDefault="00710C77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 xml:space="preserve">(nome da </w:t>
            </w:r>
            <w:r>
              <w:rPr>
                <w:rFonts w:ascii="Verdana" w:eastAsia="Times New Roman" w:hAnsi="Verdana"/>
                <w:bCs/>
                <w:color w:val="000000"/>
                <w:sz w:val="12"/>
                <w:szCs w:val="16"/>
                <w:lang w:eastAsia="pt-BR"/>
              </w:rPr>
              <w:t>escola, vila cultural, instituição ou outros)</w:t>
            </w: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710C77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Bairro/Distrito</w:t>
            </w: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710C77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 xml:space="preserve">Região da cidade </w:t>
            </w: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(Norte, Sul, Leste, Oeste, Centro)</w:t>
            </w: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710C77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Previsão de data de realização da ação</w:t>
            </w: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710C77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proofErr w:type="spellStart"/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Qtde</w:t>
            </w:r>
            <w:proofErr w:type="spellEnd"/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 xml:space="preserve"> Público estimado</w:t>
            </w: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710C77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Público alvo*</w:t>
            </w:r>
          </w:p>
          <w:p w:rsidR="00EF3D2D" w:rsidRDefault="00710C77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(indique o número conforme a tabela abaixo)</w:t>
            </w: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315"/>
        </w:trPr>
        <w:tc>
          <w:tcPr>
            <w:tcW w:w="1757" w:type="dxa"/>
            <w:gridSpan w:val="2"/>
            <w:vMerge w:val="restart"/>
            <w:shd w:val="clear" w:color="auto" w:fill="FFFFFF"/>
            <w:tcMar>
              <w:left w:w="40" w:type="dxa"/>
            </w:tcMar>
            <w:vAlign w:val="center"/>
          </w:tcPr>
          <w:p w:rsidR="00EF3D2D" w:rsidRDefault="00710C77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*Público Alvo:</w:t>
            </w:r>
          </w:p>
        </w:tc>
        <w:tc>
          <w:tcPr>
            <w:tcW w:w="286" w:type="dxa"/>
            <w:shd w:val="clear" w:color="auto" w:fill="FFFFFF"/>
            <w:tcMar>
              <w:left w:w="40" w:type="dxa"/>
            </w:tcMar>
            <w:vAlign w:val="center"/>
          </w:tcPr>
          <w:p w:rsidR="00EF3D2D" w:rsidRDefault="00710C77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1</w:t>
            </w:r>
          </w:p>
        </w:tc>
        <w:tc>
          <w:tcPr>
            <w:tcW w:w="3563" w:type="dxa"/>
            <w:gridSpan w:val="4"/>
            <w:shd w:val="clear" w:color="auto" w:fill="FFFFFF"/>
            <w:tcMar>
              <w:left w:w="40" w:type="dxa"/>
            </w:tcMar>
            <w:vAlign w:val="center"/>
          </w:tcPr>
          <w:p w:rsidR="00EF3D2D" w:rsidRDefault="00710C77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Crianças 0 - 11 anos</w:t>
            </w:r>
          </w:p>
        </w:tc>
        <w:tc>
          <w:tcPr>
            <w:tcW w:w="274" w:type="dxa"/>
            <w:shd w:val="clear" w:color="auto" w:fill="FFFFFF"/>
            <w:tcMar>
              <w:left w:w="40" w:type="dxa"/>
            </w:tcMar>
            <w:vAlign w:val="center"/>
          </w:tcPr>
          <w:p w:rsidR="00EF3D2D" w:rsidRDefault="00710C77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3</w:t>
            </w:r>
          </w:p>
        </w:tc>
        <w:tc>
          <w:tcPr>
            <w:tcW w:w="3277" w:type="dxa"/>
            <w:gridSpan w:val="4"/>
            <w:shd w:val="clear" w:color="auto" w:fill="FFFFFF"/>
            <w:tcMar>
              <w:left w:w="40" w:type="dxa"/>
            </w:tcMar>
            <w:vAlign w:val="center"/>
          </w:tcPr>
          <w:p w:rsidR="00EF3D2D" w:rsidRDefault="00710C77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18 a 59 anos</w:t>
            </w:r>
          </w:p>
        </w:tc>
        <w:tc>
          <w:tcPr>
            <w:tcW w:w="268" w:type="dxa"/>
            <w:vMerge w:val="restart"/>
            <w:shd w:val="clear" w:color="auto" w:fill="FFFFFF"/>
            <w:tcMar>
              <w:left w:w="40" w:type="dxa"/>
            </w:tcMar>
            <w:vAlign w:val="center"/>
          </w:tcPr>
          <w:p w:rsidR="00EF3D2D" w:rsidRDefault="00710C77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5</w:t>
            </w:r>
          </w:p>
        </w:tc>
        <w:tc>
          <w:tcPr>
            <w:tcW w:w="1345" w:type="dxa"/>
            <w:gridSpan w:val="2"/>
            <w:vMerge w:val="restart"/>
            <w:shd w:val="clear" w:color="auto" w:fill="FFFFFF"/>
            <w:tcMar>
              <w:left w:w="40" w:type="dxa"/>
            </w:tcMar>
            <w:vAlign w:val="center"/>
          </w:tcPr>
          <w:p w:rsidR="00EF3D2D" w:rsidRDefault="00710C77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GERAL</w:t>
            </w:r>
          </w:p>
        </w:tc>
      </w:tr>
      <w:tr w:rsidR="00EF3D2D">
        <w:trPr>
          <w:trHeight w:val="315"/>
        </w:trPr>
        <w:tc>
          <w:tcPr>
            <w:tcW w:w="1757" w:type="dxa"/>
            <w:gridSpan w:val="2"/>
            <w:vMerge/>
            <w:shd w:val="clear" w:color="auto" w:fill="FFFFFF"/>
            <w:tcMar>
              <w:left w:w="40" w:type="dxa"/>
            </w:tcMar>
            <w:vAlign w:val="bottom"/>
          </w:tcPr>
          <w:p w:rsidR="00EF3D2D" w:rsidRDefault="00EF3D2D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86" w:type="dxa"/>
            <w:shd w:val="clear" w:color="auto" w:fill="FFFFFF"/>
            <w:tcMar>
              <w:left w:w="40" w:type="dxa"/>
            </w:tcMar>
            <w:vAlign w:val="bottom"/>
          </w:tcPr>
          <w:p w:rsidR="00EF3D2D" w:rsidRDefault="00710C77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2</w:t>
            </w:r>
          </w:p>
        </w:tc>
        <w:tc>
          <w:tcPr>
            <w:tcW w:w="3563" w:type="dxa"/>
            <w:gridSpan w:val="4"/>
            <w:shd w:val="clear" w:color="auto" w:fill="FFFFFF"/>
            <w:tcMar>
              <w:left w:w="40" w:type="dxa"/>
            </w:tcMar>
            <w:vAlign w:val="center"/>
          </w:tcPr>
          <w:p w:rsidR="00EF3D2D" w:rsidRDefault="00710C77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Adolescentes 12 - 17 anos</w:t>
            </w:r>
          </w:p>
        </w:tc>
        <w:tc>
          <w:tcPr>
            <w:tcW w:w="274" w:type="dxa"/>
            <w:shd w:val="clear" w:color="auto" w:fill="FFFFFF"/>
            <w:tcMar>
              <w:left w:w="40" w:type="dxa"/>
            </w:tcMar>
            <w:vAlign w:val="bottom"/>
          </w:tcPr>
          <w:p w:rsidR="00EF3D2D" w:rsidRDefault="00710C77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4</w:t>
            </w:r>
          </w:p>
        </w:tc>
        <w:tc>
          <w:tcPr>
            <w:tcW w:w="3277" w:type="dxa"/>
            <w:gridSpan w:val="4"/>
            <w:shd w:val="clear" w:color="auto" w:fill="FFFFFF"/>
            <w:tcMar>
              <w:left w:w="40" w:type="dxa"/>
            </w:tcMar>
            <w:vAlign w:val="center"/>
          </w:tcPr>
          <w:p w:rsidR="00EF3D2D" w:rsidRDefault="00710C77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Idosos acima de 60 anos</w:t>
            </w:r>
          </w:p>
        </w:tc>
        <w:tc>
          <w:tcPr>
            <w:tcW w:w="268" w:type="dxa"/>
            <w:vMerge/>
            <w:shd w:val="clear" w:color="auto" w:fill="FFFFFF"/>
            <w:tcMar>
              <w:left w:w="40" w:type="dxa"/>
            </w:tcMar>
            <w:vAlign w:val="bottom"/>
          </w:tcPr>
          <w:p w:rsidR="00EF3D2D" w:rsidRDefault="00EF3D2D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345" w:type="dxa"/>
            <w:gridSpan w:val="2"/>
            <w:vMerge/>
            <w:shd w:val="clear" w:color="auto" w:fill="FFFFFF"/>
            <w:tcMar>
              <w:left w:w="40" w:type="dxa"/>
            </w:tcMar>
            <w:vAlign w:val="bottom"/>
          </w:tcPr>
          <w:p w:rsidR="00EF3D2D" w:rsidRDefault="00EF3D2D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971"/>
        </w:trPr>
        <w:tc>
          <w:tcPr>
            <w:tcW w:w="2756" w:type="dxa"/>
            <w:gridSpan w:val="4"/>
            <w:tcBorders>
              <w:top w:val="single" w:sz="8" w:space="0" w:color="00000A"/>
              <w:left w:val="single" w:sz="8" w:space="0" w:color="00000A"/>
              <w:right w:val="nil"/>
            </w:tcBorders>
            <w:shd w:val="clear" w:color="auto" w:fill="auto"/>
            <w:tcMar>
              <w:left w:w="5" w:type="dxa"/>
            </w:tcMar>
          </w:tcPr>
          <w:p w:rsidR="00EF3D2D" w:rsidRDefault="00710C77">
            <w:pPr>
              <w:spacing w:after="0" w:line="240" w:lineRule="auto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 xml:space="preserve">Valor cobrado, quando for o caso </w:t>
            </w:r>
            <w:r>
              <w:rPr>
                <w:rFonts w:ascii="Verdana" w:eastAsia="Times New Roman" w:hAnsi="Verdana"/>
                <w:bCs/>
                <w:color w:val="000000"/>
                <w:sz w:val="14"/>
                <w:szCs w:val="16"/>
                <w:lang w:eastAsia="pt-BR"/>
              </w:rPr>
              <w:t>(inscrições, ingressos, venda de produtos entre outros)</w:t>
            </w:r>
          </w:p>
        </w:tc>
        <w:tc>
          <w:tcPr>
            <w:tcW w:w="8014" w:type="dxa"/>
            <w:gridSpan w:val="11"/>
            <w:tcBorders>
              <w:top w:val="single" w:sz="8" w:space="0" w:color="00000A"/>
              <w:left w:val="single" w:sz="8" w:space="0" w:color="00000A"/>
              <w:right w:val="single" w:sz="8" w:space="0" w:color="000001"/>
            </w:tcBorders>
            <w:shd w:val="clear" w:color="auto" w:fill="auto"/>
            <w:tcMar>
              <w:left w:w="5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EF3D2D" w:rsidRDefault="00EF3D2D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772" w:type="dxa"/>
        <w:tblInd w:w="-122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3926"/>
        <w:gridCol w:w="578"/>
        <w:gridCol w:w="557"/>
        <w:gridCol w:w="572"/>
        <w:gridCol w:w="515"/>
        <w:gridCol w:w="516"/>
        <w:gridCol w:w="571"/>
        <w:gridCol w:w="578"/>
        <w:gridCol w:w="572"/>
        <w:gridCol w:w="572"/>
        <w:gridCol w:w="600"/>
        <w:gridCol w:w="608"/>
        <w:gridCol w:w="607"/>
      </w:tblGrid>
      <w:tr w:rsidR="00EF3D2D">
        <w:tc>
          <w:tcPr>
            <w:tcW w:w="10771" w:type="dxa"/>
            <w:gridSpan w:val="13"/>
            <w:shd w:val="clear" w:color="auto" w:fill="F2F2F2" w:themeFill="background1" w:themeFillShade="F2"/>
            <w:tcMar>
              <w:left w:w="78" w:type="dxa"/>
            </w:tcMar>
          </w:tcPr>
          <w:p w:rsidR="00EF3D2D" w:rsidRDefault="00710C77">
            <w:pPr>
              <w:spacing w:after="0" w:line="240" w:lineRule="auto"/>
              <w:jc w:val="both"/>
            </w:pPr>
            <w:proofErr w:type="gramStart"/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7.2 - CRONOGRAMA</w:t>
            </w:r>
            <w:proofErr w:type="gramEnd"/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 xml:space="preserve"> DE DESENVOLVIMENTO (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indique os meses em que ocorrerão as atividades do projeto)</w:t>
            </w:r>
          </w:p>
        </w:tc>
      </w:tr>
      <w:tr w:rsidR="00EF3D2D">
        <w:trPr>
          <w:trHeight w:val="278"/>
        </w:trPr>
        <w:tc>
          <w:tcPr>
            <w:tcW w:w="3925" w:type="dxa"/>
            <w:vMerge w:val="restart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EF3D2D" w:rsidRDefault="00710C77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ETAPAS DE DESENVOLVIMENTO DO PROJETO</w:t>
            </w:r>
          </w:p>
        </w:tc>
        <w:tc>
          <w:tcPr>
            <w:tcW w:w="6846" w:type="dxa"/>
            <w:gridSpan w:val="12"/>
            <w:shd w:val="clear" w:color="auto" w:fill="auto"/>
            <w:tcMar>
              <w:left w:w="78" w:type="dxa"/>
            </w:tcMar>
          </w:tcPr>
          <w:p w:rsidR="00EF3D2D" w:rsidRDefault="00710C77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Meses</w:t>
            </w:r>
          </w:p>
        </w:tc>
      </w:tr>
      <w:tr w:rsidR="00EF3D2D">
        <w:trPr>
          <w:cantSplit/>
          <w:trHeight w:val="282"/>
        </w:trPr>
        <w:tc>
          <w:tcPr>
            <w:tcW w:w="3925" w:type="dxa"/>
            <w:vMerge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rPr>
                <w:color w:val="FF0000"/>
                <w:sz w:val="16"/>
              </w:rPr>
            </w:pPr>
            <w:r>
              <w:rPr>
                <w:color w:val="000000"/>
                <w:sz w:val="14"/>
                <w:szCs w:val="14"/>
              </w:rPr>
              <w:t>Mês 1</w:t>
            </w: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710C77">
            <w:pPr>
              <w:spacing w:after="0" w:line="240" w:lineRule="auto"/>
              <w:ind w:right="-70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2</w:t>
            </w: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710C7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3</w:t>
            </w: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710C77">
            <w:pPr>
              <w:spacing w:after="0" w:line="240" w:lineRule="auto"/>
              <w:ind w:right="-113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4</w:t>
            </w: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710C77">
            <w:pPr>
              <w:spacing w:after="0" w:line="240" w:lineRule="auto"/>
              <w:ind w:right="-161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5</w:t>
            </w: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6</w:t>
            </w: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7</w:t>
            </w: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8</w:t>
            </w: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710C7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9</w:t>
            </w: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710C7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Mês10</w:t>
            </w: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Mês11</w:t>
            </w: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Mês12</w:t>
            </w: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</w:tbl>
    <w:p w:rsidR="00EF3D2D" w:rsidRDefault="00EF3D2D">
      <w:pPr>
        <w:spacing w:after="0" w:line="240" w:lineRule="auto"/>
        <w:rPr>
          <w:color w:val="000000"/>
        </w:rPr>
      </w:pPr>
    </w:p>
    <w:tbl>
      <w:tblPr>
        <w:tblStyle w:val="Tabelacomgrade"/>
        <w:tblW w:w="10773" w:type="dxa"/>
        <w:tblInd w:w="-127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10773"/>
      </w:tblGrid>
      <w:tr w:rsidR="00EF3D2D">
        <w:tc>
          <w:tcPr>
            <w:tcW w:w="10773" w:type="dxa"/>
            <w:shd w:val="clear" w:color="auto" w:fill="F2F2F2" w:themeFill="background1" w:themeFillShade="F2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VIII – FORMA DE AVALIAÇÃO DOS RESULTADOS PRETENDIDOS NO ESTUDO E PESQUISA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- Descrever as formas de avaliação do estudo e pesquisa, os instrumentos e os critérios de avaliação e os indicadores que serão utilizados. Informar como o proponente pretende verificar se os objetivos foram alcançados usando a metodologia proposta e quem participará do processo avaliativo – proponente, público, equipe envolvida, etc.</w:t>
            </w:r>
          </w:p>
        </w:tc>
      </w:tr>
      <w:tr w:rsidR="00EF3D2D">
        <w:tc>
          <w:tcPr>
            <w:tcW w:w="10773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EF3D2D" w:rsidRDefault="00EF3D2D">
      <w:pPr>
        <w:spacing w:after="0" w:line="240" w:lineRule="auto"/>
        <w:rPr>
          <w:color w:val="000000"/>
        </w:rPr>
      </w:pPr>
    </w:p>
    <w:tbl>
      <w:tblPr>
        <w:tblW w:w="10772" w:type="dxa"/>
        <w:tblInd w:w="-200" w:type="dxa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8" w:space="0" w:color="000001"/>
          <w:insideH w:val="single" w:sz="8" w:space="0" w:color="00000A"/>
          <w:insideV w:val="single" w:sz="8" w:space="0" w:color="000001"/>
        </w:tblBorders>
        <w:tblCellMar>
          <w:left w:w="0" w:type="dxa"/>
          <w:right w:w="70" w:type="dxa"/>
        </w:tblCellMar>
        <w:tblLook w:val="04A0" w:firstRow="1" w:lastRow="0" w:firstColumn="1" w:lastColumn="0" w:noHBand="0" w:noVBand="1"/>
      </w:tblPr>
      <w:tblGrid>
        <w:gridCol w:w="10772"/>
      </w:tblGrid>
      <w:tr w:rsidR="00EF3D2D">
        <w:trPr>
          <w:trHeight w:val="338"/>
        </w:trPr>
        <w:tc>
          <w:tcPr>
            <w:tcW w:w="1077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2F2F2"/>
            <w:tcMar>
              <w:left w:w="0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IX– APROVAÇÃO</w:t>
            </w:r>
          </w:p>
        </w:tc>
      </w:tr>
      <w:tr w:rsidR="00EF3D2D">
        <w:trPr>
          <w:trHeight w:val="935"/>
        </w:trPr>
        <w:tc>
          <w:tcPr>
            <w:tcW w:w="1077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0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O presente projeto será aprovado pelo titular da pasta por despacho administrativo no sistema SEI após análise e aprovação prévia da Comissão de Análise de Projetos Culturais – CAPC, o qual passará a integrar o Termo de Compromisso Cultural.</w:t>
            </w:r>
          </w:p>
        </w:tc>
      </w:tr>
    </w:tbl>
    <w:p w:rsidR="00EF3D2D" w:rsidRDefault="00EF3D2D" w:rsidP="0025273C">
      <w:pPr>
        <w:spacing w:after="0" w:line="240" w:lineRule="auto"/>
      </w:pPr>
    </w:p>
    <w:sectPr w:rsidR="00EF3D2D">
      <w:pgSz w:w="11906" w:h="16838"/>
      <w:pgMar w:top="720" w:right="720" w:bottom="720" w:left="72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roman"/>
    <w:pitch w:val="variable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3D2D"/>
    <w:rsid w:val="0025273C"/>
    <w:rsid w:val="00710C77"/>
    <w:rsid w:val="00783C7A"/>
    <w:rsid w:val="00B723EE"/>
    <w:rsid w:val="00EF3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CE8"/>
    <w:pPr>
      <w:spacing w:after="200" w:line="276" w:lineRule="auto"/>
    </w:pPr>
    <w:rPr>
      <w:rFonts w:cs="Times New Roman"/>
      <w:color w:val="00000A"/>
      <w:sz w:val="22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/>
      <w:spacing w:after="0" w:line="240" w:lineRule="auto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basedOn w:val="Fontepargpadro"/>
    <w:link w:val="Ttulo7"/>
    <w:qFormat/>
    <w:rsid w:val="00434CE8"/>
    <w:rPr>
      <w:rFonts w:ascii="Book Antiqua" w:eastAsia="Calibri" w:hAnsi="Book Antiqua" w:cs="Times New Roman"/>
      <w:b/>
      <w:bCs/>
      <w:sz w:val="24"/>
      <w:szCs w:val="24"/>
      <w:lang w:val="x-none" w:eastAsia="zh-CN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861E1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  <w:qFormat/>
  </w:style>
  <w:style w:type="paragraph" w:customStyle="1" w:styleId="Ttulodetabela">
    <w:name w:val="Título de tabela"/>
    <w:basedOn w:val="Contedodatabela"/>
    <w:qFormat/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861E1C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434C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ade1">
    <w:name w:val="Tabela com grade1"/>
    <w:basedOn w:val="Tabelanormal"/>
    <w:uiPriority w:val="59"/>
    <w:rsid w:val="008925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CE8"/>
    <w:pPr>
      <w:spacing w:after="200" w:line="276" w:lineRule="auto"/>
    </w:pPr>
    <w:rPr>
      <w:rFonts w:cs="Times New Roman"/>
      <w:color w:val="00000A"/>
      <w:sz w:val="22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/>
      <w:spacing w:after="0" w:line="240" w:lineRule="auto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basedOn w:val="Fontepargpadro"/>
    <w:link w:val="Ttulo7"/>
    <w:qFormat/>
    <w:rsid w:val="00434CE8"/>
    <w:rPr>
      <w:rFonts w:ascii="Book Antiqua" w:eastAsia="Calibri" w:hAnsi="Book Antiqua" w:cs="Times New Roman"/>
      <w:b/>
      <w:bCs/>
      <w:sz w:val="24"/>
      <w:szCs w:val="24"/>
      <w:lang w:val="x-none" w:eastAsia="zh-CN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861E1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  <w:qFormat/>
  </w:style>
  <w:style w:type="paragraph" w:customStyle="1" w:styleId="Ttulodetabela">
    <w:name w:val="Título de tabela"/>
    <w:basedOn w:val="Contedodatabela"/>
    <w:qFormat/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861E1C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434C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ade1">
    <w:name w:val="Tabela com grade1"/>
    <w:basedOn w:val="Tabelanormal"/>
    <w:uiPriority w:val="59"/>
    <w:rsid w:val="008925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4</Pages>
  <Words>809</Words>
  <Characters>4374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Daniele Cristine da Silva Massaro - matr 15.970-0</cp:lastModifiedBy>
  <cp:revision>25</cp:revision>
  <cp:lastPrinted>2018-01-30T16:08:00Z</cp:lastPrinted>
  <dcterms:created xsi:type="dcterms:W3CDTF">2018-10-04T15:21:00Z</dcterms:created>
  <dcterms:modified xsi:type="dcterms:W3CDTF">2018-10-15T20:47:00Z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