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6A8" w:rsidRDefault="00B056A8" w:rsidP="00B056A8">
      <w:pPr>
        <w:jc w:val="both"/>
        <w:rPr>
          <w:b/>
        </w:rPr>
      </w:pPr>
    </w:p>
    <w:p w:rsidR="00B056A8" w:rsidRDefault="00B056A8" w:rsidP="00654EEE">
      <w:pPr>
        <w:jc w:val="center"/>
      </w:pPr>
      <w:r w:rsidRPr="0012420A">
        <w:t>Orientações para elaboração do relatório Final “Lei Paulo Gustavo 2024”</w:t>
      </w:r>
      <w:r>
        <w:t xml:space="preserve"> - PF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B056A8" w:rsidRPr="007262E9" w:rsidRDefault="00B056A8" w:rsidP="00654EEE">
            <w:pPr>
              <w:jc w:val="center"/>
              <w:rPr>
                <w:b/>
              </w:rPr>
            </w:pPr>
            <w:proofErr w:type="gramStart"/>
            <w:r w:rsidRPr="00E63654">
              <w:rPr>
                <w:b/>
                <w:color w:val="auto"/>
              </w:rPr>
              <w:t xml:space="preserve">LINHA </w:t>
            </w:r>
            <w:r>
              <w:rPr>
                <w:b/>
                <w:color w:val="auto"/>
              </w:rPr>
              <w:t>“</w:t>
            </w:r>
            <w:r w:rsidRPr="00C27A99">
              <w:rPr>
                <w:b/>
              </w:rPr>
              <w:t>PRODUÇÃO DE CURTA-METRAGEM - GÊNEROS DOCUMENTÁRIO</w:t>
            </w:r>
            <w:proofErr w:type="gramEnd"/>
            <w:r w:rsidRPr="00C27A99">
              <w:rPr>
                <w:b/>
              </w:rPr>
              <w:t>, FICÇÃO E ANIMAÇÃO</w:t>
            </w:r>
            <w:r>
              <w:rPr>
                <w:b/>
              </w:rPr>
              <w:t xml:space="preserve"> (PESSOA FÍSICA)</w:t>
            </w:r>
          </w:p>
        </w:tc>
      </w:tr>
    </w:tbl>
    <w:p w:rsidR="00B056A8" w:rsidRDefault="00B056A8" w:rsidP="00B056A8">
      <w:pPr>
        <w:jc w:val="both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B056A8" w:rsidTr="00901800">
        <w:tc>
          <w:tcPr>
            <w:tcW w:w="8644" w:type="dxa"/>
          </w:tcPr>
          <w:p w:rsidR="00A43D1E" w:rsidRDefault="001C71C0" w:rsidP="00A00F9A">
            <w:pPr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O que abrange a </w:t>
            </w:r>
            <w:r>
              <w:rPr>
                <w:b/>
                <w:color w:val="auto"/>
              </w:rPr>
              <w:t>linha</w:t>
            </w:r>
            <w:r w:rsidR="00A00F9A">
              <w:rPr>
                <w:b/>
                <w:color w:val="auto"/>
              </w:rPr>
              <w:t xml:space="preserve"> “Prod</w:t>
            </w:r>
            <w:r w:rsidR="00A00F9A" w:rsidRPr="00E63654">
              <w:rPr>
                <w:b/>
                <w:color w:val="auto"/>
              </w:rPr>
              <w:t xml:space="preserve">ução de </w:t>
            </w:r>
            <w:r w:rsidR="00A00F9A">
              <w:rPr>
                <w:b/>
                <w:color w:val="auto"/>
              </w:rPr>
              <w:t>Curta-Metragem</w:t>
            </w:r>
            <w:r w:rsidR="00A00F9A" w:rsidRPr="00E63654">
              <w:rPr>
                <w:b/>
                <w:color w:val="auto"/>
              </w:rPr>
              <w:t>”</w:t>
            </w:r>
            <w:r w:rsidR="00A43D1E">
              <w:rPr>
                <w:b/>
                <w:color w:val="auto"/>
              </w:rPr>
              <w:t>?</w:t>
            </w:r>
          </w:p>
          <w:p w:rsidR="00A00F9A" w:rsidRPr="00654EEE" w:rsidRDefault="00A43D1E" w:rsidP="00A00F9A">
            <w:pPr>
              <w:jc w:val="both"/>
              <w:rPr>
                <w:color w:val="auto"/>
              </w:rPr>
            </w:pPr>
            <w:r>
              <w:rPr>
                <w:color w:val="auto"/>
              </w:rPr>
              <w:t>- g</w:t>
            </w:r>
            <w:r w:rsidR="00A00F9A" w:rsidRPr="00654EEE">
              <w:rPr>
                <w:color w:val="auto"/>
              </w:rPr>
              <w:t xml:space="preserve">ênero documentário, ficção e animação para criação/produção de conteúdo cultural que resulte e obra audiovisual de curta-metragem com duração máxima de até </w:t>
            </w:r>
            <w:r w:rsidR="00911C2A">
              <w:rPr>
                <w:color w:val="auto"/>
              </w:rPr>
              <w:t>30</w:t>
            </w:r>
            <w:r w:rsidR="00A00F9A" w:rsidRPr="00654EEE">
              <w:rPr>
                <w:color w:val="auto"/>
              </w:rPr>
              <w:t xml:space="preserve"> minutos.</w:t>
            </w:r>
          </w:p>
          <w:p w:rsidR="00A00F9A" w:rsidRDefault="00A00F9A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A00F9A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A00F9A">
              <w:rPr>
                <w:b/>
                <w:color w:val="auto"/>
              </w:rPr>
              <w:t xml:space="preserve">O que será considerado "entrega final" dos projetos na </w:t>
            </w:r>
            <w:r w:rsidR="001C71C0">
              <w:rPr>
                <w:b/>
                <w:color w:val="auto"/>
              </w:rPr>
              <w:t>linha</w:t>
            </w:r>
            <w:r w:rsidR="001C71C0">
              <w:rPr>
                <w:b/>
                <w:color w:val="auto"/>
              </w:rPr>
              <w:t xml:space="preserve"> </w:t>
            </w:r>
            <w:bookmarkStart w:id="0" w:name="_GoBack"/>
            <w:bookmarkEnd w:id="0"/>
            <w:r w:rsidRPr="00A00F9A">
              <w:rPr>
                <w:b/>
                <w:color w:val="auto"/>
              </w:rPr>
              <w:t>"Produção de Curta Metragem"?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Relatório de Execução do Objeto, os objetivos alcançados e os resultados,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descrevendo</w:t>
            </w:r>
            <w:proofErr w:type="gramEnd"/>
            <w:r w:rsidR="00B056A8" w:rsidRPr="00654EEE">
              <w:rPr>
                <w:color w:val="auto"/>
              </w:rPr>
              <w:t xml:space="preserve"> as etapas e fases da realização</w:t>
            </w:r>
            <w:r w:rsidRPr="00654EEE">
              <w:rPr>
                <w:color w:val="auto"/>
              </w:rPr>
              <w:t>;</w:t>
            </w:r>
          </w:p>
          <w:p w:rsidR="00B056A8" w:rsidRPr="00654EEE" w:rsidRDefault="00B056A8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</w:p>
          <w:p w:rsidR="00B056A8" w:rsidRPr="00E8667E" w:rsidRDefault="00B056A8" w:rsidP="00B056A8">
            <w:pPr>
              <w:tabs>
                <w:tab w:val="left" w:pos="945"/>
              </w:tabs>
              <w:jc w:val="both"/>
              <w:rPr>
                <w:b/>
                <w:color w:val="auto"/>
              </w:rPr>
            </w:pPr>
            <w:r w:rsidRPr="00E8667E">
              <w:rPr>
                <w:b/>
                <w:color w:val="auto"/>
              </w:rPr>
              <w:t>COMPROVAÇÕES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 xml:space="preserve">01 (uma) cópia da obra audiovisual finalizada em mídia física em HD externo ou pen </w:t>
            </w:r>
            <w:r w:rsidRPr="00654EEE">
              <w:rPr>
                <w:color w:val="auto"/>
              </w:rPr>
              <w:t xml:space="preserve"> 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drive</w:t>
            </w:r>
            <w:proofErr w:type="gramEnd"/>
            <w:r w:rsidR="00B056A8" w:rsidRPr="00654EEE">
              <w:rPr>
                <w:color w:val="auto"/>
              </w:rPr>
              <w:t xml:space="preserve">, em formato digital alta-definição, atendendo os requisitos de acessibilidade do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proofErr w:type="gramStart"/>
            <w:r w:rsidR="00B056A8" w:rsidRPr="00654EEE">
              <w:rPr>
                <w:color w:val="auto"/>
              </w:rPr>
              <w:t>edital</w:t>
            </w:r>
            <w:proofErr w:type="gramEnd"/>
            <w:r w:rsidR="00B056A8" w:rsidRPr="00654EEE">
              <w:rPr>
                <w:color w:val="auto"/>
              </w:rPr>
              <w:t xml:space="preserve"> de inscrição (Ex.: legendas, legendagem descritiva, LIBRAS, </w:t>
            </w:r>
            <w:proofErr w:type="spellStart"/>
            <w:r w:rsidR="00B056A8" w:rsidRPr="00654EEE">
              <w:rPr>
                <w:color w:val="auto"/>
              </w:rPr>
              <w:t>Audiodescrição</w:t>
            </w:r>
            <w:proofErr w:type="spellEnd"/>
            <w:r w:rsidR="00B056A8" w:rsidRPr="00654EEE">
              <w:rPr>
                <w:color w:val="auto"/>
              </w:rPr>
              <w:t>)</w:t>
            </w:r>
            <w:r w:rsidRPr="00654EEE">
              <w:rPr>
                <w:color w:val="auto"/>
              </w:rPr>
              <w:t>;</w:t>
            </w:r>
            <w:r w:rsidR="00B056A8" w:rsidRPr="00654EEE">
              <w:rPr>
                <w:color w:val="auto"/>
              </w:rPr>
              <w:t xml:space="preserve"> </w:t>
            </w:r>
          </w:p>
          <w:p w:rsidR="00654EEE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B056A8" w:rsidRPr="00654EEE">
              <w:rPr>
                <w:color w:val="auto"/>
              </w:rPr>
              <w:t>01 link de acesso ao produto audiovisual, caso a</w:t>
            </w:r>
            <w:proofErr w:type="gramStart"/>
            <w:r w:rsidR="00B056A8" w:rsidRPr="00654EEE">
              <w:rPr>
                <w:color w:val="auto"/>
              </w:rPr>
              <w:t xml:space="preserve">  </w:t>
            </w:r>
            <w:proofErr w:type="gramEnd"/>
            <w:r w:rsidR="00B056A8" w:rsidRPr="00654EEE">
              <w:rPr>
                <w:color w:val="auto"/>
              </w:rPr>
              <w:t xml:space="preserve">obra  esteja disponibilizada na 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  </w:t>
            </w:r>
            <w:r w:rsidR="00B056A8" w:rsidRPr="00654EEE">
              <w:rPr>
                <w:color w:val="auto"/>
              </w:rPr>
              <w:t>Internet (Incluso no relatório). Não dis</w:t>
            </w:r>
            <w:r w:rsidRPr="00654EEE">
              <w:rPr>
                <w:color w:val="auto"/>
              </w:rPr>
              <w:t>pensa a entrega da mídia física;</w:t>
            </w:r>
          </w:p>
          <w:p w:rsidR="00B056A8" w:rsidRPr="00654EEE" w:rsidRDefault="00654EEE" w:rsidP="00B056A8">
            <w:pPr>
              <w:tabs>
                <w:tab w:val="left" w:pos="945"/>
              </w:tabs>
              <w:jc w:val="both"/>
              <w:rPr>
                <w:color w:val="auto"/>
              </w:rPr>
            </w:pPr>
            <w:r w:rsidRPr="00654EEE">
              <w:rPr>
                <w:color w:val="auto"/>
              </w:rPr>
              <w:t xml:space="preserve">- </w:t>
            </w:r>
            <w:r w:rsidR="009348EE">
              <w:rPr>
                <w:color w:val="auto"/>
              </w:rPr>
              <w:t>Comprovação de execução da</w:t>
            </w:r>
            <w:r w:rsidR="00B056A8" w:rsidRPr="00654EEE">
              <w:rPr>
                <w:color w:val="auto"/>
              </w:rPr>
              <w:t xml:space="preserve"> contrapartida proposta. </w:t>
            </w:r>
          </w:p>
          <w:p w:rsidR="00B056A8" w:rsidRDefault="00B056A8" w:rsidP="00A00F9A">
            <w:pPr>
              <w:jc w:val="both"/>
              <w:rPr>
                <w:b/>
              </w:rPr>
            </w:pPr>
          </w:p>
        </w:tc>
      </w:tr>
    </w:tbl>
    <w:p w:rsidR="00B056A8" w:rsidRDefault="00B056A8" w:rsidP="00B056A8">
      <w:pPr>
        <w:jc w:val="both"/>
        <w:rPr>
          <w:color w:val="0070C0"/>
        </w:rPr>
      </w:pPr>
    </w:p>
    <w:p w:rsidR="00B056A8" w:rsidRDefault="00B056A8" w:rsidP="00B056A8">
      <w:pPr>
        <w:jc w:val="both"/>
        <w:rPr>
          <w:b/>
        </w:rPr>
      </w:pPr>
    </w:p>
    <w:p w:rsidR="00B056A8" w:rsidRDefault="00B056A8" w:rsidP="00B056A8">
      <w:pPr>
        <w:rPr>
          <w:sz w:val="20"/>
          <w:szCs w:val="20"/>
        </w:rPr>
      </w:pPr>
    </w:p>
    <w:p w:rsidR="00386C6E" w:rsidRDefault="00386C6E" w:rsidP="00386C6E">
      <w:pPr>
        <w:pStyle w:val="Ttulo1"/>
        <w:widowControl w:val="0"/>
        <w:pBdr>
          <w:top w:val="single" w:sz="4" w:space="1" w:color="00000A"/>
          <w:left w:val="single" w:sz="4" w:space="31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>
        <w:rPr>
          <w:rFonts w:ascii="Arial" w:hAnsi="Arial" w:cs="Arial"/>
          <w:smallCaps/>
          <w:szCs w:val="28"/>
          <w:lang w:val="pt-BR"/>
        </w:rPr>
        <w:t xml:space="preserve"> - PF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B056A8" w:rsidRDefault="00B056A8" w:rsidP="00B056A8">
      <w:pPr>
        <w:rPr>
          <w:sz w:val="20"/>
          <w:szCs w:val="20"/>
        </w:rPr>
      </w:pPr>
    </w:p>
    <w:p w:rsidR="008121C8" w:rsidRDefault="008121C8" w:rsidP="00386C6E">
      <w:pPr>
        <w:rPr>
          <w:rFonts w:ascii="Arial" w:hAnsi="Arial" w:cs="Arial"/>
          <w:b/>
          <w:color w:val="auto"/>
          <w:sz w:val="20"/>
          <w:szCs w:val="20"/>
        </w:rPr>
      </w:pPr>
    </w:p>
    <w:tbl>
      <w:tblPr>
        <w:tblW w:w="9932" w:type="dxa"/>
        <w:tblInd w:w="-656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3095"/>
        <w:gridCol w:w="1025"/>
        <w:gridCol w:w="1405"/>
        <w:gridCol w:w="854"/>
        <w:gridCol w:w="3544"/>
        <w:gridCol w:w="9"/>
      </w:tblGrid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Pr="00BD4455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EC53F1" w:rsidTr="00386C6E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C53F1" w:rsidRDefault="00EC53F1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EC53F1" w:rsidRPr="00BD4455" w:rsidRDefault="00EC53F1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2C1F53" w:rsidRDefault="00EC53F1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EC53F1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Default="00EC53F1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55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3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EC53F1" w:rsidRPr="00BD4455" w:rsidTr="00386C6E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C53F1" w:rsidRPr="00BD4455" w:rsidRDefault="00EC53F1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68539C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8539C" w:rsidRPr="005043B5" w:rsidRDefault="0068539C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de Incentivo Cultural: </w:t>
            </w:r>
            <w:r w:rsidRPr="0068539C">
              <w:rPr>
                <w:rFonts w:ascii="Arial" w:hAnsi="Arial" w:cs="Arial"/>
                <w:color w:val="auto"/>
                <w:sz w:val="20"/>
                <w:szCs w:val="20"/>
              </w:rPr>
              <w:t>Bolsa Cultural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-</w:t>
            </w:r>
            <w:proofErr w:type="gramStart"/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Categoria: </w:t>
            </w:r>
            <w:r w:rsidRPr="0068539C">
              <w:rPr>
                <w:rFonts w:ascii="Arial" w:hAnsi="Arial" w:cs="Arial"/>
                <w:color w:val="auto"/>
                <w:sz w:val="20"/>
                <w:szCs w:val="20"/>
              </w:rPr>
              <w:t>Produção Audiovisual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B056A8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Default="00B056A8" w:rsidP="0068539C">
            <w:pPr>
              <w:tabs>
                <w:tab w:val="left" w:pos="94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539C">
              <w:rPr>
                <w:b/>
                <w:color w:val="auto"/>
              </w:rPr>
              <w:t>Linha</w:t>
            </w:r>
            <w:r w:rsidRPr="0068539C">
              <w:rPr>
                <w:color w:val="auto"/>
              </w:rPr>
              <w:t xml:space="preserve">: </w:t>
            </w:r>
            <w:r w:rsidR="001F149B">
              <w:rPr>
                <w:color w:val="auto"/>
              </w:rPr>
              <w:t xml:space="preserve">Produção de curta-metragem 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 xml:space="preserve">Valor do </w:t>
            </w: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Projeto Cultural:  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B056A8" w:rsidRPr="00EC53F1" w:rsidTr="00386C6E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056A8" w:rsidRPr="00EC53F1" w:rsidRDefault="00B056A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EC53F1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p w:rsidR="00B056A8" w:rsidRDefault="00B056A8" w:rsidP="00B056A8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INDICAÇÃO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 w:rsidR="00B056A8"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0" w:type="dxa"/>
        <w:tblInd w:w="-64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B056A8" w:rsidTr="00386C6E">
        <w:trPr>
          <w:trHeight w:val="199"/>
        </w:trPr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(se for o caso) AS MUDANÇAS OCORRIDAS DURANTE A EXECUÇÃO DO PROJETO,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B056A8" w:rsidTr="00386C6E"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Style w:val="Tabelacomgrade"/>
        <w:tblW w:w="9923" w:type="dxa"/>
        <w:tblInd w:w="-636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946"/>
        <w:gridCol w:w="2977"/>
      </w:tblGrid>
      <w:tr w:rsidR="00B056A8" w:rsidTr="00386C6E">
        <w:trPr>
          <w:trHeight w:val="301"/>
        </w:trPr>
        <w:tc>
          <w:tcPr>
            <w:tcW w:w="9923" w:type="dxa"/>
            <w:gridSpan w:val="2"/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- EQUIPE</w:t>
            </w:r>
            <w:proofErr w:type="gramEnd"/>
            <w:r w:rsidR="00B056A8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B056A8" w:rsidTr="00386C6E">
        <w:trPr>
          <w:trHeight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056A8" w:rsidTr="00386C6E">
        <w:trPr>
          <w:trHeight w:hRule="exact" w:val="301"/>
        </w:trPr>
        <w:tc>
          <w:tcPr>
            <w:tcW w:w="6946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056A8" w:rsidRDefault="00B056A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23" w:type="dxa"/>
        <w:tblInd w:w="-6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79"/>
        <w:gridCol w:w="684"/>
        <w:gridCol w:w="1391"/>
        <w:gridCol w:w="1098"/>
        <w:gridCol w:w="219"/>
        <w:gridCol w:w="274"/>
        <w:gridCol w:w="756"/>
        <w:gridCol w:w="1004"/>
        <w:gridCol w:w="999"/>
        <w:gridCol w:w="1125"/>
      </w:tblGrid>
      <w:tr w:rsidR="00B056A8" w:rsidTr="00386C6E"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ATIVIDADES DESENVOLVIDAS, PERÍODO, LOCAL, QUANTIDADE E PERFIL DE PÚBLICO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B056A8" w:rsidTr="00386C6E">
        <w:trPr>
          <w:trHeight w:val="1247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Título da Atividade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 de realização</w:t>
            </w:r>
          </w:p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/ Datas 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legenda abaixo)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>*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Realizado</w:t>
            </w: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pré-produção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pós-produção</w:t>
            </w: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B056A8" w:rsidRDefault="00B056A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315"/>
        </w:trPr>
        <w:tc>
          <w:tcPr>
            <w:tcW w:w="20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Pr="009C0896" w:rsidRDefault="00B056A8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do Público Alvo:</w:t>
            </w: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B056A8" w:rsidTr="00386C6E">
        <w:trPr>
          <w:trHeight w:val="315"/>
        </w:trPr>
        <w:tc>
          <w:tcPr>
            <w:tcW w:w="20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056A8" w:rsidRDefault="00B056A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056A8" w:rsidRDefault="00B056A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056A8" w:rsidTr="00386C6E">
        <w:trPr>
          <w:trHeight w:val="595"/>
        </w:trPr>
        <w:tc>
          <w:tcPr>
            <w:tcW w:w="3057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B056A8" w:rsidRDefault="00B056A8" w:rsidP="00901800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866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B056A8" w:rsidRDefault="00B056A8" w:rsidP="00901800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DESCRIÇÃO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B056A8" w:rsidTr="00386C6E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MEDIDAS DE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B056A8" w:rsidTr="00386C6E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B056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7F63D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7F63D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CONTRAPARTIDA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7F63D0" w:rsidTr="00657A59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7F63D0" w:rsidRDefault="007F63D0" w:rsidP="00657A59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 QUANTIDADE DE PÚBLICO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7F63D0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7F63D0" w:rsidRDefault="007F63D0" w:rsidP="00657A59">
            <w:r>
              <w:t>Essa quantidade de público foi atingida? Se não, qual a razão?</w:t>
            </w:r>
          </w:p>
          <w:p w:rsidR="007F63D0" w:rsidRDefault="007F63D0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F63D0" w:rsidRDefault="007F63D0" w:rsidP="00B056A8">
      <w:pPr>
        <w:rPr>
          <w:sz w:val="20"/>
          <w:szCs w:val="20"/>
        </w:rPr>
      </w:pPr>
    </w:p>
    <w:p w:rsidR="007F63D0" w:rsidRDefault="007F63D0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E31E37">
            <w:pPr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B056A8" w:rsidTr="00386C6E">
        <w:trPr>
          <w:trHeight w:val="497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4342A3" w:rsidRDefault="007F63D0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>) Aplicação das logomarcas da Secretaria Municipal</w:t>
            </w:r>
            <w:r w:rsidR="004342A3">
              <w:rPr>
                <w:rFonts w:ascii="Arial" w:hAnsi="Arial" w:cs="Arial"/>
                <w:b/>
                <w:sz w:val="20"/>
                <w:szCs w:val="20"/>
              </w:rPr>
              <w:t xml:space="preserve"> de Cultura e Ministério da Cultura/ Lei Paulo Gustavo</w:t>
            </w:r>
            <w:r w:rsidR="00B056A8">
              <w:rPr>
                <w:rFonts w:ascii="Arial" w:hAnsi="Arial" w:cs="Arial"/>
                <w:b/>
                <w:sz w:val="20"/>
                <w:szCs w:val="20"/>
              </w:rPr>
              <w:t xml:space="preserve"> e indicação de </w:t>
            </w:r>
            <w:r w:rsidR="00B056A8">
              <w:rPr>
                <w:rFonts w:ascii="Arial" w:hAnsi="Arial" w:cs="Arial"/>
                <w:sz w:val="20"/>
                <w:szCs w:val="20"/>
              </w:rPr>
              <w:t>classificação etária</w:t>
            </w:r>
            <w:r w:rsidR="004342A3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56A8" w:rsidTr="00386C6E">
        <w:trPr>
          <w:trHeight w:val="500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056A8" w:rsidRDefault="00B056A8" w:rsidP="00B056A8">
      <w:pPr>
        <w:rPr>
          <w:sz w:val="20"/>
          <w:szCs w:val="20"/>
        </w:rPr>
      </w:pPr>
    </w:p>
    <w:p w:rsidR="00B056A8" w:rsidRDefault="00B056A8" w:rsidP="00B056A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2546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C46BD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B056A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B056A8" w:rsidRDefault="00B056A8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B056A8" w:rsidRPr="00DA4337" w:rsidRDefault="00B056A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B056A8" w:rsidRPr="00DA4337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B056A8" w:rsidRDefault="00B056A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B056A8" w:rsidRPr="00C90241" w:rsidRDefault="00B056A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B056A8" w:rsidRDefault="00B056A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56A8" w:rsidRDefault="00B056A8" w:rsidP="00B056A8">
      <w:pPr>
        <w:jc w:val="both"/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B056A8" w:rsidTr="00386C6E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056A8" w:rsidRDefault="00B056A8" w:rsidP="00E31E3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lastRenderedPageBreak/>
              <w:t>1</w:t>
            </w:r>
            <w:r w:rsidR="00E31E3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DECLARAÇÃO DO BOLSISTA</w:t>
            </w:r>
          </w:p>
        </w:tc>
      </w:tr>
      <w:tr w:rsidR="00B056A8" w:rsidTr="00386C6E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056A8" w:rsidRDefault="00B056A8" w:rsidP="00901800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aplicação dos recursos foi feita para o cumprimento do objeto do Edital </w:t>
            </w:r>
            <w:r w:rsidRPr="0047176D">
              <w:rPr>
                <w:rFonts w:ascii="Arial" w:hAnsi="Arial" w:cs="Arial"/>
                <w:color w:val="auto"/>
                <w:sz w:val="20"/>
                <w:szCs w:val="20"/>
              </w:rPr>
              <w:t xml:space="preserve">de Seleção de Projetos </w:t>
            </w:r>
            <w:r w:rsidRPr="004342A3">
              <w:rPr>
                <w:rFonts w:ascii="Arial" w:hAnsi="Arial" w:cs="Arial"/>
                <w:color w:val="auto"/>
                <w:sz w:val="20"/>
                <w:szCs w:val="20"/>
              </w:rPr>
              <w:t xml:space="preserve">da Lei Paulo Gustavo </w:t>
            </w:r>
            <w:r>
              <w:rPr>
                <w:rFonts w:ascii="Arial" w:hAnsi="Arial" w:cs="Arial"/>
                <w:sz w:val="20"/>
                <w:szCs w:val="20"/>
              </w:rPr>
              <w:t>e de acordo com o projeto selecionado pela Comissão Julgadora, responsabilizando-me pelas informações contidas neste relatório.</w:t>
            </w: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B056A8" w:rsidRDefault="00B056A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B056A8" w:rsidRDefault="00B056A8" w:rsidP="00B056A8"/>
    <w:p w:rsidR="00B056A8" w:rsidRPr="00010C6C" w:rsidRDefault="00B056A8" w:rsidP="00B056A8"/>
    <w:p w:rsidR="00B056A8" w:rsidRDefault="00B056A8" w:rsidP="00B056A8"/>
    <w:p w:rsidR="00B056A8" w:rsidRDefault="00B056A8" w:rsidP="00B056A8"/>
    <w:p w:rsidR="002C746B" w:rsidRDefault="002C746B"/>
    <w:sectPr w:rsidR="002C746B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40E" w:rsidRDefault="00386C6E">
      <w:r>
        <w:separator/>
      </w:r>
    </w:p>
  </w:endnote>
  <w:endnote w:type="continuationSeparator" w:id="0">
    <w:p w:rsidR="00F2440E" w:rsidRDefault="00386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334571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334571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40E" w:rsidRDefault="00386C6E">
      <w:r>
        <w:separator/>
      </w:r>
    </w:p>
  </w:footnote>
  <w:footnote w:type="continuationSeparator" w:id="0">
    <w:p w:rsidR="00F2440E" w:rsidRDefault="00386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334571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6C90B8B4" wp14:editId="070AB43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334571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334571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A8"/>
    <w:rsid w:val="001C71C0"/>
    <w:rsid w:val="001F149B"/>
    <w:rsid w:val="002C746B"/>
    <w:rsid w:val="00334571"/>
    <w:rsid w:val="00386C6E"/>
    <w:rsid w:val="00425B51"/>
    <w:rsid w:val="004342A3"/>
    <w:rsid w:val="00654EEE"/>
    <w:rsid w:val="0068539C"/>
    <w:rsid w:val="007F63D0"/>
    <w:rsid w:val="008121C8"/>
    <w:rsid w:val="00911C2A"/>
    <w:rsid w:val="009348EE"/>
    <w:rsid w:val="00997885"/>
    <w:rsid w:val="00A00F9A"/>
    <w:rsid w:val="00A43D1E"/>
    <w:rsid w:val="00B056A8"/>
    <w:rsid w:val="00C46BD7"/>
    <w:rsid w:val="00E31E37"/>
    <w:rsid w:val="00EC53F1"/>
    <w:rsid w:val="00F24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56A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86C6E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56A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56A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B056A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B056A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B056A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B056A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056A8"/>
    <w:pPr>
      <w:ind w:left="720"/>
      <w:contextualSpacing/>
    </w:pPr>
  </w:style>
  <w:style w:type="table" w:styleId="Tabelacomgrade">
    <w:name w:val="Table Grid"/>
    <w:basedOn w:val="Tabelanormal"/>
    <w:uiPriority w:val="59"/>
    <w:rsid w:val="00B056A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386C6E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F63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F63D0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1073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16</cp:revision>
  <cp:lastPrinted>2024-08-06T17:41:00Z</cp:lastPrinted>
  <dcterms:created xsi:type="dcterms:W3CDTF">2024-05-21T16:18:00Z</dcterms:created>
  <dcterms:modified xsi:type="dcterms:W3CDTF">2024-08-15T17:24:00Z</dcterms:modified>
</cp:coreProperties>
</file>