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png" ContentType="image/png"/>
  <Override PartName="/word/header3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1.xml.rels" ContentType="application/vnd.openxmlformats-package.relationships+xml"/>
  <Override PartName="/customXml/item1.xml" ContentType="application/xml"/>
  <Override PartName="/customXml/item2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customXml/_rels/item2.xml.rels" ContentType="application/vnd.openxmlformats-package.relationships+xml"/>
  <Override PartName="/customXml/_rels/item3.xml.rels" ContentType="application/vnd.openxmlformats-package.relationships+xml"/>
  <Override PartName="/customXml/item3.xml" ContentType="application/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Autospacing="1" w:afterAutospacing="1"/>
        <w:jc w:val="center"/>
        <w:rPr>
          <w:rFonts w:eastAsia="Times New Roman" w:cs="Calibri" w:cstheme="minorHAnsi"/>
          <w:caps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b/>
          <w:bCs/>
          <w:caps/>
          <w:color w:val="000000"/>
          <w:kern w:val="0"/>
          <w:sz w:val="24"/>
          <w:szCs w:val="24"/>
          <w:lang w:eastAsia="pt-BR"/>
          <w14:ligatures w14:val="none"/>
        </w:rPr>
        <w:t>ANEXO I</w:t>
      </w:r>
      <w:bookmarkStart w:id="0" w:name="_GoBack"/>
      <w:bookmarkEnd w:id="0"/>
      <w:r>
        <w:rPr>
          <w:rFonts w:eastAsia="Times New Roman" w:cs="Calibri" w:cstheme="minorHAnsi"/>
          <w:b/>
          <w:bCs/>
          <w:caps/>
          <w:color w:val="000000"/>
          <w:kern w:val="0"/>
          <w:sz w:val="24"/>
          <w:szCs w:val="24"/>
          <w:lang w:eastAsia="pt-BR"/>
          <w14:ligatures w14:val="none"/>
        </w:rPr>
        <w:t>I</w:t>
      </w:r>
    </w:p>
    <w:p>
      <w:pPr>
        <w:pStyle w:val="Normal"/>
        <w:spacing w:lineRule="auto" w:line="240" w:beforeAutospacing="1" w:afterAutospacing="1"/>
        <w:jc w:val="center"/>
        <w:rPr>
          <w:rFonts w:eastAsia="Times New Roman" w:cs="Calibri" w:cstheme="minorHAnsi"/>
          <w:caps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b/>
          <w:bCs/>
          <w:caps/>
          <w:color w:val="000000"/>
          <w:kern w:val="0"/>
          <w:sz w:val="24"/>
          <w:szCs w:val="24"/>
          <w:lang w:eastAsia="pt-BR"/>
          <w14:ligatures w14:val="none"/>
        </w:rPr>
        <w:t xml:space="preserve">FORMULÁRIO DE INSCRIÇÃO </w:t>
      </w:r>
    </w:p>
    <w:p>
      <w:pPr>
        <w:pStyle w:val="Normal"/>
        <w:spacing w:lineRule="auto" w:line="240" w:before="120" w:after="120"/>
        <w:ind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>
      <w:pPr>
        <w:pStyle w:val="Normal"/>
        <w:spacing w:lineRule="auto" w:line="240" w:beforeAutospacing="1" w:afterAutospacing="1"/>
        <w:jc w:val="center"/>
        <w:rPr>
          <w:rFonts w:eastAsia="Times New Roman" w:cs="Calibri" w:cstheme="minorHAnsi"/>
          <w:caps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b/>
          <w:bCs/>
          <w:caps/>
          <w:color w:val="000000"/>
          <w:kern w:val="0"/>
          <w:sz w:val="24"/>
          <w:szCs w:val="24"/>
          <w:lang w:eastAsia="pt-BR"/>
          <w14:ligatures w14:val="none"/>
        </w:rPr>
        <w:t>PESSOA FÍSICA E COLETIVO SEM PERSONALIDADE JURÍDICA (SEM CNPJ)</w:t>
      </w:r>
    </w:p>
    <w:p>
      <w:pPr>
        <w:pStyle w:val="ListParagraph"/>
        <w:numPr>
          <w:ilvl w:val="0"/>
          <w:numId w:val="1"/>
        </w:numPr>
        <w:spacing w:lineRule="auto" w:line="240" w:before="120" w:after="120"/>
        <w:ind w:left="480" w:right="120" w:hanging="360"/>
        <w:contextualSpacing/>
        <w:jc w:val="both"/>
        <w:rPr>
          <w:rFonts w:eastAsia="Times New Roman" w:cs="Calibri" w:cstheme="minorHAnsi"/>
          <w:b/>
          <w:b/>
          <w:bCs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DADOS DO AGENTE CULTURAL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Nome Completo: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Nome artístico ou nome social (se houver):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CPF: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CNPJ (Se a inscrição for realizada em nome do MEI):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RG: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Data de nascimento: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E-mail: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Telefone: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Endereço completo: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CEP: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Cidade: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Estado: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Você está representando um coletivo (sem CNPJ)?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(  ) Não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(  ) Sim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Caso tenha respondido "sim":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Nome do coletivo: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Ano de Criação: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Quantas pessoas fazem parte do coletivo?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Nome completo e CPF das pessoas que compõem o coletivo: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/>
        <w:t> 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>
      <w:pPr>
        <w:pStyle w:val="Normal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r>
    </w:p>
    <w:p>
      <w:pPr>
        <w:pStyle w:val="Normal"/>
        <w:spacing w:lineRule="auto" w:line="240" w:before="120" w:after="120"/>
        <w:ind w:left="120" w:right="120" w:hanging="0"/>
        <w:jc w:val="center"/>
        <w:rPr>
          <w:rFonts w:eastAsia="Times New Roman" w:cs="Calibri" w:cstheme="minorHAnsi"/>
          <w:b/>
          <w:b/>
          <w:bCs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PESSOA JURÍDICA</w:t>
      </w:r>
    </w:p>
    <w:p>
      <w:pPr>
        <w:pStyle w:val="Normal"/>
        <w:spacing w:lineRule="auto" w:line="240" w:before="120" w:after="120"/>
        <w:ind w:left="120" w:right="120" w:hanging="0"/>
        <w:jc w:val="center"/>
        <w:rPr>
          <w:rFonts w:eastAsia="Times New Roman" w:cs="Calibri" w:cstheme="minorHAnsi"/>
          <w:b/>
          <w:b/>
          <w:bCs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</w:r>
    </w:p>
    <w:p>
      <w:pPr>
        <w:pStyle w:val="Paragraph"/>
        <w:spacing w:beforeAutospacing="0" w:before="0" w:afterAutospacing="0" w:after="0"/>
        <w:ind w:left="120" w:right="120" w:hanging="0"/>
        <w:jc w:val="both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cs="Calibri" w:ascii="Calibri" w:hAnsi="Calibri"/>
          <w:b/>
          <w:bCs/>
          <w:color w:val="000000"/>
        </w:rPr>
        <w:t>1. DADOS DO AGENTE CULTURAL</w:t>
      </w:r>
      <w:r>
        <w:rPr>
          <w:rStyle w:val="Normaltextrun"/>
          <w:rFonts w:cs="Calibri" w:ascii="Calibri" w:hAnsi="Calibri"/>
          <w:color w:val="000000"/>
        </w:rPr>
        <w:t> </w:t>
      </w:r>
      <w:r>
        <w:rPr>
          <w:rStyle w:val="Eop"/>
          <w:rFonts w:cs="Calibri" w:ascii="Calibri" w:hAnsi="Calibri"/>
          <w:color w:val="000000"/>
        </w:rPr>
        <w:t> </w:t>
      </w:r>
    </w:p>
    <w:p>
      <w:pPr>
        <w:pStyle w:val="Paragraph"/>
        <w:spacing w:beforeAutospacing="0" w:before="0" w:afterAutospacing="0" w:after="0"/>
        <w:ind w:left="120" w:right="120" w:hanging="0"/>
        <w:jc w:val="both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cs="Calibri" w:ascii="Calibri" w:hAnsi="Calibri"/>
          <w:color w:val="000000"/>
        </w:rPr>
        <w:t>Razão Social:</w:t>
      </w:r>
      <w:r>
        <w:rPr>
          <w:rStyle w:val="Eop"/>
          <w:rFonts w:cs="Calibri" w:ascii="Calibri" w:hAnsi="Calibri"/>
          <w:color w:val="000000"/>
        </w:rPr>
        <w:t> </w:t>
      </w:r>
    </w:p>
    <w:p>
      <w:pPr>
        <w:pStyle w:val="Paragraph"/>
        <w:spacing w:beforeAutospacing="0" w:before="0" w:afterAutospacing="0" w:after="0"/>
        <w:ind w:left="120" w:right="120" w:hanging="0"/>
        <w:jc w:val="both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cs="Calibri" w:ascii="Calibri" w:hAnsi="Calibri"/>
          <w:color w:val="000000"/>
        </w:rPr>
        <w:t>Nome fantasia:</w:t>
      </w:r>
      <w:r>
        <w:rPr>
          <w:rStyle w:val="Eop"/>
          <w:rFonts w:cs="Calibri" w:ascii="Calibri" w:hAnsi="Calibri"/>
          <w:color w:val="000000"/>
        </w:rPr>
        <w:t> </w:t>
      </w:r>
    </w:p>
    <w:p>
      <w:pPr>
        <w:pStyle w:val="Paragraph"/>
        <w:spacing w:beforeAutospacing="0" w:before="0" w:afterAutospacing="0" w:after="0"/>
        <w:ind w:left="120" w:right="120" w:hanging="0"/>
        <w:jc w:val="both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cs="Calibri" w:ascii="Calibri" w:hAnsi="Calibri"/>
          <w:color w:val="000000"/>
        </w:rPr>
        <w:t>CNPJ:</w:t>
      </w:r>
      <w:r>
        <w:rPr>
          <w:rStyle w:val="Eop"/>
          <w:rFonts w:cs="Calibri" w:ascii="Calibri" w:hAnsi="Calibri"/>
          <w:color w:val="000000"/>
        </w:rPr>
        <w:t> </w:t>
      </w:r>
    </w:p>
    <w:p>
      <w:pPr>
        <w:pStyle w:val="Paragraph"/>
        <w:spacing w:beforeAutospacing="0" w:before="0" w:afterAutospacing="0" w:after="0"/>
        <w:ind w:left="120" w:right="120" w:hanging="0"/>
        <w:jc w:val="both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cs="Calibri" w:ascii="Calibri" w:hAnsi="Calibri"/>
          <w:color w:val="000000"/>
        </w:rPr>
        <w:t>Endereço da sede:</w:t>
      </w:r>
      <w:r>
        <w:rPr>
          <w:rStyle w:val="Eop"/>
          <w:rFonts w:cs="Calibri" w:ascii="Calibri" w:hAnsi="Calibri"/>
          <w:color w:val="000000"/>
        </w:rPr>
        <w:t> </w:t>
      </w:r>
    </w:p>
    <w:p>
      <w:pPr>
        <w:pStyle w:val="Paragraph"/>
        <w:spacing w:beforeAutospacing="0" w:before="0" w:afterAutospacing="0" w:after="0"/>
        <w:ind w:left="120" w:right="120" w:hanging="0"/>
        <w:jc w:val="both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cs="Calibri" w:ascii="Calibri" w:hAnsi="Calibri"/>
          <w:color w:val="000000"/>
        </w:rPr>
        <w:t>Cidade:</w:t>
      </w:r>
      <w:r>
        <w:rPr>
          <w:rStyle w:val="Eop"/>
          <w:rFonts w:cs="Calibri" w:ascii="Calibri" w:hAnsi="Calibri"/>
          <w:color w:val="000000"/>
        </w:rPr>
        <w:t> </w:t>
      </w:r>
    </w:p>
    <w:p>
      <w:pPr>
        <w:pStyle w:val="Paragraph"/>
        <w:spacing w:beforeAutospacing="0" w:before="0" w:afterAutospacing="0" w:after="0"/>
        <w:ind w:left="120" w:right="120" w:hanging="0"/>
        <w:jc w:val="both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cs="Calibri" w:ascii="Calibri" w:hAnsi="Calibri"/>
          <w:color w:val="000000"/>
        </w:rPr>
        <w:t>Estado:</w:t>
      </w:r>
      <w:r>
        <w:rPr>
          <w:rStyle w:val="Eop"/>
          <w:rFonts w:cs="Calibri" w:ascii="Calibri" w:hAnsi="Calibri"/>
          <w:color w:val="000000"/>
        </w:rPr>
        <w:t> </w:t>
      </w:r>
    </w:p>
    <w:p>
      <w:pPr>
        <w:pStyle w:val="Paragraph"/>
        <w:spacing w:beforeAutospacing="0" w:before="0" w:afterAutospacing="0" w:after="0"/>
        <w:ind w:left="120" w:right="120" w:hanging="0"/>
        <w:jc w:val="both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cs="Calibri" w:ascii="Calibri" w:hAnsi="Calibri"/>
          <w:color w:val="000000"/>
        </w:rPr>
        <w:t>Número de representantes legais:</w:t>
      </w:r>
      <w:r>
        <w:rPr>
          <w:rStyle w:val="Eop"/>
          <w:rFonts w:cs="Calibri" w:ascii="Calibri" w:hAnsi="Calibri"/>
          <w:color w:val="000000"/>
        </w:rPr>
        <w:t> </w:t>
      </w:r>
    </w:p>
    <w:p>
      <w:pPr>
        <w:pStyle w:val="Paragraph"/>
        <w:spacing w:beforeAutospacing="0" w:before="0" w:afterAutospacing="0" w:after="0"/>
        <w:ind w:left="120" w:right="120" w:hanging="0"/>
        <w:jc w:val="both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cs="Calibri" w:ascii="Calibri" w:hAnsi="Calibri"/>
          <w:color w:val="000000"/>
        </w:rPr>
        <w:t>Nome do representante legal:</w:t>
      </w:r>
      <w:r>
        <w:rPr>
          <w:rStyle w:val="Eop"/>
          <w:rFonts w:cs="Calibri" w:ascii="Calibri" w:hAnsi="Calibri"/>
          <w:color w:val="000000"/>
        </w:rPr>
        <w:t> </w:t>
      </w:r>
    </w:p>
    <w:p>
      <w:pPr>
        <w:pStyle w:val="Paragraph"/>
        <w:spacing w:beforeAutospacing="0" w:before="0" w:afterAutospacing="0" w:after="0"/>
        <w:ind w:left="120" w:right="120" w:hanging="0"/>
        <w:jc w:val="both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cs="Calibri" w:ascii="Calibri" w:hAnsi="Calibri"/>
          <w:color w:val="000000"/>
        </w:rPr>
        <w:t>CPF do representante legal:</w:t>
      </w:r>
      <w:r>
        <w:rPr>
          <w:rStyle w:val="Eop"/>
          <w:rFonts w:cs="Calibri" w:ascii="Calibri" w:hAnsi="Calibri"/>
          <w:color w:val="000000"/>
        </w:rPr>
        <w:t> </w:t>
      </w:r>
    </w:p>
    <w:p>
      <w:pPr>
        <w:pStyle w:val="Paragraph"/>
        <w:spacing w:beforeAutospacing="0" w:before="0" w:afterAutospacing="0" w:after="0"/>
        <w:ind w:left="120" w:right="120" w:hanging="0"/>
        <w:jc w:val="both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cs="Calibri" w:ascii="Calibri" w:hAnsi="Calibri"/>
          <w:color w:val="000000"/>
        </w:rPr>
        <w:t>E-mail do representante legal:</w:t>
      </w:r>
      <w:r>
        <w:rPr>
          <w:rStyle w:val="Eop"/>
          <w:rFonts w:cs="Calibri" w:ascii="Calibri" w:hAnsi="Calibri"/>
          <w:color w:val="000000"/>
        </w:rPr>
        <w:t> </w:t>
      </w:r>
    </w:p>
    <w:p>
      <w:pPr>
        <w:pStyle w:val="Paragraph"/>
        <w:spacing w:beforeAutospacing="0" w:before="0" w:afterAutospacing="0" w:after="0"/>
        <w:ind w:left="120" w:right="120" w:hanging="0"/>
        <w:jc w:val="both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cs="Calibri" w:ascii="Calibri" w:hAnsi="Calibri"/>
          <w:color w:val="000000"/>
        </w:rPr>
        <w:t>Telefone do representante legal:</w:t>
      </w:r>
      <w:r>
        <w:rPr>
          <w:rStyle w:val="Eop"/>
          <w:rFonts w:cs="Calibri" w:ascii="Calibri" w:hAnsi="Calibri"/>
          <w:color w:val="000000"/>
        </w:rPr>
        <w:t> </w:t>
      </w:r>
    </w:p>
    <w:p>
      <w:pPr>
        <w:pStyle w:val="Paragraph"/>
        <w:spacing w:beforeAutospacing="0" w:before="0" w:afterAutospacing="0" w:after="0"/>
        <w:ind w:left="120" w:right="120" w:hanging="0"/>
        <w:jc w:val="both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cs="Calibri" w:ascii="Calibri" w:hAnsi="Calibri"/>
          <w:color w:val="000000"/>
        </w:rPr>
        <w:t> </w:t>
      </w:r>
      <w:r>
        <w:rPr>
          <w:rStyle w:val="Eop"/>
          <w:rFonts w:cs="Calibri" w:ascii="Calibri" w:hAnsi="Calibri"/>
          <w:color w:val="000000"/>
        </w:rPr>
        <w:t> </w:t>
      </w:r>
    </w:p>
    <w:p>
      <w:pPr>
        <w:pStyle w:val="Paragraph"/>
        <w:spacing w:beforeAutospacing="0" w:before="0" w:afterAutospacing="0" w:after="0"/>
        <w:ind w:left="120" w:right="120" w:hanging="0"/>
        <w:jc w:val="both"/>
        <w:textAlignment w:val="baseline"/>
        <w:rPr>
          <w:rFonts w:ascii="Segoe UI" w:hAnsi="Segoe UI" w:cs="Segoe UI"/>
          <w:sz w:val="18"/>
          <w:szCs w:val="18"/>
        </w:rPr>
      </w:pPr>
      <w:r>
        <w:rPr>
          <w:rFonts w:cs="Segoe UI" w:ascii="Segoe UI" w:hAnsi="Segoe UI"/>
          <w:sz w:val="18"/>
          <w:szCs w:val="18"/>
        </w:rPr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2. DADOS DO PROJETO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Nome do Projeto: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b/>
          <w:b/>
          <w:bCs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Escolha a categoria a que vai concorrer: </w:t>
      </w:r>
    </w:p>
    <w:tbl>
      <w:tblPr>
        <w:tblW w:w="10916" w:type="dxa"/>
        <w:jc w:val="left"/>
        <w:tblInd w:w="-1022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  <w:insideH w:val="outset" w:sz="6" w:space="0" w:color="000000"/>
          <w:insideV w:val="outset" w:sz="6" w:space="0" w:color="000000"/>
        </w:tblBorders>
        <w:tblCellMar>
          <w:top w:w="0" w:type="dxa"/>
          <w:left w:w="0" w:type="dxa"/>
          <w:bottom w:w="0" w:type="dxa"/>
          <w:right w:w="22" w:type="dxa"/>
        </w:tblCellMar>
        <w:tblLook w:firstRow="1" w:noVBand="1" w:lastRow="0" w:firstColumn="1" w:lastColumn="0" w:noHBand="0" w:val="04a0"/>
      </w:tblPr>
      <w:tblGrid>
        <w:gridCol w:w="859"/>
        <w:gridCol w:w="5855"/>
        <w:gridCol w:w="4202"/>
      </w:tblGrid>
      <w:tr>
        <w:trPr>
          <w:trHeight w:val="315" w:hRule="atLeast"/>
        </w:trPr>
        <w:tc>
          <w:tcPr>
            <w:tcW w:w="10916" w:type="dxa"/>
            <w:gridSpan w:val="3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A6A6A6" w:themeFill="background1" w:themeFillShade="a6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bCs/>
                <w:lang w:eastAsia="pt-BR"/>
              </w:rPr>
              <w:t>Linha Cultural e valor</w:t>
            </w:r>
            <w:r>
              <w:rPr>
                <w:rFonts w:eastAsia="Times New Roman" w:ascii="Times New Roman" w:hAnsi="Times New Roman"/>
                <w:lang w:eastAsia="pt-BR"/>
              </w:rPr>
              <w:t xml:space="preserve">: </w:t>
            </w:r>
            <w:r>
              <w:rPr>
                <w:rFonts w:eastAsia="Times New Roman" w:ascii="Times New Roman" w:hAnsi="Times New Roman"/>
                <w:b/>
                <w:bCs/>
                <w:lang w:eastAsia="pt-BR"/>
              </w:rPr>
              <w:t xml:space="preserve">(Marque X somente em </w:t>
            </w:r>
            <w:r>
              <w:rPr>
                <w:rFonts w:eastAsia="Times New Roman" w:ascii="Times New Roman" w:hAnsi="Times New Roman"/>
                <w:b/>
                <w:bCs/>
                <w:u w:val="single"/>
                <w:lang w:eastAsia="pt-BR"/>
              </w:rPr>
              <w:t>uma opção na Linha de inscrição do Projeto</w:t>
            </w:r>
            <w:r>
              <w:rPr>
                <w:rFonts w:eastAsia="Times New Roman" w:ascii="Times New Roman" w:hAnsi="Times New Roman"/>
                <w:b/>
                <w:bCs/>
                <w:lang w:eastAsia="pt-BR"/>
              </w:rPr>
              <w:t>)</w:t>
            </w:r>
          </w:p>
        </w:tc>
      </w:tr>
      <w:tr>
        <w:trPr>
          <w:trHeight w:val="397" w:hRule="exact"/>
        </w:trPr>
        <w:tc>
          <w:tcPr>
            <w:tcW w:w="6714" w:type="dxa"/>
            <w:gridSpan w:val="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Style w:val="Strong"/>
              </w:rPr>
            </w:pPr>
            <w:r>
              <w:rPr>
                <w:rStyle w:val="Strong"/>
              </w:rPr>
              <w:t>Linha de Inscrição do Projeto</w:t>
            </w:r>
          </w:p>
        </w:tc>
        <w:tc>
          <w:tcPr>
            <w:tcW w:w="420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D9D9D9" w:themeFill="background1" w:themeFillShade="d9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Style w:val="Strong"/>
              </w:rPr>
            </w:pPr>
            <w:r>
              <w:rPr>
                <w:rStyle w:val="Strong"/>
              </w:rPr>
              <w:t>Valor</w:t>
            </w:r>
          </w:p>
        </w:tc>
      </w:tr>
      <w:tr>
        <w:trPr>
          <w:trHeight w:val="397" w:hRule="exact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585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Style w:val="Strong"/>
              </w:rPr>
              <w:t xml:space="preserve"> </w:t>
            </w:r>
            <w:r>
              <w:rPr>
                <w:rFonts w:eastAsia="Calibri"/>
                <w:b/>
                <w:bCs/>
              </w:rPr>
              <w:t>Categoria 1</w:t>
            </w:r>
            <w:r>
              <w:rPr>
                <w:rFonts w:eastAsia="Calibri"/>
              </w:rPr>
              <w:t xml:space="preserve"> – Pessoa Jurídica com finalidade lucrativa</w:t>
            </w:r>
          </w:p>
        </w:tc>
        <w:tc>
          <w:tcPr>
            <w:tcW w:w="420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100.000,00</w:t>
            </w:r>
          </w:p>
        </w:tc>
      </w:tr>
      <w:tr>
        <w:trPr>
          <w:trHeight w:val="397" w:hRule="exact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585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Style w:val="Darkmodecolorblack"/>
                <w:b/>
                <w:bCs/>
              </w:rPr>
              <w:t xml:space="preserve"> </w:t>
            </w:r>
            <w:r>
              <w:rPr>
                <w:rFonts w:eastAsia="Calibri"/>
                <w:b/>
                <w:bCs/>
              </w:rPr>
              <w:t>Categoria 2</w:t>
            </w:r>
            <w:r>
              <w:rPr>
                <w:rFonts w:eastAsia="Calibri"/>
              </w:rPr>
              <w:t xml:space="preserve"> – Pessoa Jurídica sem finalidade lucrativa</w:t>
            </w:r>
          </w:p>
        </w:tc>
        <w:tc>
          <w:tcPr>
            <w:tcW w:w="420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  <w:t>(   ) 100.000,00           (   ) 150.000,00</w:t>
            </w:r>
          </w:p>
        </w:tc>
      </w:tr>
      <w:tr>
        <w:trPr>
          <w:trHeight w:val="397" w:hRule="exact"/>
        </w:trPr>
        <w:tc>
          <w:tcPr>
            <w:tcW w:w="8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585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Style w:val="Darkmodecolorblack"/>
                <w:b/>
                <w:b/>
                <w:bCs/>
              </w:rPr>
            </w:pPr>
            <w:r>
              <w:rPr>
                <w:rFonts w:eastAsia="Calibri"/>
                <w:b/>
                <w:bCs/>
              </w:rPr>
              <w:t xml:space="preserve"> </w:t>
            </w:r>
            <w:r>
              <w:rPr>
                <w:rFonts w:eastAsia="Calibri"/>
                <w:b/>
                <w:bCs/>
              </w:rPr>
              <w:t>Categoria 3</w:t>
            </w:r>
            <w:r>
              <w:rPr>
                <w:rFonts w:eastAsia="Calibri"/>
              </w:rPr>
              <w:t xml:space="preserve"> – Pessoa Física ou Coletivo Cultural </w:t>
            </w:r>
          </w:p>
        </w:tc>
        <w:tc>
          <w:tcPr>
            <w:tcW w:w="420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jc w:val="center"/>
              <w:rPr>
                <w:rStyle w:val="Darkmodecolorblack"/>
                <w:bCs/>
              </w:rPr>
            </w:pPr>
            <w:r>
              <w:rPr>
                <w:rStyle w:val="Darkmodecolorblack"/>
                <w:bCs/>
              </w:rPr>
              <w:t>50.000,00</w:t>
            </w:r>
          </w:p>
        </w:tc>
      </w:tr>
    </w:tbl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 xml:space="preserve">Descrição do projeto </w:t>
      </w: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(Na descrição, você deve apresentar informações gerais sobre o seu projeto. Algumas perguntas orientadoras: O que você realizará com o projeto? Por que ele é importante para a sociedade? Como a ideia do projeto surgiu? Conte sobre o contexto de realização.)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/>
          <w:color w:val="000000"/>
          <w:kern w:val="0"/>
          <w:sz w:val="24"/>
          <w:szCs w:val="24"/>
          <w:lang w:eastAsia="pt-BR"/>
          <w14:ligatures w14:val="none"/>
        </w:rPr>
      </w:r>
    </w:p>
    <w:p>
      <w:pPr>
        <w:sectPr>
          <w:headerReference w:type="default" r:id="rId2"/>
          <w:type w:val="nextPage"/>
          <w:pgSz w:w="11906" w:h="16838"/>
          <w:pgMar w:left="1701" w:right="1701" w:header="708" w:top="1417" w:footer="0" w:bottom="1417" w:gutter="0"/>
          <w:pgNumType w:fmt="decimal"/>
          <w:formProt w:val="false"/>
          <w:textDirection w:val="lrTb"/>
          <w:docGrid w:type="default" w:linePitch="360" w:charSpace="8192"/>
        </w:sectPr>
        <w:pStyle w:val="Normal"/>
        <w:spacing w:lineRule="auto" w:line="240" w:before="120" w:after="120"/>
        <w:ind w:left="120" w:right="120" w:hanging="0"/>
        <w:jc w:val="both"/>
        <w:rPr>
          <w:rFonts w:eastAsia="Times New Roman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/>
          <w:color w:val="000000"/>
          <w:kern w:val="0"/>
          <w:sz w:val="24"/>
          <w:szCs w:val="24"/>
          <w:lang w:eastAsia="pt-BR"/>
          <w14:ligatures w14:val="none"/>
        </w:rPr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/>
          <w:b/>
          <w:b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b/>
          <w:color w:val="000000"/>
          <w:kern w:val="0"/>
          <w:sz w:val="24"/>
          <w:szCs w:val="24"/>
          <w:lang w:eastAsia="pt-BR"/>
          <w14:ligatures w14:val="none"/>
        </w:rPr>
        <w:t>QUADRO: DADOS DAS ATIVIDADES</w:t>
      </w:r>
    </w:p>
    <w:tbl>
      <w:tblPr>
        <w:tblW w:w="18655" w:type="dxa"/>
        <w:jc w:val="center"/>
        <w:tblInd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  <w:insideH w:val="outset" w:sz="6" w:space="0" w:color="000000"/>
          <w:insideV w:val="outset" w:sz="6" w:space="0" w:color="000000"/>
        </w:tblBorders>
        <w:tblCellMar>
          <w:top w:w="0" w:type="dxa"/>
          <w:left w:w="0" w:type="dxa"/>
          <w:bottom w:w="0" w:type="dxa"/>
          <w:right w:w="22" w:type="dxa"/>
        </w:tblCellMar>
        <w:tblLook w:firstRow="1" w:noVBand="1" w:lastRow="0" w:firstColumn="1" w:lastColumn="0" w:noHBand="0" w:val="04a0"/>
      </w:tblPr>
      <w:tblGrid>
        <w:gridCol w:w="1798"/>
        <w:gridCol w:w="1606"/>
        <w:gridCol w:w="968"/>
        <w:gridCol w:w="1254"/>
        <w:gridCol w:w="1298"/>
        <w:gridCol w:w="1892"/>
        <w:gridCol w:w="2322"/>
        <w:gridCol w:w="1595"/>
        <w:gridCol w:w="1595"/>
        <w:gridCol w:w="1663"/>
        <w:gridCol w:w="1595"/>
        <w:gridCol w:w="1068"/>
      </w:tblGrid>
      <w:tr>
        <w:trPr>
          <w:trHeight w:val="315" w:hRule="atLeast"/>
        </w:trPr>
        <w:tc>
          <w:tcPr>
            <w:tcW w:w="18654" w:type="dxa"/>
            <w:gridSpan w:val="12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A6A6A6" w:themeFill="background1" w:themeFillShade="a6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bCs/>
                <w:lang w:eastAsia="pt-BR"/>
              </w:rPr>
              <w:t>Dados das Atividades Formativas</w:t>
            </w:r>
          </w:p>
        </w:tc>
      </w:tr>
      <w:tr>
        <w:trPr>
          <w:trHeight w:val="315" w:hRule="atLeast"/>
        </w:trPr>
        <w:tc>
          <w:tcPr>
            <w:tcW w:w="179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D9D9D9" w:themeFill="background1" w:themeFillShade="d9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Forma de Realização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18"/>
                <w:szCs w:val="18"/>
                <w:lang w:eastAsia="pt-BR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eastAsia="pt-BR"/>
              </w:rPr>
              <w:t>(Presencial, Online, Híbrido)</w:t>
            </w:r>
          </w:p>
        </w:tc>
        <w:tc>
          <w:tcPr>
            <w:tcW w:w="160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D9D9D9" w:themeFill="background1" w:themeFillShade="d9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Formato de atividade formativa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18"/>
                <w:szCs w:val="18"/>
                <w:lang w:eastAsia="pt-BR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eastAsia="pt-BR"/>
              </w:rPr>
              <w:t>(Oficina, Curso, Palestra etc)</w:t>
            </w:r>
          </w:p>
        </w:tc>
        <w:tc>
          <w:tcPr>
            <w:tcW w:w="9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D9D9D9" w:themeFill="background1" w:themeFillShade="d9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Nome da Atividade</w:t>
            </w:r>
          </w:p>
        </w:tc>
        <w:tc>
          <w:tcPr>
            <w:tcW w:w="125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D9D9D9" w:themeFill="background1" w:themeFillShade="d9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Local de realização</w:t>
            </w:r>
          </w:p>
        </w:tc>
        <w:tc>
          <w:tcPr>
            <w:tcW w:w="129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D9D9D9" w:themeFill="background1" w:themeFillShade="d9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Endereço completo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18"/>
                <w:szCs w:val="18"/>
                <w:lang w:eastAsia="pt-BR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eastAsia="pt-BR"/>
              </w:rPr>
              <w:t>(rua/número/bairro)</w:t>
            </w:r>
          </w:p>
        </w:tc>
        <w:tc>
          <w:tcPr>
            <w:tcW w:w="189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D9D9D9" w:themeFill="background1" w:themeFillShade="d9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Região Beneficiada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18"/>
                <w:szCs w:val="18"/>
                <w:lang w:eastAsia="pt-BR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eastAsia="pt-BR"/>
              </w:rPr>
              <w:t>(Norte, Sul, Leste, Oeste, Centro, Distrito Rural - qual)</w:t>
            </w:r>
          </w:p>
        </w:tc>
        <w:tc>
          <w:tcPr>
            <w:tcW w:w="232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D9D9D9" w:themeFill="background1" w:themeFillShade="d9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Previsão de data/período de realização da ação</w:t>
            </w:r>
          </w:p>
        </w:tc>
        <w:tc>
          <w:tcPr>
            <w:tcW w:w="15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D9D9D9" w:themeFill="background1" w:themeFillShade="d9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Carga Horária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18"/>
                <w:szCs w:val="18"/>
                <w:lang w:eastAsia="pt-BR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eastAsia="pt-BR"/>
              </w:rPr>
              <w:t>(por ação e no total)  (minutos/horas/dias):</w:t>
            </w:r>
          </w:p>
        </w:tc>
        <w:tc>
          <w:tcPr>
            <w:tcW w:w="15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D9D9D9" w:themeFill="background1" w:themeFillShade="d9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b/>
                <w:b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Qtde. Vagas Ofertadas</w:t>
            </w:r>
          </w:p>
        </w:tc>
        <w:tc>
          <w:tcPr>
            <w:tcW w:w="166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D9D9D9" w:themeFill="background1" w:themeFillShade="d9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Número de turmas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18"/>
                <w:szCs w:val="18"/>
                <w:lang w:eastAsia="pt-BR"/>
              </w:rPr>
            </w:pPr>
            <w:r>
              <w:rPr>
                <w:rFonts w:eastAsia="Times New Roman" w:ascii="Times New Roman" w:hAnsi="Times New Roman"/>
                <w:sz w:val="18"/>
                <w:szCs w:val="18"/>
                <w:lang w:eastAsia="pt-BR"/>
              </w:rPr>
              <w:t>(Em caso de atividades formativas)</w:t>
            </w:r>
          </w:p>
        </w:tc>
        <w:tc>
          <w:tcPr>
            <w:tcW w:w="15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D9D9D9" w:themeFill="background1" w:themeFillShade="d9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Público Alvo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(Indique o número: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Calibri" w:cstheme="minorHAnsi"/>
                <w:color w:val="000000"/>
                <w:sz w:val="16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color w:val="000000"/>
                <w:sz w:val="16"/>
                <w:szCs w:val="18"/>
                <w:lang w:eastAsia="pt-BR"/>
              </w:rPr>
              <w:t xml:space="preserve">● </w:t>
            </w:r>
            <w:r>
              <w:rPr>
                <w:rFonts w:eastAsia="Times New Roman" w:cs="Calibri" w:cstheme="minorHAnsi"/>
                <w:color w:val="000000"/>
                <w:sz w:val="16"/>
                <w:szCs w:val="18"/>
                <w:lang w:eastAsia="pt-BR"/>
              </w:rPr>
              <w:t>1 Crianças - 0 - 11 anos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Calibri" w:cstheme="minorHAnsi"/>
                <w:color w:val="000000"/>
                <w:sz w:val="16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color w:val="000000"/>
                <w:sz w:val="16"/>
                <w:szCs w:val="18"/>
                <w:lang w:eastAsia="pt-BR"/>
              </w:rPr>
              <w:t xml:space="preserve">● </w:t>
            </w:r>
            <w:r>
              <w:rPr>
                <w:rFonts w:eastAsia="Times New Roman" w:cs="Calibri" w:cstheme="minorHAnsi"/>
                <w:color w:val="000000"/>
                <w:sz w:val="16"/>
                <w:szCs w:val="18"/>
                <w:lang w:eastAsia="pt-BR"/>
              </w:rPr>
              <w:t>2 Adolescentes 12 - 17 anos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Calibri" w:cstheme="minorHAnsi"/>
                <w:color w:val="000000"/>
                <w:sz w:val="16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color w:val="000000"/>
                <w:sz w:val="16"/>
                <w:szCs w:val="18"/>
                <w:lang w:eastAsia="pt-BR"/>
              </w:rPr>
              <w:t xml:space="preserve">● </w:t>
            </w:r>
            <w:r>
              <w:rPr>
                <w:rFonts w:eastAsia="Times New Roman" w:cs="Calibri" w:cstheme="minorHAnsi"/>
                <w:color w:val="000000"/>
                <w:sz w:val="16"/>
                <w:szCs w:val="18"/>
                <w:lang w:eastAsia="pt-BR"/>
              </w:rPr>
              <w:t>3 - 18 a 59 anos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Calibri" w:cstheme="minorHAnsi"/>
                <w:color w:val="000000"/>
                <w:sz w:val="16"/>
                <w:szCs w:val="18"/>
                <w:lang w:eastAsia="pt-BR"/>
              </w:rPr>
            </w:pPr>
            <w:r>
              <w:rPr>
                <w:rFonts w:eastAsia="Times New Roman" w:cs="Calibri" w:cstheme="minorHAnsi"/>
                <w:color w:val="000000"/>
                <w:sz w:val="16"/>
                <w:szCs w:val="18"/>
                <w:lang w:eastAsia="pt-BR"/>
              </w:rPr>
              <w:t xml:space="preserve">● </w:t>
            </w:r>
            <w:r>
              <w:rPr>
                <w:rFonts w:eastAsia="Times New Roman" w:cs="Calibri" w:cstheme="minorHAnsi"/>
                <w:color w:val="000000"/>
                <w:sz w:val="16"/>
                <w:szCs w:val="18"/>
                <w:lang w:eastAsia="pt-BR"/>
              </w:rPr>
              <w:t>4 Idosos acima de 60 anos 5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cs="Calibri" w:cstheme="minorHAnsi"/>
                <w:sz w:val="16"/>
                <w:szCs w:val="18"/>
                <w:lang w:eastAsia="pt-BR"/>
              </w:rPr>
              <w:t xml:space="preserve">● </w:t>
            </w:r>
            <w:r>
              <w:rPr>
                <w:rFonts w:eastAsia="Times New Roman" w:cs="Calibri" w:cstheme="minorHAnsi"/>
                <w:sz w:val="16"/>
                <w:szCs w:val="18"/>
                <w:lang w:eastAsia="pt-BR"/>
              </w:rPr>
              <w:t>5 GERAL</w:t>
            </w:r>
          </w:p>
        </w:tc>
        <w:tc>
          <w:tcPr>
            <w:tcW w:w="10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D9D9D9" w:themeFill="background1" w:themeFillShade="d9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/>
                <w:sz w:val="18"/>
                <w:szCs w:val="18"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lang w:eastAsia="pt-BR"/>
              </w:rPr>
              <w:t>Acesso</w:t>
            </w:r>
            <w:r>
              <w:rPr>
                <w:rFonts w:eastAsia="Times New Roman" w:ascii="Times New Roman" w:hAnsi="Times New Roman"/>
                <w:lang w:eastAsia="pt-BR"/>
              </w:rPr>
              <w:t xml:space="preserve"> </w:t>
            </w:r>
            <w:r>
              <w:rPr>
                <w:rFonts w:eastAsia="Times New Roman" w:ascii="Times New Roman" w:hAnsi="Times New Roman"/>
                <w:b/>
                <w:lang w:eastAsia="pt-BR"/>
              </w:rPr>
              <w:t>Gratuito</w:t>
            </w:r>
            <w:r>
              <w:rPr>
                <w:rFonts w:eastAsia="Times New Roman" w:ascii="Times New Roman" w:hAnsi="Times New Roman"/>
                <w:lang w:eastAsia="pt-BR"/>
              </w:rPr>
              <w:t xml:space="preserve"> ou </w:t>
            </w:r>
            <w:r>
              <w:rPr>
                <w:rFonts w:eastAsia="Times New Roman" w:ascii="Times New Roman" w:hAnsi="Times New Roman"/>
                <w:b/>
                <w:lang w:eastAsia="pt-BR"/>
              </w:rPr>
              <w:t>com cobrança de inscrição</w:t>
            </w:r>
          </w:p>
        </w:tc>
      </w:tr>
      <w:tr>
        <w:trPr>
          <w:trHeight w:val="315" w:hRule="atLeast"/>
        </w:trPr>
        <w:tc>
          <w:tcPr>
            <w:tcW w:w="179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60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9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5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9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9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32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66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0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79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60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9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5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9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9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32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66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0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79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60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9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5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9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9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32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66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0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  <w:tr>
        <w:trPr>
          <w:trHeight w:val="315" w:hRule="atLeast"/>
        </w:trPr>
        <w:tc>
          <w:tcPr>
            <w:tcW w:w="179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606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9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5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29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89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232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663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59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  <w:tc>
          <w:tcPr>
            <w:tcW w:w="10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FFFFFF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</w:tc>
      </w:tr>
    </w:tbl>
    <w:p>
      <w:pPr>
        <w:pStyle w:val="Normal"/>
        <w:rPr/>
      </w:pPr>
      <w:r>
        <w:rPr/>
      </w:r>
    </w:p>
    <w:tbl>
      <w:tblPr>
        <w:tblW w:w="18712" w:type="dxa"/>
        <w:jc w:val="left"/>
        <w:tblInd w:w="-829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  <w:insideH w:val="outset" w:sz="6" w:space="0" w:color="000000"/>
          <w:insideV w:val="outset" w:sz="6" w:space="0" w:color="000000"/>
        </w:tblBorders>
        <w:tblCellMar>
          <w:top w:w="0" w:type="dxa"/>
          <w:left w:w="0" w:type="dxa"/>
          <w:bottom w:w="0" w:type="dxa"/>
          <w:right w:w="22" w:type="dxa"/>
        </w:tblCellMar>
        <w:tblLook w:firstRow="1" w:noVBand="1" w:lastRow="0" w:firstColumn="1" w:lastColumn="0" w:noHBand="0" w:val="04a0"/>
      </w:tblPr>
      <w:tblGrid>
        <w:gridCol w:w="18712"/>
      </w:tblGrid>
      <w:tr>
        <w:trPr>
          <w:trHeight w:val="315" w:hRule="atLeast"/>
        </w:trPr>
        <w:tc>
          <w:tcPr>
            <w:tcW w:w="1871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A6A6A6" w:themeFill="background1" w:themeFillShade="a6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bCs/>
                <w:lang w:eastAsia="pt-BR"/>
              </w:rPr>
              <w:t>Minuta da Programação</w:t>
            </w:r>
          </w:p>
        </w:tc>
      </w:tr>
      <w:tr>
        <w:trPr>
          <w:trHeight w:val="3200" w:hRule="exact"/>
        </w:trPr>
        <w:tc>
          <w:tcPr>
            <w:tcW w:w="1871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Style w:val="Darkmodecolorblack"/>
                <w:b/>
                <w:bCs/>
              </w:rPr>
              <w:t xml:space="preserve"> </w:t>
            </w:r>
          </w:p>
        </w:tc>
      </w:tr>
    </w:tbl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/>
          <w:color w:val="000000"/>
          <w:kern w:val="0"/>
          <w:sz w:val="24"/>
          <w:szCs w:val="24"/>
          <w:lang w:eastAsia="pt-BR"/>
          <w14:ligatures w14:val="none"/>
        </w:rPr>
      </w:r>
    </w:p>
    <w:tbl>
      <w:tblPr>
        <w:tblW w:w="18712" w:type="dxa"/>
        <w:jc w:val="left"/>
        <w:tblInd w:w="-829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  <w:insideH w:val="outset" w:sz="6" w:space="0" w:color="000000"/>
          <w:insideV w:val="outset" w:sz="6" w:space="0" w:color="000000"/>
        </w:tblBorders>
        <w:tblCellMar>
          <w:top w:w="0" w:type="dxa"/>
          <w:left w:w="0" w:type="dxa"/>
          <w:bottom w:w="0" w:type="dxa"/>
          <w:right w:w="22" w:type="dxa"/>
        </w:tblCellMar>
        <w:tblLook w:firstRow="1" w:noVBand="1" w:lastRow="0" w:firstColumn="1" w:lastColumn="0" w:noHBand="0" w:val="04a0"/>
      </w:tblPr>
      <w:tblGrid>
        <w:gridCol w:w="18712"/>
      </w:tblGrid>
      <w:tr>
        <w:trPr>
          <w:trHeight w:val="315" w:hRule="atLeast"/>
        </w:trPr>
        <w:tc>
          <w:tcPr>
            <w:tcW w:w="1871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color="auto" w:fill="A6A6A6" w:themeFill="background1" w:themeFillShade="a6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b/>
                <w:bCs/>
                <w:lang w:eastAsia="pt-BR"/>
              </w:rPr>
              <w:t>Programa dos Cursos no caso de oficina</w:t>
            </w:r>
          </w:p>
        </w:tc>
      </w:tr>
      <w:tr>
        <w:trPr>
          <w:trHeight w:val="3652" w:hRule="exact"/>
        </w:trPr>
        <w:tc>
          <w:tcPr>
            <w:tcW w:w="1871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Fonts w:eastAsia="Times New Roman" w:ascii="Times New Roman" w:hAnsi="Times New Roman"/>
                <w:lang w:eastAsia="pt-BR"/>
              </w:rPr>
            </w:r>
          </w:p>
          <w:p>
            <w:pPr>
              <w:pStyle w:val="Normal"/>
              <w:spacing w:lineRule="auto" w:line="240" w:beforeAutospacing="1" w:after="0"/>
              <w:rPr>
                <w:rFonts w:ascii="Times New Roman" w:hAnsi="Times New Roman" w:eastAsia="Times New Roman"/>
                <w:lang w:eastAsia="pt-BR"/>
              </w:rPr>
            </w:pPr>
            <w:r>
              <w:rPr>
                <w:rStyle w:val="Darkmodecolorblack"/>
                <w:b/>
                <w:bCs/>
              </w:rPr>
              <w:t xml:space="preserve"> </w:t>
            </w:r>
          </w:p>
        </w:tc>
      </w:tr>
    </w:tbl>
    <w:p>
      <w:pPr>
        <w:sectPr>
          <w:headerReference w:type="default" r:id="rId3"/>
          <w:type w:val="nextPage"/>
          <w:pgSz w:orient="landscape" w:w="19845" w:h="16838"/>
          <w:pgMar w:left="1418" w:right="1418" w:header="709" w:top="1560" w:footer="0" w:bottom="1418" w:gutter="0"/>
          <w:pgNumType w:fmt="decimal"/>
          <w:formProt w:val="false"/>
          <w:textDirection w:val="lrTb"/>
          <w:docGrid w:type="default" w:linePitch="360" w:charSpace="8192"/>
        </w:sect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br/>
      </w:r>
      <w:r>
        <w:rPr>
          <w:rFonts w:eastAsia="Times New Roman"/>
          <w:b/>
          <w:bCs/>
          <w:color w:val="000000"/>
          <w:kern w:val="0"/>
          <w:sz w:val="24"/>
          <w:szCs w:val="24"/>
          <w:lang w:eastAsia="pt-BR"/>
          <w14:ligatures w14:val="none"/>
        </w:rPr>
        <w:t xml:space="preserve">Objetivos do projeto </w:t>
      </w:r>
      <w:r>
        <w:rPr>
          <w:rFonts w:eastAsia="Times New Roman"/>
          <w:color w:val="000000"/>
          <w:kern w:val="0"/>
          <w:sz w:val="24"/>
          <w:szCs w:val="24"/>
          <w:lang w:eastAsia="pt-BR"/>
          <w14:ligatures w14:val="none"/>
        </w:rPr>
        <w:t>(Neste campo, você deve propor objetivos para o seu projeto, ou seja, deve informar o que você pretende alcançar com a realização do projeto. É importante que você seja breve e proponha entre três e cinco objetivos.)</w:t>
      </w: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br/>
      </w:r>
      <w:r>
        <w:rPr>
          <w:rFonts w:eastAsia="Times New Roman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 xml:space="preserve">Metas </w:t>
      </w: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(Neste espaço, é necessário detalhar os objetivos em pequenas ações e/ou resultados que sejam quantificáveis. Por exemplo: Realização de 02 oficinas de artes circenses; Confecção de 80 figurinos; 120 pessoas idosas beneficiadas.)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 xml:space="preserve">Perfil do público a ser atingido pelo projeto </w:t>
      </w: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(Preencha aqui informações sobre as pessoas que serão beneficiadas ou participarão do seu projeto. Perguntas orientadoras: Quem vai ser o público do seu projeto? Essas pessoas são crianças, adultas e/ou idosas? Elas fazem parte de alguma comunidade? Qual a escolaridade delas? Elas moram em qual local, bairro e/ou região? No caso de públicos digitais, qual o perfil das pessoas a que seu projeto se direciona?)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br/>
      </w:r>
      <w:r>
        <w:rPr>
          <w:rFonts w:eastAsia="Times New Roman" w:cs="Calibri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Sua ação cultural é voltada prioritariamente para algum destes perfis de público? 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Pessoas vítimas de violência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Pessoas em situação de pobreza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Pessoas em situação de rua (moradores de rua)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Pessoas em situação de restrição e privação de liberdade (população carcerária)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Pessoas com deficiência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Pessoas em sofrimento físico e/ou psíquico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/>
          <w:color w:val="000000"/>
          <w:kern w:val="0"/>
          <w:sz w:val="24"/>
          <w:szCs w:val="24"/>
          <w:lang w:eastAsia="pt-BR"/>
          <w14:ligatures w14:val="none"/>
        </w:rPr>
        <w:t>Mulheres</w:t>
      </w:r>
    </w:p>
    <w:p>
      <w:pPr>
        <w:pStyle w:val="Normal"/>
        <w:spacing w:lineRule="auto" w:line="240" w:before="120" w:after="120"/>
        <w:ind w:left="120" w:right="120" w:hanging="0"/>
        <w:jc w:val="both"/>
        <w:rPr/>
      </w:pPr>
      <w:r>
        <w:rPr>
          <w:rFonts w:eastAsia="Times New Roman"/>
          <w:color w:val="000000" w:themeColor="text1"/>
          <w:sz w:val="24"/>
          <w:szCs w:val="24"/>
          <w:lang w:eastAsia="pt-BR"/>
        </w:rPr>
        <w:t>LGBTQIAPN+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Povos e comunidades tradicionais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Negros e/ou negras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Ciganos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Indígenas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Não é voltada especificamente para um perfil, é aberta para todos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/>
          <w:color w:val="000000"/>
          <w:kern w:val="0"/>
          <w:sz w:val="24"/>
          <w:szCs w:val="24"/>
          <w:lang w:eastAsia="pt-BR"/>
          <w14:ligatures w14:val="none"/>
        </w:rPr>
        <w:t>Outros, indicar qual</w:t>
      </w:r>
    </w:p>
    <w:p>
      <w:pPr>
        <w:pStyle w:val="Normal"/>
        <w:spacing w:lineRule="auto" w:line="240" w:beforeAutospacing="1" w:afterAutospacing="1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Medidas de acessibilidade empregadas no projeto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(Marque quais medidas de acessibilidade serão implementadas ou estarão disponíveis para a participação de Pessoas com deficiência - PCD´s, tais como, intérprete de libras, audiodescrição, entre outras medidas de acessibilidade a pessoas com deficiência, idosos e mobilidade reduzida, conforme Instrução Normativa MINC nº 10/2023) </w:t>
      </w:r>
    </w:p>
    <w:p>
      <w:pPr>
        <w:pStyle w:val="Normal"/>
        <w:spacing w:lineRule="auto" w:line="240" w:beforeAutospacing="1" w:afterAutospacing="1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Acessibilidade arquitetônica: 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(  ) rotas acessíveis, com espaço de manobra para cadeira de rodas; 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(  ) piso tátil; 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(  ) rampas; 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(  ) elevadores adequados para pessoas com deficiência; 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(  ) corrimãos e guarda-corpos; 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(  ) banheiros femininos e masculinos adaptados para pessoas com deficiência; 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(  ) vagas de estacionamento para pessoas com deficiência; 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(  ) assentos para pessoas obesas; 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(  ) iluminação adequada; 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( ) Outra ___________________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Acessibilidade comunicacional:  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(  ) a Língua Brasileira de Sinais - Libras; 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(  ) o sistema Braille; 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(  ) o sistema de sinalização ou comunicação tátil; 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(  ) a audiodescrição; 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(  ) as legendas;  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(  ) a linguagem simples; 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(  ) textos adaptados para leitores de tela; e 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(  ) Outra ______________________________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Acessibilidade atitudinal:  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(  ) capacitação de equipes atuantes nos projetos culturais; 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( ) contratação de profissionais com deficiência e profissionais especializados em acessibilidade cultural; 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(  ) formação e sensibilização de agentes culturais, público e todos os envolvidos na cadeia produtiva cultural; e 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(  ) outras medidas que visem a eliminação de atitudes capacitistas. 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Informe como essas medidas de acessibilidade serão implementadas ou disponibilizadas de acordo com o projeto proposto.</w:t>
      </w:r>
    </w:p>
    <w:p>
      <w:pPr>
        <w:pStyle w:val="Normal"/>
        <w:spacing w:lineRule="auto" w:line="240" w:beforeAutospacing="1" w:afterAutospacing="1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/>
          <w:b/>
          <w:bCs/>
          <w:color w:val="000000"/>
          <w:kern w:val="0"/>
          <w:sz w:val="24"/>
          <w:szCs w:val="24"/>
          <w:lang w:eastAsia="pt-BR"/>
          <w14:ligatures w14:val="none"/>
        </w:rPr>
        <w:t>Local onde o projeto será executado</w:t>
      </w:r>
      <w:r>
        <w:rPr>
          <w:rFonts w:eastAsia="Times New Roman"/>
          <w:color w:val="000000"/>
          <w:kern w:val="0"/>
          <w:sz w:val="24"/>
          <w:szCs w:val="24"/>
          <w:lang w:eastAsia="pt-BR"/>
          <w14:ligatures w14:val="none"/>
        </w:rPr>
        <w:t xml:space="preserve"> (Informe os espaços culturais e outros ambientes, além de municípios e Estados onde a sua proposta será realizada)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Previsão do período de execução do projeto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Data de início: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Data final: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Equipe 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/>
          <w:color w:val="000000"/>
          <w:kern w:val="0"/>
          <w:sz w:val="24"/>
          <w:szCs w:val="24"/>
          <w:lang w:eastAsia="pt-BR"/>
          <w14:ligatures w14:val="none"/>
        </w:rPr>
        <w:t>Informe quais são os profissionais que atuarão no projeto, conforme quadro a seguir: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/>
          <w:color w:val="000000" w:themeColor="text1"/>
          <w:sz w:val="24"/>
          <w:szCs w:val="24"/>
          <w:lang w:eastAsia="pt-BR"/>
        </w:rPr>
      </w:pPr>
      <w:r>
        <w:rPr>
          <w:rFonts w:eastAsia="Times New Roman"/>
          <w:color w:val="000000" w:themeColor="text1"/>
          <w:sz w:val="24"/>
          <w:szCs w:val="24"/>
          <w:lang w:eastAsia="pt-BR"/>
        </w:rPr>
      </w:r>
    </w:p>
    <w:tbl>
      <w:tblPr>
        <w:tblW w:w="8931" w:type="dxa"/>
        <w:jc w:val="left"/>
        <w:tblInd w:w="0" w:type="dxa"/>
        <w:tblBorders/>
        <w:tblCellMar>
          <w:top w:w="15" w:type="dxa"/>
          <w:left w:w="15" w:type="dxa"/>
          <w:bottom w:w="15" w:type="dxa"/>
          <w:right w:w="15" w:type="dxa"/>
        </w:tblCellMar>
        <w:tblLook w:firstRow="1" w:noVBand="1" w:lastRow="0" w:firstColumn="1" w:lastColumn="0" w:noHBand="0" w:val="04a0"/>
      </w:tblPr>
      <w:tblGrid>
        <w:gridCol w:w="8931"/>
      </w:tblGrid>
      <w:tr>
        <w:trPr/>
        <w:tc>
          <w:tcPr>
            <w:tcW w:w="8931" w:type="dxa"/>
            <w:tcBorders/>
            <w:shd w:fill="auto" w:val="clear"/>
            <w:vAlign w:val="center"/>
          </w:tcPr>
          <w:tbl>
            <w:tblPr>
              <w:tblW w:w="8825" w:type="dxa"/>
              <w:jc w:val="left"/>
              <w:tblInd w:w="29" w:type="dxa"/>
              <w:tblBorders>
                <w:top w:val="outset" w:sz="6" w:space="0" w:color="000000"/>
                <w:left w:val="outset" w:sz="6" w:space="0" w:color="000000"/>
                <w:bottom w:val="outset" w:sz="6" w:space="0" w:color="000000"/>
                <w:right w:val="outset" w:sz="6" w:space="0" w:color="000000"/>
                <w:insideH w:val="outset" w:sz="6" w:space="0" w:color="000000"/>
                <w:insideV w:val="outset" w:sz="6" w:space="0" w:color="000000"/>
              </w:tblBorders>
              <w:tblCellMar>
                <w:top w:w="0" w:type="dxa"/>
                <w:left w:w="0" w:type="dxa"/>
                <w:bottom w:w="0" w:type="dxa"/>
                <w:right w:w="22" w:type="dxa"/>
              </w:tblCellMar>
              <w:tblLook w:firstRow="1" w:noVBand="1" w:lastRow="0" w:firstColumn="1" w:lastColumn="0" w:noHBand="0" w:val="04a0"/>
            </w:tblPr>
            <w:tblGrid>
              <w:gridCol w:w="2927"/>
              <w:gridCol w:w="1864"/>
              <w:gridCol w:w="4034"/>
            </w:tblGrid>
            <w:tr>
              <w:trPr/>
              <w:tc>
                <w:tcPr>
                  <w:tcW w:w="2927" w:type="dxa"/>
                  <w:tcBorders>
                    <w:top w:val="outset" w:sz="6" w:space="0" w:color="000000"/>
                    <w:left w:val="outset" w:sz="6" w:space="0" w:color="000000"/>
                    <w:bottom w:val="outset" w:sz="6" w:space="0" w:color="000000"/>
                    <w:right w:val="outset" w:sz="6" w:space="0" w:color="000000"/>
                    <w:insideH w:val="outset" w:sz="6" w:space="0" w:color="000000"/>
                    <w:insideV w:val="outset" w:sz="6" w:space="0" w:color="000000"/>
                  </w:tcBorders>
                  <w:shd w:fill="auto" w:val="clear"/>
                  <w:vAlign w:val="center"/>
                </w:tcPr>
                <w:p>
                  <w:pPr>
                    <w:pStyle w:val="Normal"/>
                    <w:spacing w:lineRule="auto" w:line="240" w:before="120" w:after="120"/>
                    <w:ind w:left="120" w:right="120" w:hanging="0"/>
                    <w:jc w:val="both"/>
                    <w:rPr>
                      <w:rFonts w:eastAsia="Times New Roman" w:cs="Calibri" w:cstheme="minorHAnsi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</w:pPr>
                  <w:r>
                    <w:rPr>
                      <w:rFonts w:eastAsia="Times New Roman" w:cs="Calibri" w:cstheme="minorHAnsi"/>
                      <w:b/>
                      <w:bCs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  <w:t>Nome do profissional/empresa</w:t>
                  </w:r>
                </w:p>
              </w:tc>
              <w:tc>
                <w:tcPr>
                  <w:tcW w:w="1864" w:type="dxa"/>
                  <w:tcBorders>
                    <w:top w:val="outset" w:sz="6" w:space="0" w:color="000000"/>
                    <w:left w:val="outset" w:sz="6" w:space="0" w:color="000000"/>
                    <w:bottom w:val="outset" w:sz="6" w:space="0" w:color="000000"/>
                    <w:right w:val="outset" w:sz="6" w:space="0" w:color="000000"/>
                    <w:insideH w:val="outset" w:sz="6" w:space="0" w:color="000000"/>
                    <w:insideV w:val="outset" w:sz="6" w:space="0" w:color="000000"/>
                  </w:tcBorders>
                  <w:shd w:fill="auto" w:val="clear"/>
                  <w:vAlign w:val="center"/>
                </w:tcPr>
                <w:p>
                  <w:pPr>
                    <w:pStyle w:val="Normal"/>
                    <w:spacing w:lineRule="auto" w:line="240" w:before="120" w:after="120"/>
                    <w:ind w:left="120" w:right="120" w:hanging="0"/>
                    <w:jc w:val="both"/>
                    <w:rPr>
                      <w:rFonts w:eastAsia="Times New Roman" w:cs="Calibri" w:cstheme="minorHAnsi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</w:pPr>
                  <w:r>
                    <w:rPr>
                      <w:rFonts w:eastAsia="Times New Roman" w:cs="Calibri" w:cstheme="minorHAnsi"/>
                      <w:b/>
                      <w:bCs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  <w:t>Função no projeto</w:t>
                  </w:r>
                </w:p>
              </w:tc>
              <w:tc>
                <w:tcPr>
                  <w:tcW w:w="4034" w:type="dxa"/>
                  <w:tcBorders>
                    <w:top w:val="outset" w:sz="6" w:space="0" w:color="000000"/>
                    <w:left w:val="outset" w:sz="6" w:space="0" w:color="000000"/>
                    <w:bottom w:val="outset" w:sz="6" w:space="0" w:color="000000"/>
                    <w:right w:val="outset" w:sz="6" w:space="0" w:color="000000"/>
                    <w:insideH w:val="outset" w:sz="6" w:space="0" w:color="000000"/>
                    <w:insideV w:val="outset" w:sz="6" w:space="0" w:color="000000"/>
                  </w:tcBorders>
                  <w:shd w:fill="auto" w:val="clear"/>
                  <w:vAlign w:val="center"/>
                </w:tcPr>
                <w:p>
                  <w:pPr>
                    <w:pStyle w:val="Normal"/>
                    <w:spacing w:lineRule="auto" w:line="240" w:before="120" w:after="120"/>
                    <w:ind w:left="120" w:right="120" w:hanging="0"/>
                    <w:jc w:val="both"/>
                    <w:rPr>
                      <w:rFonts w:eastAsia="Times New Roman" w:cs="Calibri" w:cstheme="minorHAnsi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</w:pPr>
                  <w:r>
                    <w:rPr>
                      <w:rFonts w:eastAsia="Times New Roman" w:cs="Calibri" w:cstheme="minorHAnsi"/>
                      <w:b/>
                      <w:bCs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  <w:t>CPF/CNPJ</w:t>
                  </w:r>
                </w:p>
              </w:tc>
            </w:tr>
            <w:tr>
              <w:trPr/>
              <w:tc>
                <w:tcPr>
                  <w:tcW w:w="2927" w:type="dxa"/>
                  <w:tcBorders>
                    <w:top w:val="outset" w:sz="6" w:space="0" w:color="000000"/>
                    <w:left w:val="outset" w:sz="6" w:space="0" w:color="000000"/>
                    <w:bottom w:val="outset" w:sz="6" w:space="0" w:color="000000"/>
                    <w:right w:val="outset" w:sz="6" w:space="0" w:color="000000"/>
                    <w:insideH w:val="outset" w:sz="6" w:space="0" w:color="000000"/>
                    <w:insideV w:val="outset" w:sz="6" w:space="0" w:color="000000"/>
                  </w:tcBorders>
                  <w:shd w:fill="auto" w:val="clear"/>
                  <w:vAlign w:val="center"/>
                </w:tcPr>
                <w:p>
                  <w:pPr>
                    <w:pStyle w:val="Normal"/>
                    <w:spacing w:lineRule="auto" w:line="240" w:before="120" w:after="120"/>
                    <w:ind w:left="120" w:right="120" w:hanging="0"/>
                    <w:jc w:val="both"/>
                    <w:rPr>
                      <w:rFonts w:eastAsia="Times New Roman" w:cs="Calibri" w:cstheme="minorHAnsi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</w:pPr>
                  <w:r>
                    <w:rPr>
                      <w:rFonts w:eastAsia="Times New Roman" w:cs="Calibri" w:cstheme="minorHAnsi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  <w:t>Ex.: João Silva</w:t>
                  </w:r>
                </w:p>
              </w:tc>
              <w:tc>
                <w:tcPr>
                  <w:tcW w:w="1864" w:type="dxa"/>
                  <w:tcBorders>
                    <w:top w:val="outset" w:sz="6" w:space="0" w:color="000000"/>
                    <w:left w:val="outset" w:sz="6" w:space="0" w:color="000000"/>
                    <w:bottom w:val="outset" w:sz="6" w:space="0" w:color="000000"/>
                    <w:right w:val="outset" w:sz="6" w:space="0" w:color="000000"/>
                    <w:insideH w:val="outset" w:sz="6" w:space="0" w:color="000000"/>
                    <w:insideV w:val="outset" w:sz="6" w:space="0" w:color="000000"/>
                  </w:tcBorders>
                  <w:shd w:fill="auto" w:val="clear"/>
                  <w:vAlign w:val="center"/>
                </w:tcPr>
                <w:p>
                  <w:pPr>
                    <w:pStyle w:val="Normal"/>
                    <w:spacing w:lineRule="auto" w:line="240" w:before="120" w:after="120"/>
                    <w:ind w:left="120" w:right="120" w:hanging="0"/>
                    <w:jc w:val="both"/>
                    <w:rPr>
                      <w:rFonts w:eastAsia="Times New Roman" w:cs="Calibri" w:cstheme="minorHAnsi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</w:pPr>
                  <w:r>
                    <w:rPr>
                      <w:rFonts w:eastAsia="Times New Roman" w:cs="Calibri" w:cstheme="minorHAnsi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  <w:t>Cineasta</w:t>
                  </w:r>
                </w:p>
              </w:tc>
              <w:tc>
                <w:tcPr>
                  <w:tcW w:w="4034" w:type="dxa"/>
                  <w:tcBorders>
                    <w:top w:val="outset" w:sz="6" w:space="0" w:color="000000"/>
                    <w:left w:val="outset" w:sz="6" w:space="0" w:color="000000"/>
                    <w:bottom w:val="outset" w:sz="6" w:space="0" w:color="000000"/>
                    <w:right w:val="outset" w:sz="6" w:space="0" w:color="000000"/>
                    <w:insideH w:val="outset" w:sz="6" w:space="0" w:color="000000"/>
                    <w:insideV w:val="outset" w:sz="6" w:space="0" w:color="000000"/>
                  </w:tcBorders>
                  <w:shd w:fill="auto" w:val="clear"/>
                  <w:vAlign w:val="center"/>
                </w:tcPr>
                <w:p>
                  <w:pPr>
                    <w:pStyle w:val="Normal"/>
                    <w:spacing w:lineRule="auto" w:line="240" w:before="120" w:after="120"/>
                    <w:ind w:left="120" w:right="120" w:hanging="0"/>
                    <w:jc w:val="both"/>
                    <w:rPr>
                      <w:rFonts w:eastAsia="Times New Roman" w:cs="Calibri" w:cstheme="minorHAnsi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</w:pPr>
                  <w:r>
                    <w:rPr>
                      <w:rFonts w:eastAsia="Times New Roman" w:cs="Calibri" w:cstheme="minorHAnsi"/>
                      <w:kern w:val="0"/>
                      <w:sz w:val="24"/>
                      <w:szCs w:val="24"/>
                      <w:lang w:eastAsia="pt-BR"/>
                      <w14:ligatures w14:val="none"/>
                    </w:rPr>
                    <w:t>123456789101</w:t>
                  </w:r>
                </w:p>
              </w:tc>
            </w:tr>
          </w:tbl>
          <w:p>
            <w:pPr>
              <w:pStyle w:val="Normal"/>
              <w:spacing w:lineRule="auto" w:line="240" w:before="0" w:after="0"/>
              <w:rPr>
                <w:rFonts w:eastAsia="Times New Roman" w:cs="Calibri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>
              <w:rPr>
                <w:rFonts w:eastAsia="Times New Roman" w:cs="Calibri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r>
          </w:p>
        </w:tc>
      </w:tr>
    </w:tbl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Cronograma de Execução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Descreva os passos a serem seguidos para execução do projeto.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r>
    </w:p>
    <w:tbl>
      <w:tblPr>
        <w:tblW w:w="8923" w:type="dxa"/>
        <w:jc w:val="left"/>
        <w:tblInd w:w="7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  <w:insideH w:val="outset" w:sz="6" w:space="0" w:color="000000"/>
          <w:insideV w:val="outset" w:sz="6" w:space="0" w:color="000000"/>
        </w:tblBorders>
        <w:tblCellMar>
          <w:top w:w="0" w:type="dxa"/>
          <w:left w:w="0" w:type="dxa"/>
          <w:bottom w:w="0" w:type="dxa"/>
          <w:right w:w="22" w:type="dxa"/>
        </w:tblCellMar>
        <w:tblLook w:firstRow="1" w:noVBand="1" w:lastRow="0" w:firstColumn="1" w:lastColumn="0" w:noHBand="0" w:val="04a0"/>
      </w:tblPr>
      <w:tblGrid>
        <w:gridCol w:w="1691"/>
        <w:gridCol w:w="1845"/>
        <w:gridCol w:w="2268"/>
        <w:gridCol w:w="1559"/>
        <w:gridCol w:w="1560"/>
      </w:tblGrid>
      <w:tr>
        <w:trPr/>
        <w:tc>
          <w:tcPr>
            <w:tcW w:w="169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120" w:after="120"/>
              <w:ind w:left="120" w:right="120" w:hanging="0"/>
              <w:jc w:val="both"/>
              <w:rPr>
                <w:rFonts w:eastAsia="Times New Roman" w:cs="Calibri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>
              <w:rPr>
                <w:rFonts w:eastAsia="Times New Roman" w:cs="Calibri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 </w:t>
            </w:r>
            <w:r>
              <w:rPr>
                <w:rFonts w:eastAsia="Times New Roman" w:cs="Calibri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 xml:space="preserve">Atividade </w:t>
            </w:r>
          </w:p>
        </w:tc>
        <w:tc>
          <w:tcPr>
            <w:tcW w:w="18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120" w:after="120"/>
              <w:ind w:left="120" w:right="120" w:hanging="0"/>
              <w:jc w:val="both"/>
              <w:rPr>
                <w:rFonts w:eastAsia="Times New Roman" w:cs="Calibri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Etapa</w:t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120" w:after="120"/>
              <w:ind w:left="120" w:right="120" w:hanging="0"/>
              <w:jc w:val="both"/>
              <w:rPr>
                <w:rFonts w:eastAsia="Times New Roman" w:cs="Calibri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Descrição</w:t>
            </w:r>
          </w:p>
        </w:tc>
        <w:tc>
          <w:tcPr>
            <w:tcW w:w="15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120" w:after="120"/>
              <w:ind w:left="120" w:right="120" w:hanging="0"/>
              <w:jc w:val="both"/>
              <w:rPr>
                <w:rFonts w:eastAsia="Times New Roman" w:cs="Calibri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Início</w:t>
            </w:r>
          </w:p>
        </w:tc>
        <w:tc>
          <w:tcPr>
            <w:tcW w:w="1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120" w:after="120"/>
              <w:ind w:left="120" w:right="120" w:hanging="0"/>
              <w:jc w:val="both"/>
              <w:rPr>
                <w:rFonts w:eastAsia="Times New Roman" w:cs="Calibri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Fim</w:t>
            </w:r>
          </w:p>
        </w:tc>
      </w:tr>
      <w:tr>
        <w:trPr/>
        <w:tc>
          <w:tcPr>
            <w:tcW w:w="1691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120" w:after="120"/>
              <w:ind w:left="120" w:right="120" w:hanging="0"/>
              <w:jc w:val="both"/>
              <w:rPr>
                <w:rFonts w:eastAsia="Times New Roman" w:cs="Calibri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>
              <w:rPr>
                <w:rFonts w:eastAsia="Times New Roman" w:cs="Calibri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Ex: Comunicação</w:t>
            </w:r>
          </w:p>
        </w:tc>
        <w:tc>
          <w:tcPr>
            <w:tcW w:w="1845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120" w:after="120"/>
              <w:ind w:left="120" w:right="120" w:hanging="0"/>
              <w:jc w:val="both"/>
              <w:rPr>
                <w:rFonts w:eastAsia="Times New Roman" w:cs="Calibri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>
              <w:rPr>
                <w:rFonts w:eastAsia="Times New Roman" w:cs="Calibri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Pré-produção</w:t>
            </w:r>
          </w:p>
        </w:tc>
        <w:tc>
          <w:tcPr>
            <w:tcW w:w="226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120" w:after="120"/>
              <w:ind w:left="120" w:right="120" w:hanging="0"/>
              <w:jc w:val="both"/>
              <w:rPr>
                <w:rFonts w:eastAsia="Times New Roman" w:cs="Calibri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>
              <w:rPr>
                <w:rFonts w:eastAsia="Times New Roman" w:cs="Calibri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Divulgação do projeto nos veículos de imprensa</w:t>
            </w:r>
          </w:p>
        </w:tc>
        <w:tc>
          <w:tcPr>
            <w:tcW w:w="1559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120" w:after="120"/>
              <w:ind w:left="120" w:right="120" w:hanging="0"/>
              <w:jc w:val="both"/>
              <w:rPr>
                <w:rFonts w:eastAsia="Times New Roman" w:cs="Calibri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>
              <w:rPr>
                <w:rFonts w:eastAsia="Times New Roman" w:cs="Calibri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11/10/2024</w:t>
            </w:r>
          </w:p>
        </w:tc>
        <w:tc>
          <w:tcPr>
            <w:tcW w:w="156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  <w:insideH w:val="outset" w:sz="6" w:space="0" w:color="000000"/>
              <w:insideV w:val="outset" w:sz="6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120" w:after="120"/>
              <w:ind w:left="120" w:right="120" w:hanging="0"/>
              <w:jc w:val="both"/>
              <w:rPr>
                <w:rFonts w:eastAsia="Times New Roman" w:cs="Calibri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</w:pPr>
            <w:r>
              <w:rPr>
                <w:rFonts w:eastAsia="Times New Roman" w:cs="Calibri" w:cstheme="minorHAnsi"/>
                <w:color w:val="000000"/>
                <w:kern w:val="0"/>
                <w:sz w:val="24"/>
                <w:szCs w:val="24"/>
                <w:lang w:eastAsia="pt-BR"/>
                <w14:ligatures w14:val="none"/>
              </w:rPr>
              <w:t>11/11/2024</w:t>
            </w:r>
          </w:p>
        </w:tc>
      </w:tr>
    </w:tbl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Estratégia de divulgação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Apresente os meios que serão utilizados para divulgar o projeto. ex.: impulsionamento em redes sociais. 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 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Projeto possui recursos financeiros de outras fontes? Se sim, quais?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/>
          <w:color w:val="000000"/>
          <w:kern w:val="0"/>
          <w:sz w:val="24"/>
          <w:szCs w:val="24"/>
          <w:lang w:eastAsia="pt-BR"/>
          <w14:ligatures w14:val="none"/>
        </w:rPr>
        <w:t>(Informe se o projeto prevê apoio financeiro, tais como cobrança de ingressos, patrocínio e/ou outras fontes de financiamento. Caso positivo, informe a previsão de valores e onde serão empregados no projeto.)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(  ) Não, o projeto não possui outras fontes de recursos financeiros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(  ) Apoio financeiro municipal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(  ) Apoio financeiro estadual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(  ) Recursos de Lei de Incentivo Municipal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(  ) Recursos de Lei de Incentivo Estadual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(  ) Recursos de Lei de Incentivo Federal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(  ) Patrocínio privado direto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(  ) Patrocínio de instituição internacional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(  ) Doações de Pessoas Físicas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(  ) Doações de Empresas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(  ) Cobrança de ingressos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/>
          <w:color w:val="000000"/>
          <w:kern w:val="0"/>
          <w:sz w:val="24"/>
          <w:szCs w:val="24"/>
          <w:lang w:eastAsia="pt-BR"/>
          <w14:ligatures w14:val="none"/>
        </w:rPr>
        <w:t>(  ) Outros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Se o projeto tem outras fontes de financiamento, detalhe quais são, o valor do financiamento e onde os recursos serão empregados no projeto.</w:t>
        <w:br/>
        <w:t> 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O projeto prevê a venda de produtos/ingressos?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(Informe a quantidade dos produtos a serem vendidos, o valor unitário por produto e o valor total a ser arrecadado. Detalhe onde os recursos arrecadados serão aplicados no projeto.)</w:t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r>
    </w:p>
    <w:p>
      <w:pPr>
        <w:pStyle w:val="Normal"/>
        <w:spacing w:lineRule="auto" w:line="240" w:before="120" w:after="120"/>
        <w:ind w:right="120" w:hanging="0"/>
        <w:jc w:val="both"/>
        <w:rPr>
          <w:rFonts w:eastAsia="Times New Roman" w:cs="Calibri" w:cstheme="minorHAnsi"/>
          <w:b/>
          <w:b/>
          <w:bCs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3. PLANILHA ORÇAMENTÁRIA</w:t>
      </w:r>
    </w:p>
    <w:p>
      <w:pPr>
        <w:pStyle w:val="Normal"/>
        <w:spacing w:lineRule="auto" w:line="240"/>
        <w:ind w:right="103" w:hanging="0"/>
        <w:jc w:val="both"/>
        <w:rPr>
          <w:rFonts w:cs="Calibri" w:cstheme="minorHAnsi"/>
          <w:sz w:val="24"/>
          <w:szCs w:val="24"/>
        </w:rPr>
      </w:pPr>
      <w:r>
        <w:rPr>
          <w:rFonts w:cs="Calibri" w:cstheme="minorHAnsi"/>
          <w:sz w:val="24"/>
          <w:szCs w:val="24"/>
        </w:rPr>
        <w:t xml:space="preserve">Preencha a tabela informando todas as despesas indicando as metas/etapas às quais elas estão relacionadas. </w:t>
      </w:r>
    </w:p>
    <w:p>
      <w:pPr>
        <w:pStyle w:val="Normal"/>
        <w:spacing w:before="115" w:after="160"/>
        <w:ind w:right="108" w:hanging="0"/>
        <w:jc w:val="both"/>
        <w:rPr>
          <w:rFonts w:cs="Calibri" w:cstheme="minorHAnsi"/>
          <w:sz w:val="24"/>
          <w:szCs w:val="24"/>
        </w:rPr>
      </w:pPr>
      <w:r>
        <w:rPr>
          <w:rFonts w:cs="Calibri" w:cstheme="minorHAnsi"/>
          <w:sz w:val="24"/>
          <w:szCs w:val="24"/>
        </w:rPr>
        <w:t>Pode haver a indicação do parâmetro de preço (Ex.: preço estabelecido no SALICNET, 3 orçamentos, etc)  utilizado com a referência específica do item de despesa para auxiliar a análise técnica da comissão de seleção.</w:t>
      </w:r>
    </w:p>
    <w:tbl>
      <w:tblPr>
        <w:tblStyle w:val="Tabelacomgrade"/>
        <w:tblW w:w="8494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8494"/>
      </w:tblGrid>
      <w:tr>
        <w:trPr/>
        <w:tc>
          <w:tcPr>
            <w:tcW w:w="8494" w:type="dxa"/>
            <w:tcBorders/>
            <w:shd w:fill="auto" w:val="clear"/>
          </w:tcPr>
          <w:p>
            <w:pPr>
              <w:pStyle w:val="Normal"/>
              <w:spacing w:lineRule="auto" w:line="240" w:before="115" w:after="0"/>
              <w:ind w:right="108" w:hanging="0"/>
              <w:jc w:val="both"/>
              <w:rPr>
                <w:rFonts w:cs="Calibri" w:cstheme="minorHAnsi"/>
                <w:color w:val="FF0000"/>
                <w:sz w:val="24"/>
                <w:szCs w:val="24"/>
              </w:rPr>
            </w:pPr>
            <w:r>
              <w:rPr>
                <w:rFonts w:eastAsia="Calibri" w:cs="Calibri" w:cstheme="minorHAnsi"/>
                <w:b/>
                <w:bCs/>
                <w:sz w:val="24"/>
                <w:szCs w:val="24"/>
                <w:highlight w:val="yellow"/>
              </w:rPr>
              <w:t>DICA PARA O ENTE FEDERATIVO!</w:t>
            </w:r>
            <w:r>
              <w:rPr>
                <w:rFonts w:eastAsia="Calibri" w:cs="Calibri" w:cstheme="minorHAnsi"/>
                <w:sz w:val="24"/>
                <w:szCs w:val="24"/>
                <w:highlight w:val="yellow"/>
              </w:rPr>
              <w:t xml:space="preserve"> A PLANILHA ABAIXO PODE SER DISPONIBILIZADA TAMBÉM EM FORMATO EXCEL PARA FACILITAR A SOMA DOS VALORES.</w:t>
            </w:r>
          </w:p>
        </w:tc>
      </w:tr>
    </w:tbl>
    <w:p>
      <w:pPr>
        <w:pStyle w:val="Normal"/>
        <w:spacing w:before="115" w:after="160"/>
        <w:ind w:right="108" w:hanging="0"/>
        <w:jc w:val="both"/>
        <w:rPr>
          <w:rFonts w:cs="Calibri" w:cstheme="minorHAnsi"/>
          <w:color w:val="FF0000"/>
          <w:sz w:val="24"/>
          <w:szCs w:val="24"/>
        </w:rPr>
      </w:pPr>
      <w:r>
        <w:rPr>
          <w:rFonts w:cs="Calibri" w:cstheme="minorHAnsi"/>
          <w:color w:val="FF0000"/>
          <w:sz w:val="24"/>
          <w:szCs w:val="24"/>
        </w:rPr>
      </w:r>
    </w:p>
    <w:tbl>
      <w:tblPr>
        <w:tblW w:w="8484" w:type="dxa"/>
        <w:jc w:val="left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CellMar>
          <w:top w:w="100" w:type="dxa"/>
          <w:left w:w="90" w:type="dxa"/>
          <w:bottom w:w="100" w:type="dxa"/>
          <w:right w:w="100" w:type="dxa"/>
        </w:tblCellMar>
        <w:tblLook w:firstRow="1" w:noVBand="1" w:lastRow="0" w:firstColumn="1" w:lastColumn="0" w:noHBand="0" w:val="04a0"/>
      </w:tblPr>
      <w:tblGrid>
        <w:gridCol w:w="1085"/>
        <w:gridCol w:w="1334"/>
        <w:gridCol w:w="1334"/>
        <w:gridCol w:w="1306"/>
        <w:gridCol w:w="1288"/>
        <w:gridCol w:w="1219"/>
        <w:gridCol w:w="917"/>
      </w:tblGrid>
      <w:tr>
        <w:trPr/>
        <w:tc>
          <w:tcPr>
            <w:tcW w:w="1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Calibri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  <w:t>Descrição do item</w:t>
            </w:r>
          </w:p>
        </w:tc>
        <w:tc>
          <w:tcPr>
            <w:tcW w:w="13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Calibri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  <w:t>Justificativa </w:t>
            </w:r>
          </w:p>
        </w:tc>
        <w:tc>
          <w:tcPr>
            <w:tcW w:w="13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Calibri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  <w:t>Unidade de medida</w:t>
            </w:r>
          </w:p>
        </w:tc>
        <w:tc>
          <w:tcPr>
            <w:tcW w:w="13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Calibri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  <w:t>Valor unitário</w:t>
            </w:r>
          </w:p>
        </w:tc>
        <w:tc>
          <w:tcPr>
            <w:tcW w:w="12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Calibri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  <w:t>Quantidade</w:t>
            </w:r>
          </w:p>
        </w:tc>
        <w:tc>
          <w:tcPr>
            <w:tcW w:w="12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Calibri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  <w:t>Valor total</w:t>
            </w:r>
          </w:p>
        </w:tc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tcMar>
              <w:top w:w="15" w:type="dxa"/>
              <w:left w:w="5" w:type="dxa"/>
              <w:bottom w:w="15" w:type="dxa"/>
              <w:righ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Calibri" w:cstheme="minorHAnsi"/>
                <w:b/>
                <w:b/>
                <w:bCs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</w:pPr>
            <w:r>
              <w:rPr>
                <w:rFonts w:eastAsia="Times New Roman" w:cs="Calibri" w:cstheme="minorHAnsi"/>
                <w:b/>
                <w:bCs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  <w:t>Referência de preço (opcional)</w:t>
            </w:r>
          </w:p>
        </w:tc>
      </w:tr>
      <w:tr>
        <w:trPr/>
        <w:tc>
          <w:tcPr>
            <w:tcW w:w="10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40"/>
              <w:jc w:val="center"/>
              <w:rPr>
                <w:rFonts w:eastAsia="Times New Roman" w:cs="Calibri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>
              <w:rPr>
                <w:rFonts w:eastAsia="Times New Roman" w:cs="Calibri" w:cstheme="minorHAnsi"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  <w:t>Ex.: Fotógrafo</w:t>
            </w:r>
          </w:p>
        </w:tc>
        <w:tc>
          <w:tcPr>
            <w:tcW w:w="13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eastAsia="Times New Roman" w:cs="Calibri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>
              <w:rPr>
                <w:rFonts w:eastAsia="Times New Roman" w:cs="Calibri" w:cstheme="minorHAnsi"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  <w:t>Profissional necessário para registro da oficina</w:t>
            </w:r>
          </w:p>
        </w:tc>
        <w:tc>
          <w:tcPr>
            <w:tcW w:w="13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40"/>
              <w:jc w:val="center"/>
              <w:rPr>
                <w:rFonts w:eastAsia="Times New Roman" w:cs="Calibri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>
              <w:rPr>
                <w:rFonts w:eastAsia="Times New Roman" w:cs="Calibri" w:cstheme="minorHAnsi"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  <w:t>Serviço</w:t>
            </w:r>
          </w:p>
        </w:tc>
        <w:tc>
          <w:tcPr>
            <w:tcW w:w="13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40"/>
              <w:jc w:val="center"/>
              <w:rPr>
                <w:rFonts w:eastAsia="Times New Roman" w:cs="Calibri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>
              <w:rPr>
                <w:rFonts w:eastAsia="Times New Roman" w:cs="Calibri" w:cstheme="minorHAnsi"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  <w:t>R$1.100,00</w:t>
            </w:r>
          </w:p>
        </w:tc>
        <w:tc>
          <w:tcPr>
            <w:tcW w:w="128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40"/>
              <w:jc w:val="center"/>
              <w:rPr>
                <w:rFonts w:eastAsia="Times New Roman" w:cs="Calibri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>
              <w:rPr>
                <w:rFonts w:eastAsia="Times New Roman" w:cs="Calibri" w:cstheme="minorHAnsi"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  <w:t>1</w:t>
            </w:r>
          </w:p>
        </w:tc>
        <w:tc>
          <w:tcPr>
            <w:tcW w:w="12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40"/>
              <w:jc w:val="center"/>
              <w:rPr>
                <w:rFonts w:eastAsia="Times New Roman" w:cs="Calibri" w:cstheme="minorHAnsi"/>
                <w:kern w:val="0"/>
                <w:sz w:val="20"/>
                <w:szCs w:val="20"/>
                <w:lang w:eastAsia="pt-BR"/>
                <w14:ligatures w14:val="none"/>
              </w:rPr>
            </w:pPr>
            <w:r>
              <w:rPr>
                <w:rFonts w:eastAsia="Times New Roman" w:cs="Calibri" w:cstheme="minorHAnsi"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  <w:t>R$1.100,00</w:t>
            </w:r>
          </w:p>
        </w:tc>
        <w:tc>
          <w:tcPr>
            <w:tcW w:w="9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tcMar>
              <w:top w:w="15" w:type="dxa"/>
              <w:left w:w="5" w:type="dxa"/>
              <w:bottom w:w="15" w:type="dxa"/>
              <w:right w:w="15" w:type="dxa"/>
            </w:tcMar>
          </w:tcPr>
          <w:p>
            <w:pPr>
              <w:pStyle w:val="Normal"/>
              <w:spacing w:lineRule="auto" w:line="240" w:before="0" w:after="240"/>
              <w:jc w:val="center"/>
              <w:rPr>
                <w:rFonts w:eastAsia="Times New Roman" w:cs="Calibri" w:cstheme="minorHAnsi"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</w:pPr>
            <w:r>
              <w:rPr>
                <w:rFonts w:eastAsia="Times New Roman" w:cs="Calibri" w:cstheme="minorHAnsi"/>
                <w:color w:val="000000"/>
                <w:kern w:val="0"/>
                <w:sz w:val="20"/>
                <w:szCs w:val="20"/>
                <w:lang w:eastAsia="pt-BR"/>
                <w14:ligatures w14:val="none"/>
              </w:rPr>
            </w:r>
          </w:p>
        </w:tc>
      </w:tr>
    </w:tbl>
    <w:p>
      <w:pPr>
        <w:pStyle w:val="Normal"/>
        <w:spacing w:lineRule="auto" w:line="240" w:beforeAutospacing="1" w:afterAutospacing="1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r>
    </w:p>
    <w:p>
      <w:pPr>
        <w:pStyle w:val="Normal"/>
        <w:spacing w:lineRule="auto" w:line="240" w:before="120" w:after="120"/>
        <w:ind w:left="120" w:right="120" w:hanging="0"/>
        <w:jc w:val="both"/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</w:pPr>
      <w:r>
        <w:rPr>
          <w:rFonts w:eastAsia="Times New Roman" w:cs="Calibri" w:cstheme="minorHAnsi"/>
          <w:b/>
          <w:bCs/>
          <w:color w:val="000000"/>
          <w:kern w:val="0"/>
          <w:sz w:val="24"/>
          <w:szCs w:val="24"/>
          <w:lang w:eastAsia="pt-BR"/>
          <w14:ligatures w14:val="none"/>
        </w:rPr>
        <w:t>4. DOCUMENTOS COMPLEMENTARES</w:t>
      </w:r>
    </w:p>
    <w:p>
      <w:pPr>
        <w:pStyle w:val="Normal"/>
        <w:spacing w:before="0" w:after="160"/>
        <w:jc w:val="both"/>
        <w:rPr/>
      </w:pPr>
      <w:r>
        <w:rPr>
          <w:rFonts w:eastAsia="Times New Roman" w:cs="Calibri" w:cstheme="minorHAnsi"/>
          <w:color w:val="000000"/>
          <w:kern w:val="0"/>
          <w:sz w:val="24"/>
          <w:szCs w:val="24"/>
          <w:lang w:eastAsia="pt-BR"/>
          <w14:ligatures w14:val="none"/>
        </w:rPr>
        <w:t>Caso queira, junte documentos que auxiliam na análise do seu projeto e da sua equipe técnica, tais como currículos e portfólios, entre outros documentos que achar necessário.</w:t>
      </w:r>
    </w:p>
    <w:sectPr>
      <w:headerReference w:type="default" r:id="rId4"/>
      <w:type w:val="nextPage"/>
      <w:pgSz w:w="11906" w:h="16838"/>
      <w:pgMar w:left="2540" w:right="2540" w:header="709" w:top="1418" w:footer="0" w:bottom="1418" w:gutter="0"/>
      <w:pgNumType w:fmt="decimal"/>
      <w:formProt w:val="false"/>
      <w:textDirection w:val="lrTb"/>
      <w:docGrid w:type="default" w:linePitch="360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Liberation Sans">
    <w:altName w:val="Arial"/>
    <w:charset w:val="00"/>
    <w:family w:val="roman"/>
    <w:pitch w:val="variable"/>
  </w:font>
  <w:font w:name="Segoe UI">
    <w:charset w:val="0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alho"/>
      <w:rPr/>
    </w:pPr>
    <w:r>
      <w:rPr/>
      <w:drawing>
        <wp:anchor behindDoc="0" distT="0" distB="0" distL="0" distR="0" simplePos="0" locked="0" layoutInCell="1" allowOverlap="1" relativeHeight="3">
          <wp:simplePos x="0" y="0"/>
          <wp:positionH relativeFrom="column">
            <wp:posOffset>-386080</wp:posOffset>
          </wp:positionH>
          <wp:positionV relativeFrom="paragraph">
            <wp:posOffset>-332105</wp:posOffset>
          </wp:positionV>
          <wp:extent cx="5742940" cy="755015"/>
          <wp:effectExtent l="0" t="0" r="0" b="0"/>
          <wp:wrapTight wrapText="bothSides">
            <wp:wrapPolygon edited="0">
              <wp:start x="-17" y="0"/>
              <wp:lineTo x="-17" y="21240"/>
              <wp:lineTo x="21492" y="21240"/>
              <wp:lineTo x="21492" y="0"/>
              <wp:lineTo x="-17" y="0"/>
            </wp:wrapPolygon>
          </wp:wrapTight>
          <wp:docPr id="1" name="Figura1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Figura1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42940" cy="75501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alho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Cabealho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480" w:hanging="360"/>
      </w:pPr>
    </w:lvl>
    <w:lvl w:ilvl="1">
      <w:start w:val="1"/>
      <w:numFmt w:val="lowerLetter"/>
      <w:lvlText w:val="%2."/>
      <w:lvlJc w:val="left"/>
      <w:pPr>
        <w:ind w:left="1200" w:hanging="360"/>
      </w:pPr>
    </w:lvl>
    <w:lvl w:ilvl="2">
      <w:start w:val="1"/>
      <w:numFmt w:val="lowerRoman"/>
      <w:lvlText w:val="%3."/>
      <w:lvlJc w:val="right"/>
      <w:pPr>
        <w:ind w:left="1920" w:hanging="180"/>
      </w:pPr>
    </w:lvl>
    <w:lvl w:ilvl="3">
      <w:start w:val="1"/>
      <w:numFmt w:val="decimal"/>
      <w:lvlText w:val="%4."/>
      <w:lvlJc w:val="left"/>
      <w:pPr>
        <w:ind w:left="2640" w:hanging="360"/>
      </w:pPr>
    </w:lvl>
    <w:lvl w:ilvl="4">
      <w:start w:val="1"/>
      <w:numFmt w:val="lowerLetter"/>
      <w:lvlText w:val="%5."/>
      <w:lvlJc w:val="left"/>
      <w:pPr>
        <w:ind w:left="3360" w:hanging="360"/>
      </w:pPr>
    </w:lvl>
    <w:lvl w:ilvl="5">
      <w:start w:val="1"/>
      <w:numFmt w:val="lowerRoman"/>
      <w:lvlText w:val="%6."/>
      <w:lvlJc w:val="right"/>
      <w:pPr>
        <w:ind w:left="4080" w:hanging="180"/>
      </w:pPr>
    </w:lvl>
    <w:lvl w:ilvl="6">
      <w:start w:val="1"/>
      <w:numFmt w:val="decimal"/>
      <w:lvlText w:val="%7."/>
      <w:lvlJc w:val="left"/>
      <w:pPr>
        <w:ind w:left="4800" w:hanging="360"/>
      </w:pPr>
    </w:lvl>
    <w:lvl w:ilvl="7">
      <w:start w:val="1"/>
      <w:numFmt w:val="lowerLetter"/>
      <w:lvlText w:val="%8."/>
      <w:lvlJc w:val="left"/>
      <w:pPr>
        <w:ind w:left="5520" w:hanging="360"/>
      </w:pPr>
    </w:lvl>
    <w:lvl w:ilvl="8">
      <w:start w:val="1"/>
      <w:numFmt w:val="lowerRoman"/>
      <w:lvlText w:val="%9."/>
      <w:lvlJc w:val="right"/>
      <w:pPr>
        <w:ind w:left="6240" w:hanging="1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kern w:val="2"/>
        <w:sz w:val="22"/>
        <w:szCs w:val="22"/>
        <w:lang w:val="pt-BR" w:eastAsia="en-US" w:bidi="ar-SA"/>
        <w14:ligatures w14:val="standardContextual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2"/>
      <w:sz w:val="22"/>
      <w:szCs w:val="22"/>
      <w:lang w:val="pt-BR" w:eastAsia="en-US" w:bidi="ar-SA"/>
      <w14:ligatures w14:val="standardContextual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rong">
    <w:name w:val="Strong"/>
    <w:basedOn w:val="DefaultParagraphFont"/>
    <w:uiPriority w:val="22"/>
    <w:qFormat/>
    <w:rsid w:val="00f86dd3"/>
    <w:rPr>
      <w:b/>
      <w:bCs/>
    </w:rPr>
  </w:style>
  <w:style w:type="character" w:styleId="Normaltextrun" w:customStyle="1">
    <w:name w:val="normaltextrun"/>
    <w:basedOn w:val="DefaultParagraphFont"/>
    <w:qFormat/>
    <w:rsid w:val="001a59c2"/>
    <w:rPr/>
  </w:style>
  <w:style w:type="character" w:styleId="Eop" w:customStyle="1">
    <w:name w:val="eop"/>
    <w:basedOn w:val="DefaultParagraphFont"/>
    <w:qFormat/>
    <w:rsid w:val="001a59c2"/>
    <w:rPr/>
  </w:style>
  <w:style w:type="character" w:styleId="CabealhoChar" w:customStyle="1">
    <w:name w:val="Cabeçalho Char"/>
    <w:basedOn w:val="DefaultParagraphFont"/>
    <w:link w:val="Cabealho"/>
    <w:uiPriority w:val="99"/>
    <w:qFormat/>
    <w:rsid w:val="001a59c2"/>
    <w:rPr/>
  </w:style>
  <w:style w:type="character" w:styleId="RodapChar" w:customStyle="1">
    <w:name w:val="Rodapé Char"/>
    <w:basedOn w:val="DefaultParagraphFont"/>
    <w:link w:val="Rodap"/>
    <w:uiPriority w:val="99"/>
    <w:qFormat/>
    <w:rsid w:val="001a59c2"/>
    <w:rPr/>
  </w:style>
  <w:style w:type="character" w:styleId="Darkmodecolorblack" w:customStyle="1">
    <w:name w:val="dark-mode-color-black"/>
    <w:basedOn w:val="DefaultParagraphFont"/>
    <w:qFormat/>
    <w:rPr/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rpodo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orpodotexto"/>
    <w:pPr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 w:customStyle="1">
    <w:name w:val="Índice"/>
    <w:basedOn w:val="Normal"/>
    <w:qFormat/>
    <w:pPr>
      <w:suppressLineNumbers/>
    </w:pPr>
    <w:rPr>
      <w:rFonts w:cs="Mangal"/>
    </w:rPr>
  </w:style>
  <w:style w:type="paragraph" w:styleId="Ttulododocumento">
    <w:name w:val="Title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Textocentralizadomaiusculas" w:customStyle="1">
    <w:name w:val="texto_centralizado_maiusculas"/>
    <w:basedOn w:val="Normal"/>
    <w:qFormat/>
    <w:rsid w:val="00f86dd3"/>
    <w:pPr>
      <w:spacing w:lineRule="auto" w:line="240" w:beforeAutospacing="1" w:afterAutospacing="1"/>
    </w:pPr>
    <w:rPr>
      <w:rFonts w:ascii="Times New Roman" w:hAnsi="Times New Roman" w:eastAsia="Times New Roman" w:cs="Times New Roman"/>
      <w:kern w:val="0"/>
      <w:sz w:val="24"/>
      <w:szCs w:val="24"/>
      <w:lang w:eastAsia="pt-BR"/>
      <w14:ligatures w14:val="none"/>
    </w:rPr>
  </w:style>
  <w:style w:type="paragraph" w:styleId="Textojustificado" w:customStyle="1">
    <w:name w:val="texto_justificado"/>
    <w:basedOn w:val="Normal"/>
    <w:qFormat/>
    <w:rsid w:val="00f86dd3"/>
    <w:pPr>
      <w:spacing w:lineRule="auto" w:line="240" w:beforeAutospacing="1" w:afterAutospacing="1"/>
    </w:pPr>
    <w:rPr>
      <w:rFonts w:ascii="Times New Roman" w:hAnsi="Times New Roman" w:eastAsia="Times New Roman" w:cs="Times New Roman"/>
      <w:kern w:val="0"/>
      <w:sz w:val="24"/>
      <w:szCs w:val="24"/>
      <w:lang w:eastAsia="pt-BR"/>
      <w14:ligatures w14:val="none"/>
    </w:rPr>
  </w:style>
  <w:style w:type="paragraph" w:styleId="Textocentralizado" w:customStyle="1">
    <w:name w:val="texto_centralizado"/>
    <w:basedOn w:val="Normal"/>
    <w:qFormat/>
    <w:rsid w:val="00f86dd3"/>
    <w:pPr>
      <w:spacing w:lineRule="auto" w:line="240" w:beforeAutospacing="1" w:afterAutospacing="1"/>
    </w:pPr>
    <w:rPr>
      <w:rFonts w:ascii="Times New Roman" w:hAnsi="Times New Roman" w:eastAsia="Times New Roman" w:cs="Times New Roman"/>
      <w:kern w:val="0"/>
      <w:sz w:val="24"/>
      <w:szCs w:val="24"/>
      <w:lang w:eastAsia="pt-BR"/>
      <w14:ligatures w14:val="none"/>
    </w:rPr>
  </w:style>
  <w:style w:type="paragraph" w:styleId="NormalWeb">
    <w:name w:val="Normal (Web)"/>
    <w:basedOn w:val="Normal"/>
    <w:uiPriority w:val="99"/>
    <w:semiHidden/>
    <w:unhideWhenUsed/>
    <w:qFormat/>
    <w:rsid w:val="00f86dd3"/>
    <w:pPr>
      <w:spacing w:lineRule="auto" w:line="240" w:beforeAutospacing="1" w:afterAutospacing="1"/>
    </w:pPr>
    <w:rPr>
      <w:rFonts w:ascii="Times New Roman" w:hAnsi="Times New Roman" w:eastAsia="Times New Roman" w:cs="Times New Roman"/>
      <w:kern w:val="0"/>
      <w:sz w:val="24"/>
      <w:szCs w:val="24"/>
      <w:lang w:eastAsia="pt-BR"/>
      <w14:ligatures w14:val="none"/>
    </w:rPr>
  </w:style>
  <w:style w:type="paragraph" w:styleId="ListParagraph">
    <w:name w:val="List Paragraph"/>
    <w:basedOn w:val="Normal"/>
    <w:uiPriority w:val="34"/>
    <w:qFormat/>
    <w:rsid w:val="00bb1c83"/>
    <w:pPr>
      <w:spacing w:before="0" w:after="160"/>
      <w:ind w:left="720" w:hanging="0"/>
      <w:contextualSpacing/>
    </w:pPr>
    <w:rPr/>
  </w:style>
  <w:style w:type="paragraph" w:styleId="Paragraph" w:customStyle="1">
    <w:name w:val="paragraph"/>
    <w:basedOn w:val="Normal"/>
    <w:qFormat/>
    <w:rsid w:val="001a59c2"/>
    <w:pPr>
      <w:spacing w:lineRule="auto" w:line="240" w:beforeAutospacing="1" w:afterAutospacing="1"/>
    </w:pPr>
    <w:rPr>
      <w:rFonts w:ascii="Times New Roman" w:hAnsi="Times New Roman" w:eastAsia="Times New Roman" w:cs="Times New Roman"/>
      <w:kern w:val="0"/>
      <w:sz w:val="24"/>
      <w:szCs w:val="24"/>
      <w:lang w:eastAsia="pt-BR"/>
      <w14:ligatures w14:val="none"/>
    </w:rPr>
  </w:style>
  <w:style w:type="paragraph" w:styleId="CabealhoeRodap" w:customStyle="1">
    <w:name w:val="Cabeçalho e Rodapé"/>
    <w:basedOn w:val="Normal"/>
    <w:qFormat/>
    <w:pPr/>
    <w:rPr/>
  </w:style>
  <w:style w:type="paragraph" w:styleId="Cabealho">
    <w:name w:val="Header"/>
    <w:basedOn w:val="Normal"/>
    <w:link w:val="CabealhoChar"/>
    <w:uiPriority w:val="99"/>
    <w:unhideWhenUsed/>
    <w:rsid w:val="001a59c2"/>
    <w:pPr>
      <w:tabs>
        <w:tab w:val="clear" w:pos="708"/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Rodap">
    <w:name w:val="Footer"/>
    <w:basedOn w:val="Normal"/>
    <w:link w:val="RodapChar"/>
    <w:uiPriority w:val="99"/>
    <w:unhideWhenUsed/>
    <w:rsid w:val="001a59c2"/>
    <w:pPr>
      <w:tabs>
        <w:tab w:val="clear" w:pos="708"/>
        <w:tab w:val="center" w:pos="4252" w:leader="none"/>
        <w:tab w:val="right" w:pos="8504" w:leader="none"/>
      </w:tabs>
      <w:spacing w:lineRule="auto" w:line="240" w:before="0" w:after="0"/>
    </w:pPr>
    <w:rPr/>
  </w:style>
  <w:style w:type="paragraph" w:styleId="Contedodatabela" w:customStyle="1">
    <w:name w:val="Conteúdo da tabela"/>
    <w:basedOn w:val="Normal"/>
    <w:qFormat/>
    <w:pPr>
      <w:widowControl w:val="false"/>
      <w:suppressLineNumbers/>
    </w:pPr>
    <w:rPr/>
  </w:style>
  <w:style w:type="paragraph" w:styleId="Ttulodetabela" w:customStyle="1">
    <w:name w:val="Título de tabela"/>
    <w:basedOn w:val="Contedodatabela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Tabelacomgrade">
    <w:name w:val="Table Grid"/>
    <w:basedOn w:val="Tabelanormal"/>
    <w:uiPriority w:val="39"/>
    <w:rsid w:val="00f86dd3"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<Relationship Id="rId10" Type="http://schemas.openxmlformats.org/officeDocument/2006/relationships/customXml" Target="../customXml/item2.xml"/><Relationship Id="rId11" Type="http://schemas.openxmlformats.org/officeDocument/2006/relationships/customXml" Target="../customXml/item3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name="Tema do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_rels/item2.xml.rels><?xml version="1.0" encoding="UTF-8"?>
<Relationships xmlns="http://schemas.openxmlformats.org/package/2006/relationships"><Relationship Id="rId1" Type="http://schemas.openxmlformats.org/officeDocument/2006/relationships/customXmlProps" Target="itemProps2.xml"/>
</Relationships>
</file>

<file path=customXml/_rels/item3.xml.rels><?xml version="1.0" encoding="UTF-8"?>
<Relationships xmlns="http://schemas.openxmlformats.org/package/2006/relationships"><Relationship Id="rId1" Type="http://schemas.openxmlformats.org/officeDocument/2006/relationships/customXmlProps" Target="itemProps3.xml"/>
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6E29AE93B1FB54C94FFB0AC0F256343" ma:contentTypeVersion="14" ma:contentTypeDescription="Create a new document." ma:contentTypeScope="" ma:versionID="3487eafe80e2c4116e5aa923501ecef0">
  <xsd:schema xmlns:xsd="http://www.w3.org/2001/XMLSchema" xmlns:xs="http://www.w3.org/2001/XMLSchema" xmlns:p="http://schemas.microsoft.com/office/2006/metadata/properties" xmlns:ns2="40aec6fa-c5f6-4feb-b97b-386f8ea38896" xmlns:ns3="beaeb88b-723b-40d5-8941-7d7503f1ce4a" targetNamespace="http://schemas.microsoft.com/office/2006/metadata/properties" ma:root="true" ma:fieldsID="791c6999be33df5930a3e1bf3462d89a" ns2:_="" ns3:_="">
    <xsd:import namespace="40aec6fa-c5f6-4feb-b97b-386f8ea38896"/>
    <xsd:import namespace="beaeb88b-723b-40d5-8941-7d7503f1ce4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aec6fa-c5f6-4feb-b97b-386f8ea3889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02630f34-378a-4da1-9a9f-beef9184492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eaeb88b-723b-40d5-8941-7d7503f1ce4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2b558856-12f4-48e1-87fc-0f5a9f6d8187}" ma:internalName="TaxCatchAll" ma:showField="CatchAllData" ma:web="beaeb88b-723b-40d5-8941-7d7503f1ce4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0aec6fa-c5f6-4feb-b97b-386f8ea38896">
      <Terms xmlns="http://schemas.microsoft.com/office/infopath/2007/PartnerControls"/>
    </lcf76f155ced4ddcb4097134ff3c332f>
    <TaxCatchAll xmlns="beaeb88b-723b-40d5-8941-7d7503f1ce4a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F47B5F7-BD6F-43DD-99D8-BB2CD3BA88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0aec6fa-c5f6-4feb-b97b-386f8ea38896"/>
    <ds:schemaRef ds:uri="beaeb88b-723b-40d5-8941-7d7503f1ce4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D93CA3C-E687-43AF-9396-F72A6F368E75}">
  <ds:schemaRefs>
    <ds:schemaRef ds:uri="http://schemas.microsoft.com/office/2006/metadata/properties"/>
    <ds:schemaRef ds:uri="http://schemas.microsoft.com/office/infopath/2007/PartnerControls"/>
    <ds:schemaRef ds:uri="40aec6fa-c5f6-4feb-b97b-386f8ea38896"/>
    <ds:schemaRef ds:uri="beaeb88b-723b-40d5-8941-7d7503f1ce4a"/>
  </ds:schemaRefs>
</ds:datastoreItem>
</file>

<file path=customXml/itemProps3.xml><?xml version="1.0" encoding="utf-8"?>
<ds:datastoreItem xmlns:ds="http://schemas.openxmlformats.org/officeDocument/2006/customXml" ds:itemID="{3FC20861-0ED7-4B19-9AA3-52ED5ED1842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Application>LibreOffice/6.1.2.1$Windows_x86 LibreOffice_project/65905a128db06ba48db947242809d14d3f9a93fe</Application>
  <Pages>9</Pages>
  <Words>1245</Words>
  <Characters>6873</Characters>
  <CharactersWithSpaces>8060</CharactersWithSpaces>
  <Paragraphs>206</Paragraphs>
  <Company>MTUR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2024-04-27T01:12:00Z</dcterms:created>
  <dc:creator>Laís Alves Valente</dc:creator>
  <dc:description/>
  <dc:language>pt-BR</dc:language>
  <cp:lastModifiedBy/>
  <dcterms:modified xsi:type="dcterms:W3CDTF">2024-09-16T12:59:32Z</dcterms:modified>
  <cp:revision>32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MTUR</vt:lpwstr>
  </property>
  <property fmtid="{D5CDD505-2E9C-101B-9397-08002B2CF9AE}" pid="4" name="ComplianceAssetId">
    <vt:lpwstr/>
  </property>
  <property fmtid="{D5CDD505-2E9C-101B-9397-08002B2CF9AE}" pid="5" name="ContentTypeId">
    <vt:lpwstr>0x01010036E29AE93B1FB54C94FFB0AC0F256343</vt:lpwstr>
  </property>
  <property fmtid="{D5CDD505-2E9C-101B-9397-08002B2CF9AE}" pid="6" name="DocSecurity">
    <vt:i4>0</vt:i4>
  </property>
  <property fmtid="{D5CDD505-2E9C-101B-9397-08002B2CF9AE}" pid="7" name="HyperlinksChanged">
    <vt:bool>0</vt:bool>
  </property>
  <property fmtid="{D5CDD505-2E9C-101B-9397-08002B2CF9AE}" pid="8" name="LinksUpToDate">
    <vt:bool>0</vt:bool>
  </property>
  <property fmtid="{D5CDD505-2E9C-101B-9397-08002B2CF9AE}" pid="9" name="MediaServiceImageTags">
    <vt:lpwstr/>
  </property>
  <property fmtid="{D5CDD505-2E9C-101B-9397-08002B2CF9AE}" pid="10" name="ScaleCrop">
    <vt:bool>0</vt:bool>
  </property>
  <property fmtid="{D5CDD505-2E9C-101B-9397-08002B2CF9AE}" pid="11" name="ShareDoc">
    <vt:bool>0</vt:bool>
  </property>
  <property fmtid="{D5CDD505-2E9C-101B-9397-08002B2CF9AE}" pid="12" name="TemplateUrl">
    <vt:lpwstr/>
  </property>
  <property fmtid="{D5CDD505-2E9C-101B-9397-08002B2CF9AE}" pid="13" name="TriggerFlowInfo">
    <vt:lpwstr/>
  </property>
  <property fmtid="{D5CDD505-2E9C-101B-9397-08002B2CF9AE}" pid="14" name="_ExtendedDescription">
    <vt:lpwstr/>
  </property>
  <property fmtid="{D5CDD505-2E9C-101B-9397-08002B2CF9AE}" pid="15" name="xd_ProgID">
    <vt:lpwstr/>
  </property>
  <property fmtid="{D5CDD505-2E9C-101B-9397-08002B2CF9AE}" pid="16" name="xd_Signature">
    <vt:bool>0</vt:bool>
  </property>
</Properties>
</file>