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Autospacing="1" w:afterAutospacing="1"/>
        <w:jc w:val="center"/>
        <w:rPr>
          <w:rFonts w:eastAsia="Times New Roman" w:cs="Calibri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</w:t>
      </w:r>
      <w:bookmarkStart w:id="0" w:name="_GoBack"/>
      <w:bookmarkEnd w:id="0"/>
      <w:r>
        <w:rPr>
          <w:rFonts w:eastAsia="Times New Roman" w:cs="Calibri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I</w:t>
      </w:r>
    </w:p>
    <w:p>
      <w:pPr>
        <w:pStyle w:val="Normal"/>
        <w:spacing w:lineRule="auto" w:line="240" w:beforeAutospacing="1" w:afterAutospacing="1"/>
        <w:jc w:val="center"/>
        <w:rPr>
          <w:rFonts w:eastAsia="Times New Roman" w:cs="Calibri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</w:p>
    <w:p>
      <w:pPr>
        <w:pStyle w:val="Normal"/>
        <w:spacing w:lineRule="auto" w:line="240" w:before="120" w:after="120"/>
        <w:ind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Autospacing="1" w:afterAutospacing="1"/>
        <w:jc w:val="center"/>
        <w:rPr>
          <w:rFonts w:eastAsia="Times New Roman" w:cs="Calibri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 E COLETIVO SEM PERSONALIDADE JURÍDICA (SEM CNPJ)</w:t>
      </w:r>
    </w:p>
    <w:p>
      <w:pPr>
        <w:pStyle w:val="ListParagraph"/>
        <w:numPr>
          <w:ilvl w:val="0"/>
          <w:numId w:val="1"/>
        </w:numPr>
        <w:spacing w:lineRule="auto" w:line="240" w:before="120" w:after="120"/>
        <w:ind w:left="480" w:right="120" w:hanging="360"/>
        <w:contextualSpacing/>
        <w:jc w:val="both"/>
        <w:rPr>
          <w:rFonts w:eastAsia="Times New Roman" w:cs="Calibri" w:cstheme="minorHAnsi"/>
          <w:b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AGENTE CULTURAL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CNPJ (Se a inscrição for realizada em nome do MEI):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RG: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está representando um coletivo (sem CNPJ)?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Sim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respondido "sim":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Nome do coletivo: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Ano de Criação: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Quantas pessoas fazem parte do coletivo?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Nome completo e CPF das pessoas que compõem o coletivo: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/>
        <w:t>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Normal"/>
        <w:spacing w:lineRule="auto" w:line="240" w:before="120" w:after="120"/>
        <w:ind w:left="120" w:right="120" w:hanging="0"/>
        <w:jc w:val="center"/>
        <w:rPr>
          <w:rFonts w:eastAsia="Times New Roman" w:cs="Calibri" w:cstheme="minorHAnsi"/>
          <w:b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PESSOA JURÍDICA</w:t>
      </w:r>
    </w:p>
    <w:p>
      <w:pPr>
        <w:pStyle w:val="Normal"/>
        <w:spacing w:lineRule="auto" w:line="240" w:before="120" w:after="120"/>
        <w:ind w:left="120" w:right="120" w:hanging="0"/>
        <w:jc w:val="center"/>
        <w:rPr>
          <w:rFonts w:eastAsia="Times New Roman" w:cs="Calibri" w:cstheme="minorHAnsi"/>
          <w:b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Paragraph"/>
        <w:spacing w:beforeAutospacing="0" w:before="0" w:afterAutospacing="0" w:after="0"/>
        <w:ind w:left="120" w:right="120" w:hang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 w:ascii="Calibri" w:hAnsi="Calibri"/>
          <w:b/>
          <w:bCs/>
          <w:color w:val="000000"/>
        </w:rPr>
        <w:t>1. DADOS DO AGENTE CULTURAL</w:t>
      </w:r>
      <w:r>
        <w:rPr>
          <w:rStyle w:val="Normaltextrun"/>
          <w:rFonts w:cs="Calibri" w:ascii="Calibri" w:hAnsi="Calibri"/>
          <w:color w:val="000000"/>
        </w:rPr>
        <w:t> </w:t>
      </w:r>
      <w:r>
        <w:rPr>
          <w:rStyle w:val="Eop"/>
          <w:rFonts w:cs="Calibri" w:ascii="Calibri" w:hAnsi="Calibri"/>
          <w:color w:val="000000"/>
        </w:rPr>
        <w:t> </w:t>
      </w:r>
    </w:p>
    <w:p>
      <w:pPr>
        <w:pStyle w:val="Paragraph"/>
        <w:spacing w:beforeAutospacing="0" w:before="0" w:afterAutospacing="0" w:after="0"/>
        <w:ind w:left="120" w:right="120" w:hang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 w:ascii="Calibri" w:hAnsi="Calibri"/>
          <w:color w:val="000000"/>
        </w:rPr>
        <w:t>Razão Social:</w:t>
      </w:r>
      <w:r>
        <w:rPr>
          <w:rStyle w:val="Eop"/>
          <w:rFonts w:cs="Calibri" w:ascii="Calibri" w:hAnsi="Calibri"/>
          <w:color w:val="000000"/>
        </w:rPr>
        <w:t> </w:t>
      </w:r>
    </w:p>
    <w:p>
      <w:pPr>
        <w:pStyle w:val="Paragraph"/>
        <w:spacing w:beforeAutospacing="0" w:before="0" w:afterAutospacing="0" w:after="0"/>
        <w:ind w:left="120" w:right="120" w:hang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 w:ascii="Calibri" w:hAnsi="Calibri"/>
          <w:color w:val="000000"/>
        </w:rPr>
        <w:t>Nome fantasia:</w:t>
      </w:r>
      <w:r>
        <w:rPr>
          <w:rStyle w:val="Eop"/>
          <w:rFonts w:cs="Calibri" w:ascii="Calibri" w:hAnsi="Calibri"/>
          <w:color w:val="000000"/>
        </w:rPr>
        <w:t> </w:t>
      </w:r>
    </w:p>
    <w:p>
      <w:pPr>
        <w:pStyle w:val="Paragraph"/>
        <w:spacing w:beforeAutospacing="0" w:before="0" w:afterAutospacing="0" w:after="0"/>
        <w:ind w:left="120" w:right="120" w:hang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 w:ascii="Calibri" w:hAnsi="Calibri"/>
          <w:color w:val="000000"/>
        </w:rPr>
        <w:t>CNPJ:</w:t>
      </w:r>
      <w:r>
        <w:rPr>
          <w:rStyle w:val="Eop"/>
          <w:rFonts w:cs="Calibri" w:ascii="Calibri" w:hAnsi="Calibri"/>
          <w:color w:val="000000"/>
        </w:rPr>
        <w:t> </w:t>
      </w:r>
    </w:p>
    <w:p>
      <w:pPr>
        <w:pStyle w:val="Paragraph"/>
        <w:spacing w:beforeAutospacing="0" w:before="0" w:afterAutospacing="0" w:after="0"/>
        <w:ind w:left="120" w:right="120" w:hang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 w:ascii="Calibri" w:hAnsi="Calibri"/>
          <w:color w:val="000000"/>
        </w:rPr>
        <w:t>Endereço da sede:</w:t>
      </w:r>
      <w:r>
        <w:rPr>
          <w:rStyle w:val="Eop"/>
          <w:rFonts w:cs="Calibri" w:ascii="Calibri" w:hAnsi="Calibri"/>
          <w:color w:val="000000"/>
        </w:rPr>
        <w:t> </w:t>
      </w:r>
    </w:p>
    <w:p>
      <w:pPr>
        <w:pStyle w:val="Paragraph"/>
        <w:spacing w:beforeAutospacing="0" w:before="0" w:afterAutospacing="0" w:after="0"/>
        <w:ind w:left="120" w:right="120" w:hang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 w:ascii="Calibri" w:hAnsi="Calibri"/>
          <w:color w:val="000000"/>
        </w:rPr>
        <w:t>Cidade:</w:t>
      </w:r>
      <w:r>
        <w:rPr>
          <w:rStyle w:val="Eop"/>
          <w:rFonts w:cs="Calibri" w:ascii="Calibri" w:hAnsi="Calibri"/>
          <w:color w:val="000000"/>
        </w:rPr>
        <w:t> </w:t>
      </w:r>
    </w:p>
    <w:p>
      <w:pPr>
        <w:pStyle w:val="Paragraph"/>
        <w:spacing w:beforeAutospacing="0" w:before="0" w:afterAutospacing="0" w:after="0"/>
        <w:ind w:left="120" w:right="120" w:hang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 w:ascii="Calibri" w:hAnsi="Calibri"/>
          <w:color w:val="000000"/>
        </w:rPr>
        <w:t>Estado:</w:t>
      </w:r>
      <w:r>
        <w:rPr>
          <w:rStyle w:val="Eop"/>
          <w:rFonts w:cs="Calibri" w:ascii="Calibri" w:hAnsi="Calibri"/>
          <w:color w:val="000000"/>
        </w:rPr>
        <w:t> </w:t>
      </w:r>
    </w:p>
    <w:p>
      <w:pPr>
        <w:pStyle w:val="Paragraph"/>
        <w:spacing w:beforeAutospacing="0" w:before="0" w:afterAutospacing="0" w:after="0"/>
        <w:ind w:left="120" w:right="120" w:hang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 w:ascii="Calibri" w:hAnsi="Calibri"/>
          <w:color w:val="000000"/>
        </w:rPr>
        <w:t>Número de representantes legais:</w:t>
      </w:r>
      <w:r>
        <w:rPr>
          <w:rStyle w:val="Eop"/>
          <w:rFonts w:cs="Calibri" w:ascii="Calibri" w:hAnsi="Calibri"/>
          <w:color w:val="000000"/>
        </w:rPr>
        <w:t> </w:t>
      </w:r>
    </w:p>
    <w:p>
      <w:pPr>
        <w:pStyle w:val="Paragraph"/>
        <w:spacing w:beforeAutospacing="0" w:before="0" w:afterAutospacing="0" w:after="0"/>
        <w:ind w:left="120" w:right="120" w:hang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 w:ascii="Calibri" w:hAnsi="Calibri"/>
          <w:color w:val="000000"/>
        </w:rPr>
        <w:t>Nome do representante legal:</w:t>
      </w:r>
      <w:r>
        <w:rPr>
          <w:rStyle w:val="Eop"/>
          <w:rFonts w:cs="Calibri" w:ascii="Calibri" w:hAnsi="Calibri"/>
          <w:color w:val="000000"/>
        </w:rPr>
        <w:t> </w:t>
      </w:r>
    </w:p>
    <w:p>
      <w:pPr>
        <w:pStyle w:val="Paragraph"/>
        <w:spacing w:beforeAutospacing="0" w:before="0" w:afterAutospacing="0" w:after="0"/>
        <w:ind w:left="120" w:right="120" w:hang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 w:ascii="Calibri" w:hAnsi="Calibri"/>
          <w:color w:val="000000"/>
        </w:rPr>
        <w:t>CPF do representante legal:</w:t>
      </w:r>
      <w:r>
        <w:rPr>
          <w:rStyle w:val="Eop"/>
          <w:rFonts w:cs="Calibri" w:ascii="Calibri" w:hAnsi="Calibri"/>
          <w:color w:val="000000"/>
        </w:rPr>
        <w:t> </w:t>
      </w:r>
    </w:p>
    <w:p>
      <w:pPr>
        <w:pStyle w:val="Paragraph"/>
        <w:spacing w:beforeAutospacing="0" w:before="0" w:afterAutospacing="0" w:after="0"/>
        <w:ind w:left="120" w:right="120" w:hang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 w:ascii="Calibri" w:hAnsi="Calibri"/>
          <w:color w:val="000000"/>
        </w:rPr>
        <w:t>E-mail do representante legal:</w:t>
      </w:r>
      <w:r>
        <w:rPr>
          <w:rStyle w:val="Eop"/>
          <w:rFonts w:cs="Calibri" w:ascii="Calibri" w:hAnsi="Calibri"/>
          <w:color w:val="000000"/>
        </w:rPr>
        <w:t> </w:t>
      </w:r>
    </w:p>
    <w:p>
      <w:pPr>
        <w:pStyle w:val="Paragraph"/>
        <w:spacing w:beforeAutospacing="0" w:before="0" w:afterAutospacing="0" w:after="0"/>
        <w:ind w:left="120" w:right="120" w:hang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 w:ascii="Calibri" w:hAnsi="Calibri"/>
          <w:color w:val="000000"/>
        </w:rPr>
        <w:t>Telefone do representante legal:</w:t>
      </w:r>
      <w:r>
        <w:rPr>
          <w:rStyle w:val="Eop"/>
          <w:rFonts w:cs="Calibri" w:ascii="Calibri" w:hAnsi="Calibri"/>
          <w:color w:val="000000"/>
        </w:rPr>
        <w:t> </w:t>
      </w:r>
    </w:p>
    <w:p>
      <w:pPr>
        <w:pStyle w:val="Paragraph"/>
        <w:spacing w:beforeAutospacing="0" w:before="0" w:afterAutospacing="0" w:after="0"/>
        <w:ind w:left="120" w:right="120" w:hang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 w:ascii="Calibri" w:hAnsi="Calibri"/>
          <w:color w:val="000000"/>
        </w:rPr>
        <w:t> </w:t>
      </w:r>
      <w:r>
        <w:rPr>
          <w:rStyle w:val="Eop"/>
          <w:rFonts w:cs="Calibri" w:ascii="Calibri" w:hAnsi="Calibri"/>
          <w:color w:val="000000"/>
        </w:rPr>
        <w:t> </w:t>
      </w:r>
    </w:p>
    <w:p>
      <w:pPr>
        <w:pStyle w:val="Paragraph"/>
        <w:spacing w:beforeAutospacing="0" w:before="0" w:afterAutospacing="0" w:after="0"/>
        <w:ind w:left="120" w:right="120" w:hang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cs="Segoe UI" w:ascii="Segoe UI" w:hAnsi="Segoe UI"/>
          <w:sz w:val="18"/>
          <w:szCs w:val="18"/>
        </w:rPr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DADOS DO PROJETO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b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a que vai concorrer: </w:t>
      </w:r>
    </w:p>
    <w:tbl>
      <w:tblPr>
        <w:tblW w:w="10916" w:type="dxa"/>
        <w:jc w:val="left"/>
        <w:tblInd w:w="-102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0" w:type="dxa"/>
          <w:left w:w="0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859"/>
        <w:gridCol w:w="5855"/>
        <w:gridCol w:w="4202"/>
      </w:tblGrid>
      <w:tr>
        <w:trPr>
          <w:trHeight w:val="315" w:hRule="atLeast"/>
        </w:trPr>
        <w:tc>
          <w:tcPr>
            <w:tcW w:w="1091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Linha Cultural e valor</w:t>
            </w:r>
            <w:r>
              <w:rPr>
                <w:rFonts w:eastAsia="Times New Roman" w:ascii="Times New Roman" w:hAnsi="Times New Roman"/>
                <w:lang w:eastAsia="pt-BR"/>
              </w:rPr>
              <w:t xml:space="preserve">: </w:t>
            </w: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 xml:space="preserve">(Marque X somente em </w:t>
            </w:r>
            <w:r>
              <w:rPr>
                <w:rFonts w:eastAsia="Times New Roman" w:ascii="Times New Roman" w:hAnsi="Times New Roman"/>
                <w:b/>
                <w:bCs/>
                <w:u w:val="single"/>
                <w:lang w:eastAsia="pt-BR"/>
              </w:rPr>
              <w:t>uma opção na Linha de inscrição do Projeto</w:t>
            </w: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)</w:t>
            </w:r>
          </w:p>
        </w:tc>
      </w:tr>
      <w:tr>
        <w:trPr>
          <w:trHeight w:val="397" w:hRule="exact"/>
        </w:trPr>
        <w:tc>
          <w:tcPr>
            <w:tcW w:w="671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Style w:val="Strong"/>
              </w:rPr>
            </w:pPr>
            <w:r>
              <w:rPr>
                <w:rStyle w:val="Strong"/>
              </w:rPr>
              <w:t>Linha de Inscrição do Projeto</w:t>
            </w:r>
          </w:p>
        </w:tc>
        <w:tc>
          <w:tcPr>
            <w:tcW w:w="4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Style w:val="Strong"/>
              </w:rPr>
            </w:pPr>
            <w:r>
              <w:rPr>
                <w:rStyle w:val="Strong"/>
              </w:rPr>
              <w:t>Valor</w:t>
            </w:r>
          </w:p>
        </w:tc>
      </w:tr>
      <w:tr>
        <w:trPr>
          <w:trHeight w:val="397" w:hRule="exact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5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Style w:val="Strong"/>
              </w:rPr>
              <w:t xml:space="preserve"> </w:t>
            </w:r>
            <w:r>
              <w:rPr>
                <w:rFonts w:eastAsia="Calibri"/>
                <w:b/>
                <w:bCs/>
              </w:rPr>
              <w:t>Categoria 1</w:t>
            </w:r>
            <w:r>
              <w:rPr>
                <w:rFonts w:eastAsia="Calibri"/>
              </w:rPr>
              <w:t xml:space="preserve"> – Pessoa Jurídica com finalidade lucrativa</w:t>
            </w:r>
          </w:p>
        </w:tc>
        <w:tc>
          <w:tcPr>
            <w:tcW w:w="4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100.000,00</w:t>
            </w:r>
          </w:p>
        </w:tc>
      </w:tr>
      <w:tr>
        <w:trPr>
          <w:trHeight w:val="397" w:hRule="exact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5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Style w:val="Darkmodecolorblack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Categoria 2</w:t>
            </w:r>
            <w:r>
              <w:rPr>
                <w:rFonts w:eastAsia="Calibri"/>
              </w:rPr>
              <w:t xml:space="preserve"> – Pessoa Jurídica sem finalidade lucrativa</w:t>
            </w:r>
          </w:p>
        </w:tc>
        <w:tc>
          <w:tcPr>
            <w:tcW w:w="4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(   ) 100.000,00           (   ) 150.000,00</w:t>
            </w:r>
          </w:p>
        </w:tc>
      </w:tr>
      <w:tr>
        <w:trPr>
          <w:trHeight w:val="397" w:hRule="exact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5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Style w:val="Darkmodecolorblack"/>
                <w:b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Categoria 3</w:t>
            </w:r>
            <w:r>
              <w:rPr>
                <w:rFonts w:eastAsia="Calibri"/>
              </w:rPr>
              <w:t xml:space="preserve"> – Pessoa Física ou Coletivo Cultural </w:t>
            </w:r>
          </w:p>
        </w:tc>
        <w:tc>
          <w:tcPr>
            <w:tcW w:w="4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Style w:val="Darkmodecolorblack"/>
                <w:bCs/>
              </w:rPr>
            </w:pPr>
            <w:r>
              <w:rPr>
                <w:rStyle w:val="Darkmodecolorblack"/>
                <w:bCs/>
              </w:rPr>
              <w:t>50.000,00</w:t>
            </w:r>
          </w:p>
        </w:tc>
      </w:tr>
    </w:tbl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Descrição do projeto </w:t>
      </w: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(Na descrição, você deve apresentar informações gerais sobre o seu projeto. Algumas perguntas orientadoras: O que você realizará com o projeto? Por que ele é importante para a sociedade? Como a ideia do projeto surgiu? Conte sobre o contexto de realização.)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sectPr>
          <w:headerReference w:type="default" r:id="rId2"/>
          <w:type w:val="nextPage"/>
          <w:pgSz w:w="11906" w:h="16838"/>
          <w:pgMar w:left="1701" w:right="1701" w:header="708" w:top="1417" w:footer="0" w:bottom="1417" w:gutter="0"/>
          <w:pgNumType w:fmt="decimal"/>
          <w:formProt w:val="false"/>
          <w:textDirection w:val="lrTb"/>
          <w:docGrid w:type="default" w:linePitch="360" w:charSpace="8192"/>
        </w:sectPr>
        <w:pStyle w:val="Normal"/>
        <w:spacing w:lineRule="auto" w:line="240" w:before="120" w:after="120"/>
        <w:ind w:left="120" w:right="120" w:hanging="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/>
          <w:b/>
          <w:b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color w:val="000000"/>
          <w:kern w:val="0"/>
          <w:sz w:val="24"/>
          <w:szCs w:val="24"/>
          <w:lang w:eastAsia="pt-BR"/>
          <w14:ligatures w14:val="none"/>
        </w:rPr>
        <w:t>QUADRO: DADOS DAS ATIVIDADES</w:t>
      </w:r>
    </w:p>
    <w:tbl>
      <w:tblPr>
        <w:tblW w:w="18655" w:type="dxa"/>
        <w:jc w:val="center"/>
        <w:tblInd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0" w:type="dxa"/>
          <w:left w:w="0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798"/>
        <w:gridCol w:w="1606"/>
        <w:gridCol w:w="968"/>
        <w:gridCol w:w="1254"/>
        <w:gridCol w:w="1298"/>
        <w:gridCol w:w="1892"/>
        <w:gridCol w:w="2322"/>
        <w:gridCol w:w="1595"/>
        <w:gridCol w:w="1595"/>
        <w:gridCol w:w="1663"/>
        <w:gridCol w:w="1595"/>
        <w:gridCol w:w="1068"/>
      </w:tblGrid>
      <w:tr>
        <w:trPr>
          <w:trHeight w:val="315" w:hRule="atLeast"/>
        </w:trPr>
        <w:tc>
          <w:tcPr>
            <w:tcW w:w="18654" w:type="dxa"/>
            <w:gridSpan w:val="1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Dados das Atividades Formativas</w:t>
            </w:r>
          </w:p>
        </w:tc>
      </w:tr>
      <w:tr>
        <w:trPr>
          <w:trHeight w:val="315" w:hRule="atLeast"/>
        </w:trPr>
        <w:tc>
          <w:tcPr>
            <w:tcW w:w="17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Forma de Realização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(Presencial, Online, Híbrido)</w:t>
            </w:r>
          </w:p>
        </w:tc>
        <w:tc>
          <w:tcPr>
            <w:tcW w:w="16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Formato de atividade formativa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(Oficina, Curso, Palestra etc)</w:t>
            </w:r>
          </w:p>
        </w:tc>
        <w:tc>
          <w:tcPr>
            <w:tcW w:w="9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Nome da Atividade</w:t>
            </w:r>
          </w:p>
        </w:tc>
        <w:tc>
          <w:tcPr>
            <w:tcW w:w="1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Local de realização</w:t>
            </w:r>
          </w:p>
        </w:tc>
        <w:tc>
          <w:tcPr>
            <w:tcW w:w="12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Endereço completo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(rua/número/bairro)</w:t>
            </w:r>
          </w:p>
        </w:tc>
        <w:tc>
          <w:tcPr>
            <w:tcW w:w="1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Região Beneficiada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(Norte, Sul, Leste, Oeste, Centro, Distrito Rural - qual)</w:t>
            </w:r>
          </w:p>
        </w:tc>
        <w:tc>
          <w:tcPr>
            <w:tcW w:w="23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Previsão de data/período de realização da ação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Carga Horária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(por ação e no total)  (minutos/horas/dias):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Qtde. Vagas Ofertadas</w:t>
            </w:r>
          </w:p>
        </w:tc>
        <w:tc>
          <w:tcPr>
            <w:tcW w:w="1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Número de turmas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(Em caso de atividades formativas)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Público Alvo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(Indique o número: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1 Crianças - 0 - 11 anos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2 Adolescentes 12 - 17 anos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3 - 18 a 59 anos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4 Idosos acima de 60 anos 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cs="Calibri" w:cstheme="minorHAnsi"/>
                <w:sz w:val="16"/>
                <w:szCs w:val="18"/>
                <w:lang w:eastAsia="pt-BR"/>
              </w:rPr>
              <w:t xml:space="preserve">● </w:t>
            </w:r>
            <w:r>
              <w:rPr>
                <w:rFonts w:eastAsia="Times New Roman" w:cs="Calibri" w:cstheme="minorHAnsi"/>
                <w:sz w:val="16"/>
                <w:szCs w:val="18"/>
                <w:lang w:eastAsia="pt-BR"/>
              </w:rPr>
              <w:t>5 GERAL</w:t>
            </w:r>
          </w:p>
        </w:tc>
        <w:tc>
          <w:tcPr>
            <w:tcW w:w="10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Acesso</w:t>
            </w:r>
            <w:r>
              <w:rPr>
                <w:rFonts w:eastAsia="Times New Roman" w:ascii="Times New Roman" w:hAnsi="Times New Roman"/>
                <w:lang w:eastAsia="pt-BR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lang w:eastAsia="pt-BR"/>
              </w:rPr>
              <w:t>Gratuito</w:t>
            </w:r>
            <w:r>
              <w:rPr>
                <w:rFonts w:eastAsia="Times New Roman" w:ascii="Times New Roman" w:hAnsi="Times New Roman"/>
                <w:lang w:eastAsia="pt-BR"/>
              </w:rPr>
              <w:t xml:space="preserve"> ou </w:t>
            </w:r>
            <w:r>
              <w:rPr>
                <w:rFonts w:eastAsia="Times New Roman" w:ascii="Times New Roman" w:hAnsi="Times New Roman"/>
                <w:b/>
                <w:lang w:eastAsia="pt-BR"/>
              </w:rPr>
              <w:t>com cobrança de inscrição</w:t>
            </w:r>
          </w:p>
        </w:tc>
      </w:tr>
      <w:tr>
        <w:trPr>
          <w:trHeight w:val="315" w:hRule="atLeast"/>
        </w:trPr>
        <w:tc>
          <w:tcPr>
            <w:tcW w:w="17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6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3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0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6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3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0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6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3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0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6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3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0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18712" w:type="dxa"/>
        <w:jc w:val="left"/>
        <w:tblInd w:w="-82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0" w:type="dxa"/>
          <w:left w:w="0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8712"/>
      </w:tblGrid>
      <w:tr>
        <w:trPr>
          <w:trHeight w:val="315" w:hRule="atLeast"/>
        </w:trPr>
        <w:tc>
          <w:tcPr>
            <w:tcW w:w="187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Minuta da Programação</w:t>
            </w:r>
          </w:p>
        </w:tc>
      </w:tr>
      <w:tr>
        <w:trPr>
          <w:trHeight w:val="3200" w:hRule="exact"/>
        </w:trPr>
        <w:tc>
          <w:tcPr>
            <w:tcW w:w="187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Style w:val="Darkmodecolorblack"/>
                <w:b/>
                <w:bCs/>
              </w:rPr>
              <w:t xml:space="preserve"> </w:t>
            </w:r>
          </w:p>
        </w:tc>
      </w:tr>
    </w:tbl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r>
    </w:p>
    <w:tbl>
      <w:tblPr>
        <w:tblW w:w="18712" w:type="dxa"/>
        <w:jc w:val="left"/>
        <w:tblInd w:w="-82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0" w:type="dxa"/>
          <w:left w:w="0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8712"/>
      </w:tblGrid>
      <w:tr>
        <w:trPr>
          <w:trHeight w:val="315" w:hRule="atLeast"/>
        </w:trPr>
        <w:tc>
          <w:tcPr>
            <w:tcW w:w="187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Programa dos Cursos no caso de oficina</w:t>
            </w:r>
          </w:p>
        </w:tc>
      </w:tr>
      <w:tr>
        <w:trPr>
          <w:trHeight w:val="3652" w:hRule="exact"/>
        </w:trPr>
        <w:tc>
          <w:tcPr>
            <w:tcW w:w="187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Style w:val="Darkmodecolorblack"/>
                <w:b/>
                <w:bCs/>
              </w:rPr>
              <w:t xml:space="preserve"> </w:t>
            </w:r>
          </w:p>
        </w:tc>
      </w:tr>
    </w:tbl>
    <w:p>
      <w:pPr>
        <w:sectPr>
          <w:headerReference w:type="default" r:id="rId3"/>
          <w:type w:val="nextPage"/>
          <w:pgSz w:orient="landscape" w:w="19845" w:h="16838"/>
          <w:pgMar w:left="1418" w:right="1418" w:header="709" w:top="1560" w:footer="0" w:bottom="1418" w:gutter="0"/>
          <w:pgNumType w:fmt="decimal"/>
          <w:formProt w:val="false"/>
          <w:textDirection w:val="lrTb"/>
          <w:docGrid w:type="default" w:linePitch="360" w:charSpace="8192"/>
        </w:sect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Objetivos do projeto 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(Neste campo, você deve propor objetivos para o seu projeto, ou seja, deve informar o que você pretende alcançar com a realização do projeto. É importante que você seja breve e proponha entre três e cinco objetivos.)</w:t>
      </w: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Metas </w:t>
      </w: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Perfil do público a ser atingido pelo projeto </w:t>
      </w: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>
      <w:pPr>
        <w:pStyle w:val="Normal"/>
        <w:spacing w:lineRule="auto" w:line="240" w:before="120" w:after="120"/>
        <w:ind w:left="120" w:right="120" w:hanging="0"/>
        <w:jc w:val="both"/>
        <w:rPr/>
      </w:pPr>
      <w:r>
        <w:rPr>
          <w:rFonts w:eastAsia="Times New Roman"/>
          <w:color w:val="000000" w:themeColor="text1"/>
          <w:sz w:val="24"/>
          <w:szCs w:val="24"/>
          <w:lang w:eastAsia="pt-BR"/>
        </w:rPr>
        <w:t>LGBTQIAPN+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Outros, indicar qual</w:t>
      </w:r>
    </w:p>
    <w:p>
      <w:pPr>
        <w:pStyle w:val="Normal"/>
        <w:spacing w:lineRule="auto" w:line="240" w:beforeAutospacing="1" w:afterAutospacing="1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MINC nº 10/2023) </w:t>
      </w:r>
    </w:p>
    <w:p>
      <w:pPr>
        <w:pStyle w:val="Normal"/>
        <w:spacing w:lineRule="auto" w:line="240" w:beforeAutospacing="1" w:afterAutospacing="1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rotas acessíveis, com espaço de manobra para cadeira de rodas;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piso tátil;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rampas;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elevadores adequados para pessoas com deficiência;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corrimãos e guarda-corpos;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banheiros femininos e masculinos adaptados para pessoas com deficiência;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vagas de estacionamento para pessoas com deficiência;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assentos para pessoas obesas;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iluminação adequada;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 ) Outra ___________________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a Língua Brasileira de Sinais - Libras;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o sistema Braille;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o sistema de sinalização ou comunicação tátil;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a audiodescrição;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as legendas; 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a linguagem simples;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textos adaptados para leitores de tela; e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Outra ______________________________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capacitação de equipes atuantes nos projetos culturais;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 ) contratação de profissionais com deficiência e profissionais especializados em acessibilidade cultural;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formação e sensibilização de agentes culturais, público e todos os envolvidos na cadeia produtiva cultural; e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outras medidas que visem a eliminação de atitudes capacitistas.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p>
      <w:pPr>
        <w:pStyle w:val="Normal"/>
        <w:spacing w:lineRule="auto" w:line="240" w:beforeAutospacing="1" w:afterAutospacing="1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(Informe os espaços culturais e outros ambientes, além de municípios e Estados onde a sua proposta será realizada)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Data final: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>
        <w:rPr>
          <w:rFonts w:eastAsia="Times New Roman"/>
          <w:color w:val="000000" w:themeColor="text1"/>
          <w:sz w:val="24"/>
          <w:szCs w:val="24"/>
          <w:lang w:eastAsia="pt-BR"/>
        </w:rPr>
      </w:r>
    </w:p>
    <w:tbl>
      <w:tblPr>
        <w:tblW w:w="8931" w:type="dxa"/>
        <w:jc w:val="left"/>
        <w:tblInd w:w="0" w:type="dxa"/>
        <w:tblBorders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8931"/>
      </w:tblGrid>
      <w:tr>
        <w:trPr/>
        <w:tc>
          <w:tcPr>
            <w:tcW w:w="8931" w:type="dxa"/>
            <w:tcBorders/>
            <w:shd w:fill="auto" w:val="clear"/>
            <w:vAlign w:val="center"/>
          </w:tcPr>
          <w:tbl>
            <w:tblPr>
              <w:tblW w:w="8825" w:type="dxa"/>
              <w:jc w:val="left"/>
              <w:tblInd w:w="29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  <w:insideH w:val="outset" w:sz="6" w:space="0" w:color="000000"/>
                <w:insideV w:val="outset" w:sz="6" w:space="0" w:color="000000"/>
              </w:tblBorders>
              <w:tblCellMar>
                <w:top w:w="0" w:type="dxa"/>
                <w:left w:w="0" w:type="dxa"/>
                <w:bottom w:w="0" w:type="dxa"/>
                <w:right w:w="22" w:type="dxa"/>
              </w:tblCellMar>
              <w:tblLook w:firstRow="1" w:noVBand="1" w:lastRow="0" w:firstColumn="1" w:lastColumn="0" w:noHBand="0" w:val="04a0"/>
            </w:tblPr>
            <w:tblGrid>
              <w:gridCol w:w="2927"/>
              <w:gridCol w:w="1864"/>
              <w:gridCol w:w="4034"/>
            </w:tblGrid>
            <w:tr>
              <w:trPr/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  <w:insideH w:val="outset" w:sz="6" w:space="0" w:color="000000"/>
                    <w:insideV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120"/>
                    <w:ind w:left="120" w:right="120" w:hanging="0"/>
                    <w:jc w:val="both"/>
                    <w:rPr>
                      <w:rFonts w:eastAsia="Times New Roman" w:cs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>
                    <w:rPr>
                      <w:rFonts w:eastAsia="Times New Roman" w:cs="Calibri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86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  <w:insideH w:val="outset" w:sz="6" w:space="0" w:color="000000"/>
                    <w:insideV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120"/>
                    <w:ind w:left="120" w:right="120" w:hanging="0"/>
                    <w:jc w:val="both"/>
                    <w:rPr>
                      <w:rFonts w:eastAsia="Times New Roman" w:cs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>
                    <w:rPr>
                      <w:rFonts w:eastAsia="Times New Roman" w:cs="Calibri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403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  <w:insideH w:val="outset" w:sz="6" w:space="0" w:color="000000"/>
                    <w:insideV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120"/>
                    <w:ind w:left="120" w:right="120" w:hanging="0"/>
                    <w:jc w:val="both"/>
                    <w:rPr>
                      <w:rFonts w:eastAsia="Times New Roman" w:cs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>
                    <w:rPr>
                      <w:rFonts w:eastAsia="Times New Roman" w:cs="Calibri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</w:tr>
            <w:tr>
              <w:trPr/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  <w:insideH w:val="outset" w:sz="6" w:space="0" w:color="000000"/>
                    <w:insideV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120"/>
                    <w:ind w:left="120" w:right="120" w:hanging="0"/>
                    <w:jc w:val="both"/>
                    <w:rPr>
                      <w:rFonts w:eastAsia="Times New Roman" w:cs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>
                    <w:rPr>
                      <w:rFonts w:eastAsia="Times New Roman" w:cs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86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  <w:insideH w:val="outset" w:sz="6" w:space="0" w:color="000000"/>
                    <w:insideV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120"/>
                    <w:ind w:left="120" w:right="120" w:hanging="0"/>
                    <w:jc w:val="both"/>
                    <w:rPr>
                      <w:rFonts w:eastAsia="Times New Roman" w:cs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>
                    <w:rPr>
                      <w:rFonts w:eastAsia="Times New Roman" w:cs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403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  <w:insideH w:val="outset" w:sz="6" w:space="0" w:color="000000"/>
                    <w:insideV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120" w:after="120"/>
                    <w:ind w:left="120" w:right="120" w:hanging="0"/>
                    <w:jc w:val="both"/>
                    <w:rPr>
                      <w:rFonts w:eastAsia="Times New Roman" w:cs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>
                    <w:rPr>
                      <w:rFonts w:eastAsia="Times New Roman" w:cs="Calibri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r>
          </w:p>
        </w:tc>
      </w:tr>
    </w:tbl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r>
    </w:p>
    <w:tbl>
      <w:tblPr>
        <w:tblW w:w="8923" w:type="dxa"/>
        <w:jc w:val="left"/>
        <w:tblInd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0" w:type="dxa"/>
          <w:left w:w="0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691"/>
        <w:gridCol w:w="1845"/>
        <w:gridCol w:w="2268"/>
        <w:gridCol w:w="1559"/>
        <w:gridCol w:w="1560"/>
      </w:tblGrid>
      <w:tr>
        <w:trPr/>
        <w:tc>
          <w:tcPr>
            <w:tcW w:w="16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ind w:left="120" w:right="120" w:hanging="0"/>
              <w:jc w:val="both"/>
              <w:rPr>
                <w:rFonts w:eastAsia="Times New Roman" w:cs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  <w:r>
              <w:rPr>
                <w:rFonts w:eastAsia="Times New Roman" w:cs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ind w:left="120" w:right="120" w:hanging="0"/>
              <w:jc w:val="both"/>
              <w:rPr>
                <w:rFonts w:eastAsia="Times New Roman" w:cs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ind w:left="120" w:right="120" w:hanging="0"/>
              <w:jc w:val="both"/>
              <w:rPr>
                <w:rFonts w:eastAsia="Times New Roman" w:cs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ind w:left="120" w:right="120" w:hanging="0"/>
              <w:jc w:val="both"/>
              <w:rPr>
                <w:rFonts w:eastAsia="Times New Roman" w:cs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ind w:left="120" w:right="120" w:hanging="0"/>
              <w:jc w:val="both"/>
              <w:rPr>
                <w:rFonts w:eastAsia="Times New Roman" w:cs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>
        <w:trPr/>
        <w:tc>
          <w:tcPr>
            <w:tcW w:w="16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ind w:left="120" w:right="120" w:hanging="0"/>
              <w:jc w:val="both"/>
              <w:rPr>
                <w:rFonts w:eastAsia="Times New Roman" w:cs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Ex: Comunicação</w:t>
            </w:r>
          </w:p>
        </w:tc>
        <w:tc>
          <w:tcPr>
            <w:tcW w:w="18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ind w:left="120" w:right="120" w:hanging="0"/>
              <w:jc w:val="both"/>
              <w:rPr>
                <w:rFonts w:eastAsia="Times New Roman" w:cs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ind w:left="120" w:right="120" w:hanging="0"/>
              <w:jc w:val="both"/>
              <w:rPr>
                <w:rFonts w:eastAsia="Times New Roman" w:cs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ind w:left="120" w:right="120" w:hanging="0"/>
              <w:jc w:val="both"/>
              <w:rPr>
                <w:rFonts w:eastAsia="Times New Roman" w:cs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11/10/2024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ind w:left="120" w:right="120" w:hanging="0"/>
              <w:jc w:val="both"/>
              <w:rPr>
                <w:rFonts w:eastAsia="Times New Roman" w:cs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11/11/2024</w:t>
            </w:r>
          </w:p>
        </w:tc>
      </w:tr>
    </w:tbl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Apresente os meios que serão utilizados para divulgar o projeto. ex.: impulsionamento em redes sociais.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(Informe se o projeto prevê apoio financeiro, tais como cobrança de ingressos, patrocínio e/ou outras fontes de financiamento. Caso positivo, informe a previsão de valores e onde serão empregados no projeto.)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Não, o projeto não possui outras fontes de recursos financeiros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 Apoio financeiro municipal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 Apoio financeiro estadual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Municipal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Estadual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Federal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 Patrocínio privado direto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Patrocínio de instituição internacional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Doações de Pessoas Físicas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 Doações de Empresas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  ) Cobrança de ingressos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 Outros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  <w:br/>
        <w:t> 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Normal"/>
        <w:spacing w:lineRule="auto" w:line="240" w:before="120" w:after="120"/>
        <w:ind w:right="120" w:hanging="0"/>
        <w:jc w:val="both"/>
        <w:rPr>
          <w:rFonts w:eastAsia="Times New Roman" w:cs="Calibri" w:cstheme="minorHAnsi"/>
          <w:b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>
      <w:pPr>
        <w:pStyle w:val="Normal"/>
        <w:spacing w:lineRule="auto" w:line="240"/>
        <w:ind w:right="103" w:hanging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Preencha a tabela informando todas as despesas indicando as metas/etapas às quais elas estão relacionadas. </w:t>
      </w:r>
    </w:p>
    <w:p>
      <w:pPr>
        <w:pStyle w:val="Normal"/>
        <w:spacing w:before="115" w:after="160"/>
        <w:ind w:right="108" w:hanging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Pode haver a indicação do parâmetro de preço (Ex.: preço estabelecido no SALICNET, 3 orçamentos, etc)  utilizado com a referência específica do item de despesa para auxiliar a análise técnica da comissão de seleção.</w:t>
      </w:r>
    </w:p>
    <w:tbl>
      <w:tblPr>
        <w:tblStyle w:val="Tabelacomgrade"/>
        <w:tblW w:w="84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94"/>
      </w:tblGrid>
      <w:tr>
        <w:trPr/>
        <w:tc>
          <w:tcPr>
            <w:tcW w:w="8494" w:type="dxa"/>
            <w:tcBorders/>
            <w:shd w:fill="auto" w:val="clear"/>
          </w:tcPr>
          <w:p>
            <w:pPr>
              <w:pStyle w:val="Normal"/>
              <w:spacing w:lineRule="auto" w:line="240" w:before="115" w:after="0"/>
              <w:ind w:right="108" w:hanging="0"/>
              <w:jc w:val="both"/>
              <w:rPr>
                <w:rFonts w:cs="Calibri" w:cstheme="minorHAnsi"/>
                <w:color w:val="FF0000"/>
                <w:sz w:val="24"/>
                <w:szCs w:val="24"/>
              </w:rPr>
            </w:pPr>
            <w:r>
              <w:rPr>
                <w:rFonts w:eastAsia="Calibri" w:cs="Calibri" w:cstheme="minorHAnsi"/>
                <w:b/>
                <w:bCs/>
                <w:sz w:val="24"/>
                <w:szCs w:val="24"/>
                <w:highlight w:val="yellow"/>
              </w:rPr>
              <w:t>DICA PARA O ENTE FEDERATIVO!</w:t>
            </w:r>
            <w:r>
              <w:rPr>
                <w:rFonts w:eastAsia="Calibri" w:cs="Calibri" w:cstheme="minorHAnsi"/>
                <w:sz w:val="24"/>
                <w:szCs w:val="24"/>
                <w:highlight w:val="yellow"/>
              </w:rPr>
              <w:t xml:space="preserve"> A PLANILHA ABAIXO PODE SER DISPONIBILIZADA TAMBÉM EM FORMATO EXCEL PARA FACILITAR A SOMA DOS VALORES.</w:t>
            </w:r>
          </w:p>
        </w:tc>
      </w:tr>
    </w:tbl>
    <w:p>
      <w:pPr>
        <w:pStyle w:val="Normal"/>
        <w:spacing w:before="115" w:after="160"/>
        <w:ind w:right="108" w:hanging="0"/>
        <w:jc w:val="both"/>
        <w:rPr>
          <w:rFonts w:cs="Calibri" w:cstheme="minorHAnsi"/>
          <w:color w:val="FF0000"/>
          <w:sz w:val="24"/>
          <w:szCs w:val="24"/>
        </w:rPr>
      </w:pPr>
      <w:r>
        <w:rPr>
          <w:rFonts w:cs="Calibri" w:cstheme="minorHAnsi"/>
          <w:color w:val="FF0000"/>
          <w:sz w:val="24"/>
          <w:szCs w:val="24"/>
        </w:rPr>
      </w:r>
    </w:p>
    <w:tbl>
      <w:tblPr>
        <w:tblW w:w="8484" w:type="dxa"/>
        <w:jc w:val="lef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firstRow="1" w:noVBand="1" w:lastRow="0" w:firstColumn="1" w:lastColumn="0" w:noHBand="0" w:val="04a0"/>
      </w:tblPr>
      <w:tblGrid>
        <w:gridCol w:w="1085"/>
        <w:gridCol w:w="1334"/>
        <w:gridCol w:w="1334"/>
        <w:gridCol w:w="1306"/>
        <w:gridCol w:w="1288"/>
        <w:gridCol w:w="1219"/>
        <w:gridCol w:w="917"/>
      </w:tblGrid>
      <w:tr>
        <w:trPr/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 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>
        <w:trPr/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40"/>
              <w:jc w:val="center"/>
              <w:rPr>
                <w:rFonts w:eastAsia="Times New Roman" w:cs="Calibri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Ex.: Fotógrafo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40"/>
              <w:jc w:val="center"/>
              <w:rPr>
                <w:rFonts w:eastAsia="Times New Roman" w:cs="Calibri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Serviço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40"/>
              <w:jc w:val="center"/>
              <w:rPr>
                <w:rFonts w:eastAsia="Times New Roman" w:cs="Calibri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40"/>
              <w:jc w:val="center"/>
              <w:rPr>
                <w:rFonts w:eastAsia="Times New Roman" w:cs="Calibri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40"/>
              <w:jc w:val="center"/>
              <w:rPr>
                <w:rFonts w:eastAsia="Times New Roman" w:cs="Calibri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240"/>
              <w:jc w:val="center"/>
              <w:rPr>
                <w:rFonts w:eastAsia="Times New Roman" w:cs="Calibri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="Calibri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r>
          </w:p>
        </w:tc>
      </w:tr>
    </w:tbl>
    <w:p>
      <w:pPr>
        <w:pStyle w:val="Normal"/>
        <w:spacing w:lineRule="auto" w:line="240" w:beforeAutospacing="1" w:afterAutospacing="1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="Calibri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DOCUMENTOS COMPLEMENTARES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Calibri" w:cstheme="minorHAnsi"/>
          <w:color w:val="000000"/>
          <w:kern w:val="0"/>
          <w:sz w:val="24"/>
          <w:szCs w:val="24"/>
          <w:lang w:eastAsia="pt-BR"/>
          <w14:ligatures w14:val="none"/>
        </w:rPr>
        <w:t>Caso queira, junte documentos que auxiliam na análise do seu projeto e da sua equipe técnica, tais como currículos e portfólios, entre outros documentos que achar necessário.</w:t>
      </w:r>
    </w:p>
    <w:sectPr>
      <w:headerReference w:type="default" r:id="rId4"/>
      <w:type w:val="nextPage"/>
      <w:pgSz w:w="11906" w:h="16838"/>
      <w:pgMar w:left="2540" w:right="2540" w:header="709" w:top="1418" w:footer="0" w:bottom="1418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Segoe U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3">
          <wp:simplePos x="0" y="0"/>
          <wp:positionH relativeFrom="column">
            <wp:posOffset>-386080</wp:posOffset>
          </wp:positionH>
          <wp:positionV relativeFrom="paragraph">
            <wp:posOffset>-332105</wp:posOffset>
          </wp:positionV>
          <wp:extent cx="5742940" cy="755015"/>
          <wp:effectExtent l="0" t="0" r="0" b="0"/>
          <wp:wrapTight wrapText="bothSides">
            <wp:wrapPolygon edited="0">
              <wp:start x="-17" y="0"/>
              <wp:lineTo x="-17" y="21240"/>
              <wp:lineTo x="21492" y="21240"/>
              <wp:lineTo x="21492" y="0"/>
              <wp:lineTo x="-17" y="0"/>
            </wp:wrapPolygon>
          </wp:wrapTight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75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t-BR" w:eastAsia="en-US" w:bidi="ar-SA"/>
        <w14:ligatures w14:val="standardContextua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t-BR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f86dd3"/>
    <w:rPr>
      <w:b/>
      <w:bCs/>
    </w:rPr>
  </w:style>
  <w:style w:type="character" w:styleId="Normaltextrun" w:customStyle="1">
    <w:name w:val="normaltextrun"/>
    <w:basedOn w:val="DefaultParagraphFont"/>
    <w:qFormat/>
    <w:rsid w:val="001a59c2"/>
    <w:rPr/>
  </w:style>
  <w:style w:type="character" w:styleId="Eop" w:customStyle="1">
    <w:name w:val="eop"/>
    <w:basedOn w:val="DefaultParagraphFont"/>
    <w:qFormat/>
    <w:rsid w:val="001a59c2"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1a59c2"/>
    <w:rPr/>
  </w:style>
  <w:style w:type="character" w:styleId="RodapChar" w:customStyle="1">
    <w:name w:val="Rodapé Char"/>
    <w:basedOn w:val="DefaultParagraphFont"/>
    <w:link w:val="Rodap"/>
    <w:uiPriority w:val="99"/>
    <w:qFormat/>
    <w:rsid w:val="001a59c2"/>
    <w:rPr/>
  </w:style>
  <w:style w:type="character" w:styleId="Darkmodecolorblack" w:customStyle="1">
    <w:name w:val="dark-mode-color-black"/>
    <w:basedOn w:val="DefaultParagraphFont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centralizadomaiusculas" w:customStyle="1">
    <w:name w:val="texto_centralizado_maiusculas"/>
    <w:basedOn w:val="Normal"/>
    <w:qFormat/>
    <w:rsid w:val="00f86dd3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Textojustificado" w:customStyle="1">
    <w:name w:val="texto_justificado"/>
    <w:basedOn w:val="Normal"/>
    <w:qFormat/>
    <w:rsid w:val="00f86dd3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Textocentralizado" w:customStyle="1">
    <w:name w:val="texto_centralizado"/>
    <w:basedOn w:val="Normal"/>
    <w:qFormat/>
    <w:rsid w:val="00f86dd3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qFormat/>
    <w:rsid w:val="00f86dd3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ListParagraph">
    <w:name w:val="List Paragraph"/>
    <w:basedOn w:val="Normal"/>
    <w:uiPriority w:val="34"/>
    <w:qFormat/>
    <w:rsid w:val="00bb1c83"/>
    <w:pPr>
      <w:spacing w:before="0" w:after="160"/>
      <w:ind w:left="720" w:hanging="0"/>
      <w:contextualSpacing/>
    </w:pPr>
    <w:rPr/>
  </w:style>
  <w:style w:type="paragraph" w:styleId="Paragraph" w:customStyle="1">
    <w:name w:val="paragraph"/>
    <w:basedOn w:val="Normal"/>
    <w:qFormat/>
    <w:rsid w:val="001a59c2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f86dd3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<Relationship Id="rId11" Type="http://schemas.openxmlformats.org/officeDocument/2006/relationships/customXml" Target="../customXml/item3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LibreOffice/6.1.2.1$Windows_x86 LibreOffice_project/65905a128db06ba48db947242809d14d3f9a93fe</Application>
  <Pages>9</Pages>
  <Words>1245</Words>
  <Characters>6873</Characters>
  <CharactersWithSpaces>8060</CharactersWithSpaces>
  <Paragraphs>206</Paragraphs>
  <Company>MTUR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2024-04-27T01:12:00Z</dcterms:created>
  <dc:creator>Laís Alves Valente</dc:creator>
  <dc:description/>
  <dc:language>pt-BR</dc:language>
  <cp:lastModifiedBy/>
  <dcterms:modified xsi:type="dcterms:W3CDTF">2024-09-16T12:59:32Z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MTUR</vt:lpwstr>
  </property>
  <property fmtid="{D5CDD505-2E9C-101B-9397-08002B2CF9AE}" pid="4" name="ComplianceAssetId">
    <vt:lpwstr/>
  </property>
  <property fmtid="{D5CDD505-2E9C-101B-9397-08002B2CF9AE}" pid="5" name="ContentTypeId">
    <vt:lpwstr>0x01010036E29AE93B1FB54C94FFB0AC0F256343</vt:lpwstr>
  </property>
  <property fmtid="{D5CDD505-2E9C-101B-9397-08002B2CF9AE}" pid="6" name="DocSecurity">
    <vt:i4>0</vt:i4>
  </property>
  <property fmtid="{D5CDD505-2E9C-101B-9397-08002B2CF9AE}" pid="7" name="HyperlinksChanged">
    <vt:bool>0</vt:bool>
  </property>
  <property fmtid="{D5CDD505-2E9C-101B-9397-08002B2CF9AE}" pid="8" name="LinksUpToDate">
    <vt:bool>0</vt:bool>
  </property>
  <property fmtid="{D5CDD505-2E9C-101B-9397-08002B2CF9AE}" pid="9" name="MediaServiceImageTags">
    <vt:lpwstr/>
  </property>
  <property fmtid="{D5CDD505-2E9C-101B-9397-08002B2CF9AE}" pid="10" name="ScaleCrop">
    <vt:bool>0</vt:bool>
  </property>
  <property fmtid="{D5CDD505-2E9C-101B-9397-08002B2CF9AE}" pid="11" name="ShareDoc">
    <vt:bool>0</vt:bool>
  </property>
  <property fmtid="{D5CDD505-2E9C-101B-9397-08002B2CF9AE}" pid="12" name="TemplateUrl">
    <vt:lpwstr/>
  </property>
  <property fmtid="{D5CDD505-2E9C-101B-9397-08002B2CF9AE}" pid="13" name="TriggerFlowInfo">
    <vt:lpwstr/>
  </property>
  <property fmtid="{D5CDD505-2E9C-101B-9397-08002B2CF9AE}" pid="14" name="_ExtendedDescription">
    <vt:lpwstr/>
  </property>
  <property fmtid="{D5CDD505-2E9C-101B-9397-08002B2CF9AE}" pid="15" name="xd_ProgID">
    <vt:lpwstr/>
  </property>
  <property fmtid="{D5CDD505-2E9C-101B-9397-08002B2CF9AE}" pid="16" name="xd_Signature">
    <vt:bool>0</vt:bool>
  </property>
</Properties>
</file>