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629" w:rsidRDefault="0077462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774629" w:rsidRDefault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EDITAL PADRONIZADO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2D5746" w:rsidRPr="002D5746" w:rsidRDefault="002D5746" w:rsidP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 w:rsidRPr="002D5746">
        <w:rPr>
          <w:rFonts w:ascii="Calibri" w:eastAsia="Calibri" w:hAnsi="Calibri" w:cs="Calibri"/>
          <w:b/>
          <w:sz w:val="24"/>
          <w:szCs w:val="24"/>
        </w:rPr>
        <w:t xml:space="preserve">CHAMAMENTO PÚBLICO </w:t>
      </w:r>
      <w:r w:rsidR="00645689">
        <w:rPr>
          <w:rFonts w:ascii="Calibri" w:eastAsia="Calibri" w:hAnsi="Calibri" w:cs="Calibri"/>
          <w:b/>
          <w:sz w:val="24"/>
          <w:szCs w:val="24"/>
        </w:rPr>
        <w:t>0</w:t>
      </w:r>
      <w:bookmarkStart w:id="0" w:name="_GoBack"/>
      <w:bookmarkEnd w:id="0"/>
      <w:r w:rsidRPr="002D5746">
        <w:rPr>
          <w:rFonts w:ascii="Calibri" w:eastAsia="Calibri" w:hAnsi="Calibri" w:cs="Calibri"/>
          <w:b/>
          <w:sz w:val="24"/>
          <w:szCs w:val="24"/>
        </w:rPr>
        <w:t>02/2026 - TCC FOMENTO A PROJETOS CONTINUADOS DE PONTOS DE CULTURA DE LONDRINA</w:t>
      </w:r>
    </w:p>
    <w:p w:rsidR="00774629" w:rsidRPr="002D5746" w:rsidRDefault="002D5746" w:rsidP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</w:rPr>
      </w:pPr>
      <w:r w:rsidRPr="002D5746">
        <w:rPr>
          <w:rFonts w:ascii="Calibri" w:eastAsia="Calibri" w:hAnsi="Calibri" w:cs="Calibri"/>
          <w:sz w:val="24"/>
          <w:szCs w:val="24"/>
        </w:rPr>
        <w:t xml:space="preserve">REDE MUNICIPAL DE PONTOS DE CULTURA DE LONDRINA - PR - PNAB CICLO </w:t>
      </w:r>
      <w:proofErr w:type="gramStart"/>
      <w:r w:rsidRPr="002D5746">
        <w:rPr>
          <w:rFonts w:ascii="Calibri" w:eastAsia="Calibri" w:hAnsi="Calibri" w:cs="Calibri"/>
          <w:sz w:val="24"/>
          <w:szCs w:val="24"/>
        </w:rPr>
        <w:t>2</w:t>
      </w:r>
      <w:proofErr w:type="gramEnd"/>
      <w:r w:rsidRPr="002D5746">
        <w:rPr>
          <w:rFonts w:ascii="Calibri" w:eastAsia="Calibri" w:hAnsi="Calibri" w:cs="Calibri"/>
          <w:color w:val="FF0000"/>
          <w:sz w:val="24"/>
          <w:szCs w:val="24"/>
        </w:rPr>
        <w:t xml:space="preserve"> </w:t>
      </w:r>
    </w:p>
    <w:p w:rsidR="00774629" w:rsidRDefault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774629" w:rsidRDefault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CULTURA VIVA DO TAMANHO DO BRASIL!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774629" w:rsidRDefault="002D574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FOMENTO A PROJETOS CONTINUADOS DE PONTOS DE CULTURA</w:t>
      </w:r>
    </w:p>
    <w:p w:rsidR="00774629" w:rsidRDefault="00774629">
      <w:pPr>
        <w:shd w:val="clear" w:color="auto" w:fill="FFFFFF"/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tabs>
          <w:tab w:val="center" w:pos="0"/>
        </w:tabs>
        <w:spacing w:before="120" w:after="120" w:line="240" w:lineRule="auto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ANEXO 07 - MODELO DE AUTODECLARAÇÃO PARA PESSOA COM DEFICIÊNCIA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(para agentes culturais com deficiência)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Eu, ___________________________________________________________, CPF nº_______________________, RG nº ___________________, DECLARO, para fins de participação no Edital ___________________ (Nome ou número do edital), que sou pessoa com deficiência, nos termos da Lei nº 13.146/2015 (Lei Brasileira de Inclusão da Pessoa com Deficiência - Estatuto da Pessoa com Deficiência).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Por ser verdade, assino a presente declaração e estou ciente de que a apresentação de declaração falsa pode acarretar desclassificação no Edital e aplicação de sanções criminais.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774629" w:rsidRDefault="00774629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74629" w:rsidRDefault="002D5746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ASSINATURA DO DECLARANTE</w:t>
      </w:r>
    </w:p>
    <w:sectPr w:rsidR="00774629">
      <w:headerReference w:type="default" r:id="rId8"/>
      <w:footerReference w:type="default" r:id="rId9"/>
      <w:pgSz w:w="11909" w:h="16834"/>
      <w:pgMar w:top="1440" w:right="1440" w:bottom="1440" w:left="17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746" w:rsidRDefault="002D5746">
      <w:pPr>
        <w:spacing w:line="240" w:lineRule="auto"/>
      </w:pPr>
      <w:r>
        <w:separator/>
      </w:r>
    </w:p>
  </w:endnote>
  <w:endnote w:type="continuationSeparator" w:id="0">
    <w:p w:rsidR="002D5746" w:rsidRDefault="002D57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5746" w:rsidRDefault="002D5746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</w:p>
  <w:p w:rsidR="002D5746" w:rsidRDefault="00696231">
    <w:r>
      <w:rPr>
        <w:noProof/>
      </w:rPr>
      <w:drawing>
        <wp:anchor distT="0" distB="0" distL="114300" distR="114300" simplePos="0" relativeHeight="251659264" behindDoc="0" locked="0" layoutInCell="1" allowOverlap="1" wp14:anchorId="163F5249" wp14:editId="16448227">
          <wp:simplePos x="0" y="0"/>
          <wp:positionH relativeFrom="column">
            <wp:posOffset>-993140</wp:posOffset>
          </wp:positionH>
          <wp:positionV relativeFrom="paragraph">
            <wp:posOffset>163830</wp:posOffset>
          </wp:positionV>
          <wp:extent cx="7362825" cy="572135"/>
          <wp:effectExtent l="0" t="0" r="9525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62825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D5746">
      <w:t xml:space="preserve">                                                                                                                                                             </w:t>
    </w:r>
  </w:p>
  <w:p w:rsidR="002D5746" w:rsidRDefault="002D5746">
    <w:pPr>
      <w:ind w:left="-113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746" w:rsidRDefault="002D5746">
      <w:pPr>
        <w:spacing w:line="240" w:lineRule="auto"/>
      </w:pPr>
      <w:r>
        <w:separator/>
      </w:r>
    </w:p>
  </w:footnote>
  <w:footnote w:type="continuationSeparator" w:id="0">
    <w:p w:rsidR="002D5746" w:rsidRDefault="002D574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5746" w:rsidRDefault="002D5746">
    <w:pPr>
      <w:ind w:left="-1275" w:firstLine="4"/>
      <w:jc w:val="both"/>
    </w:pPr>
    <w:r>
      <w:rPr>
        <w:noProof/>
      </w:rPr>
      <w:drawing>
        <wp:inline distT="0" distB="0" distL="0" distR="0">
          <wp:extent cx="1186751" cy="853881"/>
          <wp:effectExtent l="0" t="0" r="0" b="0"/>
          <wp:docPr id="7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6751" cy="8538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D5746" w:rsidRDefault="002D574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74629"/>
    <w:rsid w:val="002D5746"/>
    <w:rsid w:val="00416A53"/>
    <w:rsid w:val="00645689"/>
    <w:rsid w:val="00696231"/>
    <w:rsid w:val="00774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D574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574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69623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96231"/>
  </w:style>
  <w:style w:type="paragraph" w:styleId="Rodap">
    <w:name w:val="footer"/>
    <w:basedOn w:val="Normal"/>
    <w:link w:val="RodapChar"/>
    <w:uiPriority w:val="99"/>
    <w:unhideWhenUsed/>
    <w:rsid w:val="0069623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962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D574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574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69623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96231"/>
  </w:style>
  <w:style w:type="paragraph" w:styleId="Rodap">
    <w:name w:val="footer"/>
    <w:basedOn w:val="Normal"/>
    <w:link w:val="RodapChar"/>
    <w:uiPriority w:val="99"/>
    <w:unhideWhenUsed/>
    <w:rsid w:val="0069623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962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topR/KlB1v4vFGYnbdsch+CXoA==">CgMxLjA4AHIhMWZ6VnhHak9wS0Z6dkdINTBvWWhuNHA2LVo1Y2lNdS1H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 Gustavo Martins  de Almeida matr 156760</cp:lastModifiedBy>
  <cp:revision>4</cp:revision>
  <dcterms:created xsi:type="dcterms:W3CDTF">2026-05-26T18:45:00Z</dcterms:created>
  <dcterms:modified xsi:type="dcterms:W3CDTF">2026-05-26T19:12:00Z</dcterms:modified>
</cp:coreProperties>
</file>