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7EF" w:rsidRDefault="0091404B">
      <w:pPr>
        <w:jc w:val="both"/>
        <w:rPr>
          <w:b/>
        </w:rPr>
      </w:pPr>
      <w:r>
        <w:rPr>
          <w:b/>
        </w:rPr>
        <w:t>DOCUMENTOS NECESSÁRIOS PARA ELABORAÇÃO E ENTREGA DO RELATÓRIO FINAL DE EXECUÇÃO DO OBJETO</w:t>
      </w:r>
    </w:p>
    <w:p w:rsidR="00B767EF" w:rsidRDefault="00B767EF">
      <w:pPr>
        <w:tabs>
          <w:tab w:val="left" w:pos="851"/>
        </w:tabs>
        <w:jc w:val="both"/>
        <w:rPr>
          <w:b/>
        </w:rPr>
      </w:pPr>
    </w:p>
    <w:p w:rsidR="00B767EF" w:rsidRDefault="00B767EF">
      <w:pPr>
        <w:tabs>
          <w:tab w:val="left" w:pos="851"/>
        </w:tabs>
        <w:jc w:val="both"/>
        <w:rPr>
          <w:b/>
        </w:rPr>
      </w:pPr>
    </w:p>
    <w:p w:rsidR="00B767EF" w:rsidRDefault="0091404B">
      <w:pPr>
        <w:tabs>
          <w:tab w:val="left" w:pos="851"/>
        </w:tabs>
        <w:jc w:val="both"/>
        <w:rPr>
          <w:b/>
        </w:rPr>
      </w:pPr>
      <w:r>
        <w:rPr>
          <w:b/>
        </w:rPr>
        <w:t>O Relatório Final, de acordo com a Instrução Normativa 001/2018, deverá conter:</w:t>
      </w:r>
    </w:p>
    <w:p w:rsidR="00B767EF" w:rsidRDefault="00B767EF">
      <w:pPr>
        <w:tabs>
          <w:tab w:val="left" w:pos="851"/>
        </w:tabs>
        <w:jc w:val="both"/>
        <w:rPr>
          <w:b/>
        </w:rPr>
      </w:pPr>
    </w:p>
    <w:p w:rsidR="00B767EF" w:rsidRDefault="0091404B">
      <w:pPr>
        <w:jc w:val="both"/>
      </w:pPr>
      <w:r>
        <w:t>1. O Modelo de Relatório final de Prestação de contas da Execução do Projeto preenchido com todas as informações nele dispostas;</w:t>
      </w:r>
    </w:p>
    <w:p w:rsidR="00B767EF" w:rsidRDefault="00B767EF">
      <w:pPr>
        <w:jc w:val="both"/>
      </w:pPr>
    </w:p>
    <w:p w:rsidR="00B767EF" w:rsidRDefault="0091404B">
      <w:pPr>
        <w:jc w:val="both"/>
      </w:pPr>
      <w:r>
        <w:rPr>
          <w:rFonts w:eastAsia="Calibri"/>
        </w:rPr>
        <w:t>2. Anexar ao Relatório todos os registros e documentos que demonstrem a realização das atividades, e que estejam datadas e identificadas e com referência ao projeto, tais como:</w:t>
      </w:r>
    </w:p>
    <w:p w:rsidR="00B767EF" w:rsidRDefault="00B767EF">
      <w:pPr>
        <w:jc w:val="both"/>
        <w:rPr>
          <w:rFonts w:eastAsia="Calibri"/>
        </w:rPr>
      </w:pPr>
    </w:p>
    <w:p w:rsidR="008E292C" w:rsidRPr="008E292C" w:rsidRDefault="008E292C" w:rsidP="008E292C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l</w:t>
      </w:r>
      <w:r w:rsidRPr="008E292C">
        <w:rPr>
          <w:rFonts w:eastAsia="Calibri"/>
        </w:rPr>
        <w:t>istas</w:t>
      </w:r>
      <w:proofErr w:type="gramEnd"/>
      <w:r w:rsidRPr="008E292C">
        <w:rPr>
          <w:rFonts w:eastAsia="Calibri"/>
        </w:rPr>
        <w:t xml:space="preserve"> de presenças dos participantes nas atividades formativas (ex. Oficinas);</w:t>
      </w:r>
    </w:p>
    <w:p w:rsidR="008E292C" w:rsidRPr="008E292C" w:rsidRDefault="008E292C" w:rsidP="008E292C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r</w:t>
      </w:r>
      <w:r w:rsidRPr="008E292C">
        <w:rPr>
          <w:rFonts w:eastAsia="Calibri"/>
        </w:rPr>
        <w:t>egistros</w:t>
      </w:r>
      <w:proofErr w:type="gramEnd"/>
      <w:r w:rsidRPr="008E292C">
        <w:rPr>
          <w:rFonts w:eastAsia="Calibri"/>
        </w:rPr>
        <w:t xml:space="preserve"> das atividades e dos conteúdos desenvolvidos nas oficinas;</w:t>
      </w:r>
    </w:p>
    <w:p w:rsidR="00B767EF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reportagens</w:t>
      </w:r>
      <w:proofErr w:type="gramEnd"/>
      <w:r>
        <w:rPr>
          <w:rFonts w:eastAsia="Calibri"/>
        </w:rPr>
        <w:t xml:space="preserve"> e publicações e formas de divulgação institucional;</w:t>
      </w:r>
    </w:p>
    <w:p w:rsidR="00B767EF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depoimentos</w:t>
      </w:r>
      <w:proofErr w:type="gramEnd"/>
      <w:r>
        <w:rPr>
          <w:rFonts w:eastAsia="Calibri"/>
        </w:rPr>
        <w:t>, pesquisa de satisfação: avaliação dos resultados feita pelos envolvidos no projeto;</w:t>
      </w:r>
    </w:p>
    <w:p w:rsidR="00B767EF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declarações</w:t>
      </w:r>
      <w:proofErr w:type="gramEnd"/>
      <w:r>
        <w:rPr>
          <w:rFonts w:eastAsia="Calibri"/>
        </w:rPr>
        <w:t xml:space="preserve"> dos responsáveis pelos espaços onde as atividades foram desenvolvidas: fichas de controle e frequência dos participantes;</w:t>
      </w:r>
    </w:p>
    <w:p w:rsidR="00B767EF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registros</w:t>
      </w:r>
      <w:proofErr w:type="gramEnd"/>
      <w:r>
        <w:rPr>
          <w:rFonts w:eastAsia="Calibri"/>
        </w:rPr>
        <w:t xml:space="preserve"> fotográficos ou </w:t>
      </w:r>
      <w:proofErr w:type="spellStart"/>
      <w:r>
        <w:rPr>
          <w:rFonts w:eastAsia="Calibri"/>
        </w:rPr>
        <w:t>videográficos</w:t>
      </w:r>
      <w:proofErr w:type="spellEnd"/>
      <w:r>
        <w:rPr>
          <w:rFonts w:eastAsia="Calibri"/>
        </w:rPr>
        <w:t xml:space="preserve"> (com data, local e identificação da atividade registrada);</w:t>
      </w:r>
    </w:p>
    <w:p w:rsidR="00B767EF" w:rsidRPr="008E292C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links</w:t>
      </w:r>
      <w:proofErr w:type="gramEnd"/>
      <w:r>
        <w:rPr>
          <w:rFonts w:eastAsia="Calibri"/>
        </w:rPr>
        <w:t xml:space="preserve"> de páginas na Internet; </w:t>
      </w:r>
    </w:p>
    <w:p w:rsidR="008E292C" w:rsidRPr="008E292C" w:rsidRDefault="008E292C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 w:rsidRPr="008E292C">
        <w:rPr>
          <w:rFonts w:eastAsia="Calibri"/>
        </w:rPr>
        <w:t>links</w:t>
      </w:r>
      <w:proofErr w:type="gramEnd"/>
      <w:r w:rsidRPr="008E292C">
        <w:rPr>
          <w:rFonts w:eastAsia="Calibri"/>
        </w:rPr>
        <w:t xml:space="preserve"> de acesso às publicações das atividades do projeto na plataforma Londrina-Cultura; </w:t>
      </w:r>
    </w:p>
    <w:p w:rsidR="00B767EF" w:rsidRPr="008E292C" w:rsidRDefault="0091404B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 w:rsidRPr="008E292C">
        <w:rPr>
          <w:rFonts w:eastAsia="Calibri"/>
        </w:rPr>
        <w:t>para</w:t>
      </w:r>
      <w:proofErr w:type="gramEnd"/>
      <w:r w:rsidRPr="008E292C">
        <w:rPr>
          <w:rFonts w:eastAsia="Calibri"/>
        </w:rPr>
        <w:t xml:space="preserve"> </w:t>
      </w:r>
      <w:r w:rsidR="00423728" w:rsidRPr="008E292C">
        <w:rPr>
          <w:rFonts w:eastAsia="Calibri"/>
        </w:rPr>
        <w:t>atividades</w:t>
      </w:r>
      <w:r w:rsidRPr="008E292C">
        <w:rPr>
          <w:rFonts w:eastAsia="Calibri"/>
        </w:rPr>
        <w:t xml:space="preserve"> online os </w:t>
      </w:r>
      <w:proofErr w:type="spellStart"/>
      <w:r w:rsidRPr="008E292C">
        <w:rPr>
          <w:rFonts w:eastAsia="Calibri"/>
        </w:rPr>
        <w:t>prints</w:t>
      </w:r>
      <w:proofErr w:type="spellEnd"/>
      <w:r w:rsidRPr="008E292C">
        <w:rPr>
          <w:rFonts w:eastAsia="Calibri"/>
        </w:rPr>
        <w:t xml:space="preserve"> das telas que demonstram o registro do número de visualizações do conteúdo (dados coletados/acesso em ..../....../......)</w:t>
      </w:r>
    </w:p>
    <w:p w:rsidR="00B767EF" w:rsidRDefault="00613754">
      <w:pPr>
        <w:numPr>
          <w:ilvl w:val="0"/>
          <w:numId w:val="2"/>
        </w:numPr>
        <w:jc w:val="both"/>
        <w:rPr>
          <w:rFonts w:eastAsia="Calibri"/>
        </w:rPr>
      </w:pPr>
      <w:proofErr w:type="gramStart"/>
      <w:r>
        <w:rPr>
          <w:rFonts w:eastAsia="Calibri"/>
        </w:rPr>
        <w:t>exemplares</w:t>
      </w:r>
      <w:proofErr w:type="gramEnd"/>
      <w:r>
        <w:rPr>
          <w:rFonts w:eastAsia="Calibri"/>
        </w:rPr>
        <w:t xml:space="preserve"> do material de divulgação para averiguação da aplicação correta da logomarca da </w:t>
      </w:r>
      <w:r w:rsidR="00B74D75">
        <w:rPr>
          <w:rFonts w:eastAsia="Calibri"/>
        </w:rPr>
        <w:t>Secretaria Municipal de Cultura;</w:t>
      </w:r>
    </w:p>
    <w:p w:rsidR="00613754" w:rsidRDefault="00B74D75">
      <w:pPr>
        <w:numPr>
          <w:ilvl w:val="0"/>
          <w:numId w:val="2"/>
        </w:numPr>
        <w:jc w:val="both"/>
        <w:rPr>
          <w:rFonts w:eastAsia="Calibri"/>
        </w:rPr>
      </w:pPr>
      <w:r>
        <w:rPr>
          <w:rFonts w:eastAsia="Calibri"/>
        </w:rPr>
        <w:t>Outros.</w:t>
      </w:r>
    </w:p>
    <w:p w:rsidR="00B767EF" w:rsidRDefault="0091404B">
      <w:pPr>
        <w:jc w:val="both"/>
      </w:pPr>
      <w:r>
        <w:rPr>
          <w:rFonts w:eastAsia="Calibri"/>
        </w:rPr>
        <w:t xml:space="preserve"> </w:t>
      </w:r>
    </w:p>
    <w:p w:rsidR="00B767EF" w:rsidRDefault="00B767EF">
      <w:pPr>
        <w:jc w:val="both"/>
      </w:pPr>
    </w:p>
    <w:p w:rsidR="00B767EF" w:rsidRDefault="0091404B">
      <w:pPr>
        <w:jc w:val="both"/>
      </w:pPr>
      <w:r>
        <w:t xml:space="preserve">3. O proponente deverá protocolar o Relatório Final junto ao Sistema Eletrônico de Informações – SEI através de </w:t>
      </w:r>
      <w:proofErr w:type="spellStart"/>
      <w:r>
        <w:t>peticionamento</w:t>
      </w:r>
      <w:proofErr w:type="spellEnd"/>
      <w:r>
        <w:t xml:space="preserve"> intercorrente no processo indicado pela Diretoria de Incentivo à Cultura (</w:t>
      </w:r>
      <w:proofErr w:type="gramStart"/>
      <w:r>
        <w:t>número do processo SEI</w:t>
      </w:r>
      <w:proofErr w:type="gramEnd"/>
      <w:r>
        <w:t xml:space="preserve"> do projeto). O protocolo do sistema é o comprovante de entrega.</w:t>
      </w:r>
    </w:p>
    <w:p w:rsidR="00B767EF" w:rsidRDefault="00B767EF">
      <w:pPr>
        <w:jc w:val="both"/>
      </w:pPr>
    </w:p>
    <w:p w:rsidR="00B767EF" w:rsidRDefault="0091404B">
      <w:pPr>
        <w:jc w:val="both"/>
      </w:pPr>
      <w:bookmarkStart w:id="0" w:name="__DdeLink__641_339329778"/>
      <w:r>
        <w:t xml:space="preserve">O Relatório Final de Prestação de Contas em versão física encadernado deverá ser mantido sob os cuidados do proponente, podendo sua entrega ser solicitada a qualquer momento pela Secretaria Municipal de Cultura, Controladoria-Geral do Município e/ou outros órgãos de controle. </w:t>
      </w:r>
      <w:bookmarkEnd w:id="0"/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2364BA" w:rsidRDefault="002364BA">
      <w:pPr>
        <w:rPr>
          <w:sz w:val="20"/>
          <w:szCs w:val="20"/>
        </w:rPr>
      </w:pPr>
    </w:p>
    <w:p w:rsidR="002364BA" w:rsidRDefault="002364BA">
      <w:pPr>
        <w:rPr>
          <w:sz w:val="20"/>
          <w:szCs w:val="20"/>
        </w:rPr>
      </w:pPr>
    </w:p>
    <w:p w:rsidR="002364BA" w:rsidRDefault="002364BA">
      <w:pPr>
        <w:rPr>
          <w:sz w:val="20"/>
          <w:szCs w:val="20"/>
        </w:rPr>
      </w:pPr>
    </w:p>
    <w:p w:rsidR="002364BA" w:rsidRDefault="002364BA">
      <w:pPr>
        <w:rPr>
          <w:sz w:val="20"/>
          <w:szCs w:val="20"/>
        </w:rPr>
      </w:pPr>
    </w:p>
    <w:p w:rsidR="00B767EF" w:rsidRDefault="0091404B">
      <w:pPr>
        <w:jc w:val="center"/>
      </w:pPr>
      <w:r>
        <w:rPr>
          <w:rFonts w:ascii="Arial" w:hAnsi="Arial" w:cs="Arial"/>
          <w:b/>
          <w:sz w:val="20"/>
          <w:szCs w:val="20"/>
        </w:rPr>
        <w:t>RELATÓRIO FINAL DE EXECUÇÃO DO OBJETO - BOLSA</w:t>
      </w:r>
    </w:p>
    <w:p w:rsidR="00B767EF" w:rsidRDefault="00B767EF">
      <w:pPr>
        <w:jc w:val="center"/>
        <w:rPr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2318"/>
        <w:gridCol w:w="1984"/>
        <w:gridCol w:w="142"/>
        <w:gridCol w:w="567"/>
        <w:gridCol w:w="2549"/>
        <w:gridCol w:w="2554"/>
      </w:tblGrid>
      <w:tr w:rsidR="00B767EF">
        <w:tc>
          <w:tcPr>
            <w:tcW w:w="1011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highlight w:val="cyan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IDENTIFICAÇÃO DO PROPONENTE E DO PROJETO </w:t>
            </w:r>
          </w:p>
        </w:tc>
      </w:tr>
      <w:tr w:rsidR="00B767EF"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Nome proponente:</w:t>
            </w: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CPF:</w:t>
            </w:r>
          </w:p>
        </w:tc>
      </w:tr>
      <w:tr w:rsidR="00B767EF">
        <w:trPr>
          <w:cantSplit/>
        </w:trPr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Endereço completo:</w:t>
            </w: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Telefone:</w:t>
            </w: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67EF">
        <w:tc>
          <w:tcPr>
            <w:tcW w:w="23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</w:t>
            </w:r>
          </w:p>
        </w:tc>
        <w:tc>
          <w:tcPr>
            <w:tcW w:w="2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Cidade</w:t>
            </w:r>
          </w:p>
        </w:tc>
        <w:tc>
          <w:tcPr>
            <w:tcW w:w="5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UF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Celular: </w:t>
            </w: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67EF"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Título do Projeto Selecionado:</w:t>
            </w: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Promic:</w:t>
            </w:r>
          </w:p>
        </w:tc>
      </w:tr>
      <w:tr w:rsidR="00B767EF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Modalidade de Incentivo Cultural:  Bolsa de Estudo e Pesquisa </w:t>
            </w:r>
          </w:p>
        </w:tc>
      </w:tr>
      <w:tr w:rsidR="00B767EF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Linha: (   ) Criação/Produção; (   ) Circulação/Difusão; (   ) Formação; (   ) Preservação do Patrimônio Material e Imaterial; (   ) Iniciação Artística (     ) Outra: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___________________________________</w:t>
            </w:r>
            <w:proofErr w:type="gramEnd"/>
          </w:p>
        </w:tc>
      </w:tr>
      <w:tr w:rsidR="00B767EF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Área preponderante do projeto:</w:t>
            </w:r>
          </w:p>
        </w:tc>
      </w:tr>
      <w:tr w:rsidR="00B767EF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Valor da bolsa: </w:t>
            </w:r>
          </w:p>
        </w:tc>
      </w:tr>
      <w:tr w:rsidR="00B767EF">
        <w:trPr>
          <w:cantSplit/>
        </w:trPr>
        <w:tc>
          <w:tcPr>
            <w:tcW w:w="43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  <w:tr w:rsidR="00B767EF">
        <w:trPr>
          <w:cantSplit/>
        </w:trPr>
        <w:tc>
          <w:tcPr>
            <w:tcW w:w="43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767EF" w:rsidRDefault="0091404B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</w:tbl>
    <w:p w:rsidR="00B767EF" w:rsidRDefault="00B767EF">
      <w:pPr>
        <w:jc w:val="both"/>
        <w:rPr>
          <w:sz w:val="20"/>
          <w:szCs w:val="20"/>
        </w:rPr>
      </w:pPr>
    </w:p>
    <w:p w:rsidR="00B767EF" w:rsidRDefault="0091404B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Período do Relatório: </w:t>
      </w:r>
      <w:r>
        <w:rPr>
          <w:rFonts w:ascii="Arial" w:hAnsi="Arial" w:cs="Arial"/>
          <w:sz w:val="20"/>
          <w:szCs w:val="20"/>
        </w:rPr>
        <w:t>De  _____/ ______/_______ a  _____/ ______/_______</w:t>
      </w:r>
    </w:p>
    <w:p w:rsidR="00B767EF" w:rsidRDefault="00B767EF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B767EF">
        <w:trPr>
          <w:trHeight w:val="199"/>
        </w:trPr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B767EF"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B767EF">
        <w:trPr>
          <w:trHeight w:val="199"/>
        </w:trPr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 DETALHE O ESTUDO E PESQUISA PROPOSTOS NO PROJETO INICIALMENTE (investigação teórico-prático) </w:t>
            </w:r>
          </w:p>
        </w:tc>
      </w:tr>
      <w:tr w:rsidR="00B767EF"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3 -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4 -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INDICAR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(se for o caso) AS MUDANÇAS OCORRIDAS DURANTE A EXECUÇÃO DO PROJETO,  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Style w:val="Tabelacomgrade"/>
        <w:tblW w:w="10065" w:type="dxa"/>
        <w:tblInd w:w="-7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7088"/>
        <w:gridCol w:w="2977"/>
      </w:tblGrid>
      <w:tr w:rsidR="00B767EF">
        <w:trPr>
          <w:trHeight w:val="301"/>
        </w:trPr>
        <w:tc>
          <w:tcPr>
            <w:tcW w:w="10064" w:type="dxa"/>
            <w:gridSpan w:val="2"/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B767EF">
        <w:trPr>
          <w:trHeight w:val="301"/>
        </w:trPr>
        <w:tc>
          <w:tcPr>
            <w:tcW w:w="7087" w:type="dxa"/>
            <w:shd w:val="clear" w:color="auto" w:fill="auto"/>
          </w:tcPr>
          <w:p w:rsidR="00B767EF" w:rsidRDefault="0091404B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B767EF" w:rsidRDefault="0091404B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B767EF">
        <w:trPr>
          <w:trHeight w:hRule="exact" w:val="301"/>
        </w:trPr>
        <w:tc>
          <w:tcPr>
            <w:tcW w:w="708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767EF">
        <w:trPr>
          <w:trHeight w:hRule="exact" w:val="301"/>
        </w:trPr>
        <w:tc>
          <w:tcPr>
            <w:tcW w:w="708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767EF">
        <w:trPr>
          <w:trHeight w:hRule="exact" w:val="301"/>
        </w:trPr>
        <w:tc>
          <w:tcPr>
            <w:tcW w:w="708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B767EF">
        <w:trPr>
          <w:trHeight w:hRule="exact" w:val="301"/>
        </w:trPr>
        <w:tc>
          <w:tcPr>
            <w:tcW w:w="708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B767EF" w:rsidRDefault="00B767EF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65" w:type="dxa"/>
        <w:tblInd w:w="-7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267"/>
        <w:gridCol w:w="1103"/>
        <w:gridCol w:w="285"/>
        <w:gridCol w:w="706"/>
        <w:gridCol w:w="968"/>
        <w:gridCol w:w="1548"/>
        <w:gridCol w:w="298"/>
        <w:gridCol w:w="274"/>
        <w:gridCol w:w="680"/>
        <w:gridCol w:w="991"/>
        <w:gridCol w:w="142"/>
        <w:gridCol w:w="701"/>
        <w:gridCol w:w="280"/>
        <w:gridCol w:w="822"/>
      </w:tblGrid>
      <w:tr w:rsidR="00B767EF">
        <w:tc>
          <w:tcPr>
            <w:tcW w:w="10063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6 - ATIVIDADES DESENVOLVIDAS, PERÍODO, LOCAL, QUANTIDADE E PERFIL DE PÚBLICO  (Constar:  regiões, datas, público alvo (crianças, adolescentes, idoso, especial, outros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</w:p>
        </w:tc>
      </w:tr>
      <w:tr w:rsidR="00B767EF">
        <w:trPr>
          <w:trHeight w:val="1247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Tipo da Ação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(apresentação, espetáculo, palestra, curso, oficina, entre outros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Nome da Ação</w:t>
            </w: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B767EF" w:rsidRDefault="0091404B">
            <w:pPr>
              <w:jc w:val="center"/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(nome da </w:t>
            </w:r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escola, vila cultural, instituição, espaço virtual: plataforma(s) ou outros</w:t>
            </w:r>
            <w:proofErr w:type="gramStart"/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Bairro/Distrito</w:t>
            </w: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Período de realização</w:t>
            </w:r>
            <w:r w:rsidR="00DF0E77">
              <w:rPr>
                <w:rFonts w:ascii="Verdana" w:hAnsi="Verdana"/>
                <w:color w:val="000000"/>
                <w:sz w:val="16"/>
                <w:szCs w:val="16"/>
              </w:rPr>
              <w:t xml:space="preserve"> / Datas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B767EF" w:rsidRDefault="0091404B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</w:t>
            </w:r>
            <w:r w:rsidR="006D0592">
              <w:rPr>
                <w:rFonts w:ascii="Verdana" w:hAnsi="Verdana"/>
                <w:color w:val="000000"/>
                <w:sz w:val="12"/>
                <w:szCs w:val="16"/>
              </w:rPr>
              <w:t>/legenda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 abaixo)</w:t>
            </w: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201"/>
        </w:trPr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B767EF" w:rsidRDefault="00B767EF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315"/>
        </w:trPr>
        <w:tc>
          <w:tcPr>
            <w:tcW w:w="240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Pr="009C0896" w:rsidRDefault="009C0896" w:rsidP="009C0896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="008F2287"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Perfil Etário do </w:t>
            </w:r>
            <w:r w:rsidR="0091404B"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Público Alvo:</w:t>
            </w: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56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B767EF">
        <w:trPr>
          <w:trHeight w:val="315"/>
        </w:trPr>
        <w:tc>
          <w:tcPr>
            <w:tcW w:w="240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767EF" w:rsidRDefault="00B767EF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767EF" w:rsidRDefault="0091404B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56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767EF" w:rsidRDefault="0091404B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B767EF" w:rsidRDefault="0091404B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2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767EF" w:rsidRDefault="00B767EF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B767EF" w:rsidRDefault="00B767EF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767EF">
        <w:trPr>
          <w:trHeight w:val="971"/>
        </w:trPr>
        <w:tc>
          <w:tcPr>
            <w:tcW w:w="3408" w:type="dxa"/>
            <w:gridSpan w:val="4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B767EF" w:rsidRDefault="0091404B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655" w:type="dxa"/>
            <w:gridSpan w:val="10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B767EF" w:rsidRDefault="00B767EF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tbl>
      <w:tblPr>
        <w:tblW w:w="10065" w:type="dxa"/>
        <w:tblInd w:w="-78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B767EF">
        <w:trPr>
          <w:trHeight w:val="199"/>
        </w:trPr>
        <w:tc>
          <w:tcPr>
            <w:tcW w:w="10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B767EF">
        <w:tc>
          <w:tcPr>
            <w:tcW w:w="10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346D91" w:rsidRDefault="00346D91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346D91" w:rsidTr="00D230AA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46D91" w:rsidRDefault="00346D91" w:rsidP="00346D91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QUANTO A QUANTIDADE DE PÚBLICO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46D91" w:rsidTr="00D230AA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46D91" w:rsidRDefault="00346D91" w:rsidP="00D230A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46D91" w:rsidRDefault="00346D91" w:rsidP="00D230A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346D91" w:rsidTr="00D230AA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46D91" w:rsidRDefault="00346D91" w:rsidP="00346D91">
            <w:r>
              <w:lastRenderedPageBreak/>
              <w:t>Essa quantidade de público foi atingida? Se não, qual a razão?</w:t>
            </w:r>
          </w:p>
          <w:p w:rsidR="00346D91" w:rsidRDefault="00346D91" w:rsidP="00D230A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1" w:name="_GoBack"/>
            <w:bookmarkEnd w:id="1"/>
          </w:p>
        </w:tc>
      </w:tr>
    </w:tbl>
    <w:p w:rsidR="00346D91" w:rsidRDefault="00346D91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Style w:val="Tabelacomgrade"/>
        <w:tblW w:w="10065" w:type="dxa"/>
        <w:tblInd w:w="-78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065"/>
      </w:tblGrid>
      <w:tr w:rsidR="00B767EF">
        <w:tc>
          <w:tcPr>
            <w:tcW w:w="10065" w:type="dxa"/>
            <w:shd w:val="clear" w:color="auto" w:fill="D9D9D9" w:themeFill="background1" w:themeFillShade="D9"/>
          </w:tcPr>
          <w:p w:rsidR="00B767EF" w:rsidRDefault="0091404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9 - RELACIONE OS RECURSOS </w:t>
            </w:r>
            <w:proofErr w:type="gramStart"/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HUMANOS DE APOIO E MATERIAIS UTILIZADO NA REALIZAÇÃO DO PROJETO</w:t>
            </w:r>
            <w:proofErr w:type="gramEnd"/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B767EF">
        <w:trPr>
          <w:trHeight w:val="175"/>
        </w:trPr>
        <w:tc>
          <w:tcPr>
            <w:tcW w:w="10065" w:type="dxa"/>
            <w:shd w:val="clear" w:color="auto" w:fill="auto"/>
          </w:tcPr>
          <w:p w:rsidR="00B767EF" w:rsidRDefault="0091404B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Recursos humanos (prestadores de serviços de apoio como oficineiros, marceneiro, eletricista, entre outros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5"/>
        </w:trPr>
        <w:tc>
          <w:tcPr>
            <w:tcW w:w="10065" w:type="dxa"/>
            <w:shd w:val="clear" w:color="auto" w:fill="auto"/>
          </w:tcPr>
          <w:p w:rsidR="00B767EF" w:rsidRDefault="0091404B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Recursos materiais (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cenário, materiais</w:t>
            </w:r>
            <w:proofErr w:type="gramEnd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 xml:space="preserve"> de expediente, impressos, entre outros)</w:t>
            </w: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5"/>
        </w:trPr>
        <w:tc>
          <w:tcPr>
            <w:tcW w:w="10065" w:type="dxa"/>
            <w:shd w:val="clear" w:color="auto" w:fill="auto"/>
          </w:tcPr>
          <w:p w:rsidR="00B767EF" w:rsidRDefault="0091404B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Infraestrutura necessária (transporte, hospedagem, alimentação, locação de espaços, entre outros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767EF">
        <w:trPr>
          <w:trHeight w:val="174"/>
        </w:trPr>
        <w:tc>
          <w:tcPr>
            <w:tcW w:w="10065" w:type="dxa"/>
            <w:shd w:val="clear" w:color="auto" w:fill="auto"/>
          </w:tcPr>
          <w:p w:rsidR="00B767EF" w:rsidRDefault="00B767EF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11 - APRESENTAÇÃO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–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13 - CONCLUSÃO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ESTUDO E PESQUISA PROPOSTOS (Após avaliação, descrever os resultados alcançados confirmando ou não o alcance da proposição inicial)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14 -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B767EF" w:rsidRDefault="0091404B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B767EF">
        <w:trPr>
          <w:trHeight w:val="497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B) Atualização da agenda de atividades na Plataforma </w:t>
            </w:r>
            <w:proofErr w:type="spellStart"/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LondrinaCultura</w:t>
            </w:r>
            <w:proofErr w:type="spellEnd"/>
            <w:proofErr w:type="gramEnd"/>
          </w:p>
          <w:p w:rsidR="00B767EF" w:rsidRDefault="0091404B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Quantificar os eventos cadastrados na plataforma 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LondrinaCultura</w:t>
            </w:r>
            <w:proofErr w:type="spellEnd"/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(uma vez que se trata de obrigação prevista no Decreto nº 35/2018, se não houve a divulgação, deve ser apresentada justificativa que demonstre a impossibilidade).</w:t>
            </w:r>
          </w:p>
        </w:tc>
      </w:tr>
      <w:tr w:rsidR="00B767EF">
        <w:trPr>
          <w:trHeight w:val="476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C) Aplicação das logomarcas da Prefeitura Municipal de Londrina e da Secretaria Municipal de Cultura. (Decreto nº 35/2018- Cap. VIII) e indicação de </w:t>
            </w:r>
            <w:r>
              <w:rPr>
                <w:rFonts w:ascii="Arial" w:hAnsi="Arial" w:cs="Arial"/>
                <w:sz w:val="20"/>
                <w:szCs w:val="20"/>
              </w:rPr>
              <w:t>classificação etária</w:t>
            </w:r>
          </w:p>
          <w:p w:rsidR="00B767EF" w:rsidRDefault="0091404B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67EF">
        <w:trPr>
          <w:trHeight w:val="500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B767E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767EF" w:rsidRDefault="00B767EF">
      <w:pPr>
        <w:rPr>
          <w:sz w:val="20"/>
          <w:szCs w:val="20"/>
        </w:rPr>
      </w:pPr>
    </w:p>
    <w:p w:rsidR="00B767EF" w:rsidRDefault="00B767EF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 w:rsidTr="00010C6C">
        <w:trPr>
          <w:trHeight w:val="2546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0A38B1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15</w:t>
            </w:r>
            <w:r w:rsidR="009140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DA4337" w:rsidRDefault="000A38B1" w:rsidP="000A38B1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0A38B1" w:rsidRDefault="000A38B1" w:rsidP="000A38B1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atividades formativas (ex. oficinas);</w:t>
            </w:r>
          </w:p>
          <w:p w:rsidR="000F48A9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atividades ou conteúdos desenvolvidos nas oficinas;</w:t>
            </w:r>
          </w:p>
          <w:p w:rsidR="00DA4337" w:rsidRPr="00DA4337" w:rsidRDefault="00490EB6" w:rsidP="00DA4337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DA4337" w:rsidRPr="00DA4337" w:rsidRDefault="00490EB6" w:rsidP="00DA4337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</w:t>
            </w:r>
            <w:r w:rsidR="00370768" w:rsidRPr="00DA4337">
              <w:rPr>
                <w:rFonts w:ascii="Arial" w:hAnsi="Arial" w:cs="Arial"/>
                <w:sz w:val="18"/>
                <w:szCs w:val="18"/>
              </w:rPr>
              <w:t>mídias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sociais relacionados à execução  e divulgação do projeto);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às publicações das atividades do projeto na plataforma </w:t>
            </w:r>
            <w:r w:rsidR="00370768" w:rsidRPr="00DA4337">
              <w:rPr>
                <w:rFonts w:ascii="Arial" w:hAnsi="Arial" w:cs="Arial"/>
                <w:sz w:val="18"/>
                <w:szCs w:val="18"/>
              </w:rPr>
              <w:t xml:space="preserve">Londrina-Cultura; 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DA4337" w:rsidRPr="00DA4337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0A38B1" w:rsidRDefault="00490EB6" w:rsidP="00DA4337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90241" w:rsidRDefault="00C90241" w:rsidP="00C90241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C90241" w:rsidRDefault="00C90241" w:rsidP="00C90241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A38B1" w:rsidRDefault="000A38B1" w:rsidP="00C90241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C90241" w:rsidRDefault="00205B88" w:rsidP="00C90241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</w:t>
            </w:r>
            <w:r w:rsid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>e enumerar a ordem dos documentos que serão anexados ao relatório para comprov</w:t>
            </w:r>
            <w:r w:rsidR="00116619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ação das atividades realizadas e que se aplicam ao projeto: </w:t>
            </w:r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C90241" w:rsidRPr="00C90241" w:rsidRDefault="00C90241" w:rsidP="00C90241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C90241" w:rsidRDefault="00C90241" w:rsidP="00C90241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767EF" w:rsidRDefault="00B767EF">
      <w:pPr>
        <w:jc w:val="both"/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767EF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767EF" w:rsidRDefault="000A38B1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16</w:t>
            </w:r>
            <w:r w:rsidR="009140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DECLARAÇÃO</w:t>
            </w:r>
            <w:proofErr w:type="gramEnd"/>
            <w:r w:rsidR="009140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BOLSISTA</w:t>
            </w:r>
          </w:p>
        </w:tc>
      </w:tr>
      <w:tr w:rsidR="00B767EF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767EF" w:rsidRDefault="0091404B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Declaro que a aplicação dos recursos foi feita para o cumprimento do objeto do Edital de Seleção de Projetos Independentes de Bolsa de Estudo e Pesquisa e de acordo com o projeto selecionado pela Comissão Julgadora, responsabilizando-me pelas informações contidas neste relatório.</w:t>
            </w: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B767EF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767EF" w:rsidRDefault="0091404B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B767EF" w:rsidRDefault="0091404B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B767EF" w:rsidRDefault="00B767EF"/>
    <w:p w:rsidR="0080302C" w:rsidRPr="00010C6C" w:rsidRDefault="0080302C" w:rsidP="0080302C"/>
    <w:sectPr w:rsidR="0080302C" w:rsidRPr="00010C6C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4B7" w:rsidRDefault="00B664B7">
      <w:r>
        <w:separator/>
      </w:r>
    </w:p>
  </w:endnote>
  <w:endnote w:type="continuationSeparator" w:id="0">
    <w:p w:rsidR="00B664B7" w:rsidRDefault="00B664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0" w:usb1="00000000" w:usb2="00000000" w:usb3="00000000" w:csb0="000000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91404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91404B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91404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4B7" w:rsidRDefault="00B664B7">
      <w:r>
        <w:separator/>
      </w:r>
    </w:p>
  </w:footnote>
  <w:footnote w:type="continuationSeparator" w:id="0">
    <w:p w:rsidR="00B664B7" w:rsidRDefault="00B664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91404B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91404B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6" behindDoc="0" locked="0" layoutInCell="1" allowOverlap="1" wp14:anchorId="48110E25" wp14:editId="5158762F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91404B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91404B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23692"/>
    <w:multiLevelType w:val="multilevel"/>
    <w:tmpl w:val="7B90B3E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4">
    <w:nsid w:val="6D7D2E31"/>
    <w:multiLevelType w:val="hybridMultilevel"/>
    <w:tmpl w:val="459E3E7E"/>
    <w:lvl w:ilvl="0" w:tplc="49406D6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43161D"/>
    <w:multiLevelType w:val="multilevel"/>
    <w:tmpl w:val="37EE1A1C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7EF"/>
    <w:rsid w:val="00010C6C"/>
    <w:rsid w:val="00041944"/>
    <w:rsid w:val="000927E0"/>
    <w:rsid w:val="000A38B1"/>
    <w:rsid w:val="000D3FB3"/>
    <w:rsid w:val="000F48A9"/>
    <w:rsid w:val="00116619"/>
    <w:rsid w:val="00205B88"/>
    <w:rsid w:val="002364BA"/>
    <w:rsid w:val="002C7904"/>
    <w:rsid w:val="0031030C"/>
    <w:rsid w:val="00346D91"/>
    <w:rsid w:val="00370768"/>
    <w:rsid w:val="003E1D4A"/>
    <w:rsid w:val="00423728"/>
    <w:rsid w:val="00490EB6"/>
    <w:rsid w:val="00613754"/>
    <w:rsid w:val="006A7FBF"/>
    <w:rsid w:val="006C77E2"/>
    <w:rsid w:val="006D0592"/>
    <w:rsid w:val="0080302C"/>
    <w:rsid w:val="0080385B"/>
    <w:rsid w:val="008B04B4"/>
    <w:rsid w:val="008E292C"/>
    <w:rsid w:val="008F2287"/>
    <w:rsid w:val="0091404B"/>
    <w:rsid w:val="009427F9"/>
    <w:rsid w:val="009A618B"/>
    <w:rsid w:val="009C0896"/>
    <w:rsid w:val="009D07C5"/>
    <w:rsid w:val="00A10573"/>
    <w:rsid w:val="00A659C5"/>
    <w:rsid w:val="00B664B7"/>
    <w:rsid w:val="00B74D75"/>
    <w:rsid w:val="00B767EF"/>
    <w:rsid w:val="00C73F03"/>
    <w:rsid w:val="00C90241"/>
    <w:rsid w:val="00CF1F33"/>
    <w:rsid w:val="00D3276C"/>
    <w:rsid w:val="00DA021C"/>
    <w:rsid w:val="00DA4337"/>
    <w:rsid w:val="00DF0E77"/>
    <w:rsid w:val="00F80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ListLabel1">
    <w:name w:val="ListLabel 1"/>
    <w:qFormat/>
    <w:rPr>
      <w:b/>
    </w:rPr>
  </w:style>
  <w:style w:type="character" w:customStyle="1" w:styleId="ListLabel2">
    <w:name w:val="ListLabel 2"/>
    <w:qFormat/>
    <w:rPr>
      <w:rFonts w:ascii="Arial" w:hAnsi="Arial"/>
      <w:b w:val="0"/>
      <w:sz w:val="20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b/>
    </w:rPr>
  </w:style>
  <w:style w:type="character" w:customStyle="1" w:styleId="ListLabel5">
    <w:name w:val="ListLabel 5"/>
    <w:qFormat/>
    <w:rPr>
      <w:rFonts w:ascii="Arial" w:hAnsi="Arial"/>
      <w:b w:val="0"/>
      <w:sz w:val="20"/>
    </w:rPr>
  </w:style>
  <w:style w:type="character" w:customStyle="1" w:styleId="ListLabel6">
    <w:name w:val="ListLabel 6"/>
    <w:qFormat/>
    <w:rPr>
      <w:b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CD4C7A"/>
    <w:pPr>
      <w:spacing w:after="120"/>
    </w:pPr>
    <w:rPr>
      <w:sz w:val="16"/>
      <w:szCs w:val="16"/>
      <w:lang w:val="x-none" w:eastAsia="x-none"/>
    </w:rPr>
  </w:style>
  <w:style w:type="paragraph" w:styleId="PargrafodaLista">
    <w:name w:val="List Paragraph"/>
    <w:basedOn w:val="Normal"/>
    <w:uiPriority w:val="34"/>
    <w:qFormat/>
    <w:rsid w:val="0072379B"/>
    <w:pPr>
      <w:ind w:left="720"/>
      <w:contextualSpacing/>
    </w:pPr>
  </w:style>
  <w:style w:type="table" w:styleId="Tabelacomgrade">
    <w:name w:val="Table Grid"/>
    <w:basedOn w:val="Tabelanormal"/>
    <w:uiPriority w:val="39"/>
    <w:rsid w:val="00CD4C7A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ListLabel1">
    <w:name w:val="ListLabel 1"/>
    <w:qFormat/>
    <w:rPr>
      <w:b/>
    </w:rPr>
  </w:style>
  <w:style w:type="character" w:customStyle="1" w:styleId="ListLabel2">
    <w:name w:val="ListLabel 2"/>
    <w:qFormat/>
    <w:rPr>
      <w:rFonts w:ascii="Arial" w:hAnsi="Arial"/>
      <w:b w:val="0"/>
      <w:sz w:val="20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b/>
    </w:rPr>
  </w:style>
  <w:style w:type="character" w:customStyle="1" w:styleId="ListLabel5">
    <w:name w:val="ListLabel 5"/>
    <w:qFormat/>
    <w:rPr>
      <w:rFonts w:ascii="Arial" w:hAnsi="Arial"/>
      <w:b w:val="0"/>
      <w:sz w:val="20"/>
    </w:rPr>
  </w:style>
  <w:style w:type="character" w:customStyle="1" w:styleId="ListLabel6">
    <w:name w:val="ListLabel 6"/>
    <w:qFormat/>
    <w:rPr>
      <w:b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CD4C7A"/>
    <w:pPr>
      <w:spacing w:after="120"/>
    </w:pPr>
    <w:rPr>
      <w:sz w:val="16"/>
      <w:szCs w:val="16"/>
      <w:lang w:val="x-none" w:eastAsia="x-none"/>
    </w:rPr>
  </w:style>
  <w:style w:type="paragraph" w:styleId="PargrafodaLista">
    <w:name w:val="List Paragraph"/>
    <w:basedOn w:val="Normal"/>
    <w:uiPriority w:val="34"/>
    <w:qFormat/>
    <w:rsid w:val="0072379B"/>
    <w:pPr>
      <w:ind w:left="720"/>
      <w:contextualSpacing/>
    </w:pPr>
  </w:style>
  <w:style w:type="table" w:styleId="Tabelacomgrade">
    <w:name w:val="Table Grid"/>
    <w:basedOn w:val="Tabelanormal"/>
    <w:uiPriority w:val="39"/>
    <w:rsid w:val="00CD4C7A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1448</Words>
  <Characters>7825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Regina Elizabeth da Silva Reis matr 137154</cp:lastModifiedBy>
  <cp:revision>3</cp:revision>
  <cp:lastPrinted>2019-02-15T15:02:00Z</cp:lastPrinted>
  <dcterms:created xsi:type="dcterms:W3CDTF">2024-02-16T17:39:00Z</dcterms:created>
  <dcterms:modified xsi:type="dcterms:W3CDTF">2024-02-16T17:43:00Z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