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comgrade"/>
        <w:tblpPr w:leftFromText="141" w:rightFromText="141" w:vertAnchor="page" w:horzAnchor="margin" w:tblpXSpec="center" w:tblpY="2011"/>
        <w:tblW w:w="10868" w:type="dxa"/>
        <w:tblLayout w:type="fixed"/>
        <w:tblLook w:val="04A0" w:firstRow="1" w:lastRow="0" w:firstColumn="1" w:lastColumn="0" w:noHBand="0" w:noVBand="1"/>
      </w:tblPr>
      <w:tblGrid>
        <w:gridCol w:w="461"/>
        <w:gridCol w:w="3225"/>
        <w:gridCol w:w="1276"/>
        <w:gridCol w:w="1559"/>
        <w:gridCol w:w="1418"/>
        <w:gridCol w:w="1417"/>
        <w:gridCol w:w="1512"/>
      </w:tblGrid>
      <w:tr w:rsidR="00190972" w:rsidTr="00F861C2">
        <w:tc>
          <w:tcPr>
            <w:tcW w:w="10868" w:type="dxa"/>
            <w:gridSpan w:val="7"/>
          </w:tcPr>
          <w:p w:rsidR="00190972" w:rsidRDefault="00084C86" w:rsidP="00F861C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QUADRO</w:t>
            </w:r>
            <w:r w:rsidRPr="004F71AE">
              <w:rPr>
                <w:b/>
                <w:sz w:val="24"/>
                <w:szCs w:val="24"/>
              </w:rPr>
              <w:t xml:space="preserve"> DEMONSTRATIVO DE PROFESSORES E OUTROS PROFISSIONAIS N</w:t>
            </w:r>
            <w:r>
              <w:rPr>
                <w:b/>
                <w:sz w:val="24"/>
                <w:szCs w:val="24"/>
              </w:rPr>
              <w:t>ECESSÁRIOS À EXECUÇÃO DO OBJETO</w:t>
            </w:r>
          </w:p>
        </w:tc>
      </w:tr>
      <w:tr w:rsidR="00190972" w:rsidTr="00F861C2">
        <w:tc>
          <w:tcPr>
            <w:tcW w:w="10868" w:type="dxa"/>
            <w:gridSpan w:val="7"/>
          </w:tcPr>
          <w:p w:rsidR="00190972" w:rsidRDefault="00084C86" w:rsidP="0080398B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80398B">
              <w:rPr>
                <w:b/>
                <w:sz w:val="24"/>
                <w:szCs w:val="24"/>
              </w:rPr>
              <w:t>RGANIZAÇÃO DA SOCIEDADE CIVIL:</w:t>
            </w:r>
          </w:p>
        </w:tc>
      </w:tr>
      <w:tr w:rsidR="0080398B" w:rsidTr="00F861C2">
        <w:tc>
          <w:tcPr>
            <w:tcW w:w="10868" w:type="dxa"/>
            <w:gridSpan w:val="7"/>
          </w:tcPr>
          <w:p w:rsidR="0080398B" w:rsidRDefault="003E2108" w:rsidP="0080398B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CNPJ: </w:t>
            </w:r>
          </w:p>
        </w:tc>
      </w:tr>
      <w:tr w:rsidR="00190972" w:rsidTr="00F861C2">
        <w:tc>
          <w:tcPr>
            <w:tcW w:w="10868" w:type="dxa"/>
            <w:gridSpan w:val="7"/>
          </w:tcPr>
          <w:p w:rsidR="00190972" w:rsidRDefault="00017F37" w:rsidP="00F861C2">
            <w:pPr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PROJETO</w:t>
            </w:r>
            <w:r w:rsidR="00C00F74">
              <w:rPr>
                <w:b/>
                <w:sz w:val="24"/>
                <w:szCs w:val="24"/>
              </w:rPr>
              <w:t>:</w:t>
            </w:r>
          </w:p>
        </w:tc>
      </w:tr>
      <w:tr w:rsidR="00190972" w:rsidTr="00F861C2">
        <w:tc>
          <w:tcPr>
            <w:tcW w:w="3686" w:type="dxa"/>
            <w:gridSpan w:val="2"/>
          </w:tcPr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Pr="003612E1" w:rsidRDefault="00190972" w:rsidP="00F861C2">
            <w:pPr>
              <w:contextualSpacing/>
              <w:jc w:val="center"/>
              <w:rPr>
                <w:b/>
                <w:szCs w:val="24"/>
              </w:rPr>
            </w:pPr>
            <w:r w:rsidRPr="003612E1">
              <w:rPr>
                <w:b/>
                <w:szCs w:val="24"/>
              </w:rPr>
              <w:t>NOME COMPLETO</w:t>
            </w:r>
          </w:p>
        </w:tc>
        <w:tc>
          <w:tcPr>
            <w:tcW w:w="1276" w:type="dxa"/>
          </w:tcPr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Pr="003612E1" w:rsidRDefault="00190972" w:rsidP="00F861C2">
            <w:pPr>
              <w:contextualSpacing/>
              <w:jc w:val="center"/>
              <w:rPr>
                <w:b/>
                <w:szCs w:val="24"/>
              </w:rPr>
            </w:pPr>
            <w:r w:rsidRPr="003612E1">
              <w:rPr>
                <w:b/>
                <w:szCs w:val="24"/>
              </w:rPr>
              <w:t>FUNÇÃO</w:t>
            </w:r>
          </w:p>
        </w:tc>
        <w:tc>
          <w:tcPr>
            <w:tcW w:w="1559" w:type="dxa"/>
          </w:tcPr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Pr="003612E1" w:rsidRDefault="00190972" w:rsidP="00F861C2">
            <w:pPr>
              <w:contextualSpacing/>
              <w:jc w:val="center"/>
              <w:rPr>
                <w:b/>
                <w:szCs w:val="24"/>
              </w:rPr>
            </w:pPr>
            <w:r w:rsidRPr="003612E1">
              <w:rPr>
                <w:b/>
                <w:szCs w:val="24"/>
              </w:rPr>
              <w:t>TURMA ATENDIDA</w:t>
            </w:r>
          </w:p>
        </w:tc>
        <w:tc>
          <w:tcPr>
            <w:tcW w:w="1418" w:type="dxa"/>
          </w:tcPr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Pr="003612E1" w:rsidRDefault="00190972" w:rsidP="00F861C2">
            <w:pPr>
              <w:contextualSpacing/>
              <w:jc w:val="center"/>
              <w:rPr>
                <w:b/>
                <w:szCs w:val="24"/>
              </w:rPr>
            </w:pPr>
            <w:r w:rsidRPr="003612E1">
              <w:rPr>
                <w:b/>
                <w:szCs w:val="24"/>
              </w:rPr>
              <w:t>CARGA HORÁRIA</w:t>
            </w:r>
          </w:p>
        </w:tc>
        <w:tc>
          <w:tcPr>
            <w:tcW w:w="1417" w:type="dxa"/>
          </w:tcPr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Default="00190972" w:rsidP="00F861C2">
            <w:pPr>
              <w:contextualSpacing/>
              <w:jc w:val="center"/>
              <w:rPr>
                <w:b/>
                <w:szCs w:val="24"/>
              </w:rPr>
            </w:pPr>
          </w:p>
          <w:p w:rsidR="00190972" w:rsidRPr="003612E1" w:rsidRDefault="003E2108" w:rsidP="003E2108">
            <w:pPr>
              <w:contextualSpacing/>
              <w:jc w:val="center"/>
              <w:rPr>
                <w:b/>
                <w:szCs w:val="24"/>
              </w:rPr>
            </w:pPr>
            <w:r w:rsidRPr="003E2108">
              <w:rPr>
                <w:b/>
                <w:sz w:val="16"/>
                <w:szCs w:val="24"/>
              </w:rPr>
              <w:t xml:space="preserve">VALOR DA REMUNERAÇÃO </w:t>
            </w:r>
          </w:p>
        </w:tc>
        <w:tc>
          <w:tcPr>
            <w:tcW w:w="1512" w:type="dxa"/>
          </w:tcPr>
          <w:p w:rsidR="00190972" w:rsidRPr="003612E1" w:rsidRDefault="00190972" w:rsidP="00F9081D">
            <w:pPr>
              <w:contextualSpacing/>
              <w:jc w:val="center"/>
              <w:rPr>
                <w:b/>
                <w:szCs w:val="24"/>
              </w:rPr>
            </w:pPr>
            <w:r w:rsidRPr="009133FD">
              <w:rPr>
                <w:b/>
                <w:sz w:val="18"/>
                <w:szCs w:val="24"/>
              </w:rPr>
              <w:t xml:space="preserve"> </w:t>
            </w:r>
            <w:r w:rsidR="00191FA3">
              <w:rPr>
                <w:b/>
                <w:sz w:val="18"/>
                <w:szCs w:val="24"/>
              </w:rPr>
              <w:t xml:space="preserve">Remuneração </w:t>
            </w:r>
            <w:r w:rsidRPr="009133FD">
              <w:rPr>
                <w:b/>
                <w:sz w:val="18"/>
                <w:szCs w:val="24"/>
              </w:rPr>
              <w:t xml:space="preserve">com </w:t>
            </w:r>
            <w:r w:rsidR="00F9081D">
              <w:rPr>
                <w:b/>
                <w:sz w:val="18"/>
                <w:szCs w:val="24"/>
              </w:rPr>
              <w:t>qual fonte de recursos? (Parceria</w:t>
            </w:r>
            <w:r w:rsidRPr="009133FD">
              <w:rPr>
                <w:b/>
                <w:sz w:val="18"/>
                <w:szCs w:val="24"/>
              </w:rPr>
              <w:t xml:space="preserve"> ou Recursos Próprios)</w:t>
            </w: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  <w:tr w:rsidR="00190972" w:rsidTr="00F861C2">
        <w:tc>
          <w:tcPr>
            <w:tcW w:w="461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225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  <w:tc>
          <w:tcPr>
            <w:tcW w:w="1512" w:type="dxa"/>
          </w:tcPr>
          <w:p w:rsidR="00190972" w:rsidRDefault="00190972" w:rsidP="00F861C2">
            <w:pPr>
              <w:rPr>
                <w:b/>
                <w:sz w:val="24"/>
                <w:szCs w:val="24"/>
              </w:rPr>
            </w:pPr>
          </w:p>
        </w:tc>
      </w:tr>
    </w:tbl>
    <w:p w:rsidR="009C3C07" w:rsidRPr="003E2108" w:rsidRDefault="00C00F74" w:rsidP="00F861C2">
      <w:pPr>
        <w:ind w:left="-851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ANEXO </w:t>
      </w:r>
      <w:r w:rsidR="00E87F02">
        <w:rPr>
          <w:rFonts w:ascii="Arial" w:hAnsi="Arial" w:cs="Arial"/>
          <w:b/>
          <w:sz w:val="24"/>
          <w:szCs w:val="24"/>
        </w:rPr>
        <w:t>IX</w:t>
      </w:r>
    </w:p>
    <w:p w:rsidR="00F861C2" w:rsidRDefault="00F861C2" w:rsidP="003612E1">
      <w:pPr>
        <w:ind w:left="-851"/>
      </w:pPr>
    </w:p>
    <w:p w:rsidR="003E2108" w:rsidRDefault="003E2108" w:rsidP="003612E1">
      <w:pPr>
        <w:ind w:left="-851"/>
      </w:pPr>
    </w:p>
    <w:p w:rsidR="009133FD" w:rsidRPr="00084C86" w:rsidRDefault="009133FD" w:rsidP="009C3C07">
      <w:pPr>
        <w:ind w:left="-993" w:right="-568"/>
        <w:rPr>
          <w:rFonts w:ascii="Arial" w:hAnsi="Arial" w:cs="Arial"/>
          <w:sz w:val="24"/>
          <w:szCs w:val="24"/>
        </w:rPr>
      </w:pPr>
    </w:p>
    <w:p w:rsidR="004F71AE" w:rsidRPr="00084C86" w:rsidRDefault="004F71AE" w:rsidP="009C3C07">
      <w:pPr>
        <w:ind w:left="-993" w:right="-568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 xml:space="preserve">Eu </w:t>
      </w:r>
      <w:r w:rsidR="00F861C2">
        <w:rPr>
          <w:rFonts w:ascii="Arial" w:hAnsi="Arial" w:cs="Arial"/>
          <w:sz w:val="24"/>
          <w:szCs w:val="24"/>
        </w:rPr>
        <w:t xml:space="preserve">_______________________________ representante legal da OSC </w:t>
      </w:r>
      <w:r w:rsidRPr="00084C86">
        <w:rPr>
          <w:rFonts w:ascii="Arial" w:hAnsi="Arial" w:cs="Arial"/>
          <w:sz w:val="24"/>
          <w:szCs w:val="24"/>
        </w:rPr>
        <w:t xml:space="preserve">e responsável pelas informações acima, atesto </w:t>
      </w:r>
      <w:r w:rsidR="00D51A0B" w:rsidRPr="00084C86">
        <w:rPr>
          <w:rFonts w:ascii="Arial" w:hAnsi="Arial" w:cs="Arial"/>
          <w:sz w:val="24"/>
          <w:szCs w:val="24"/>
        </w:rPr>
        <w:t xml:space="preserve">que </w:t>
      </w:r>
      <w:r w:rsidR="003E1B42" w:rsidRPr="00084C86">
        <w:rPr>
          <w:rFonts w:ascii="Arial" w:hAnsi="Arial" w:cs="Arial"/>
          <w:sz w:val="24"/>
          <w:szCs w:val="24"/>
        </w:rPr>
        <w:t>são verdadeiras.</w:t>
      </w:r>
    </w:p>
    <w:p w:rsidR="009C3C07" w:rsidRPr="00084C86" w:rsidRDefault="009C3C07" w:rsidP="004F71AE">
      <w:pPr>
        <w:jc w:val="right"/>
        <w:rPr>
          <w:rFonts w:ascii="Arial" w:hAnsi="Arial" w:cs="Arial"/>
          <w:sz w:val="24"/>
          <w:szCs w:val="24"/>
        </w:rPr>
      </w:pPr>
    </w:p>
    <w:p w:rsidR="009133FD" w:rsidRPr="00084C86" w:rsidRDefault="009133FD" w:rsidP="004F71AE">
      <w:pPr>
        <w:jc w:val="right"/>
        <w:rPr>
          <w:rFonts w:ascii="Arial" w:hAnsi="Arial" w:cs="Arial"/>
          <w:sz w:val="24"/>
          <w:szCs w:val="24"/>
        </w:rPr>
      </w:pPr>
    </w:p>
    <w:p w:rsidR="004F71AE" w:rsidRDefault="009133FD" w:rsidP="004F71AE">
      <w:pPr>
        <w:jc w:val="right"/>
        <w:rPr>
          <w:rFonts w:ascii="Arial" w:hAnsi="Arial" w:cs="Arial"/>
          <w:sz w:val="24"/>
          <w:szCs w:val="24"/>
        </w:rPr>
      </w:pPr>
      <w:r w:rsidRPr="00084C86">
        <w:rPr>
          <w:rFonts w:ascii="Arial" w:hAnsi="Arial" w:cs="Arial"/>
          <w:sz w:val="24"/>
          <w:szCs w:val="24"/>
        </w:rPr>
        <w:t>Londrina,</w:t>
      </w:r>
      <w:r w:rsidR="000F4412" w:rsidRPr="00084C86">
        <w:rPr>
          <w:rFonts w:ascii="Arial" w:hAnsi="Arial" w:cs="Arial"/>
          <w:sz w:val="24"/>
          <w:szCs w:val="24"/>
        </w:rPr>
        <w:t xml:space="preserve"> </w:t>
      </w:r>
      <w:r w:rsidR="00084C86" w:rsidRPr="00084C86">
        <w:rPr>
          <w:rFonts w:ascii="Arial" w:hAnsi="Arial" w:cs="Arial"/>
          <w:sz w:val="24"/>
          <w:szCs w:val="24"/>
        </w:rPr>
        <w:t>__</w:t>
      </w:r>
      <w:r w:rsidR="004506FD" w:rsidRPr="00084C86">
        <w:rPr>
          <w:rFonts w:ascii="Arial" w:hAnsi="Arial" w:cs="Arial"/>
          <w:sz w:val="24"/>
          <w:szCs w:val="24"/>
        </w:rPr>
        <w:t xml:space="preserve"> </w:t>
      </w:r>
      <w:r w:rsidR="000F4412" w:rsidRPr="00084C86">
        <w:rPr>
          <w:rFonts w:ascii="Arial" w:hAnsi="Arial" w:cs="Arial"/>
          <w:sz w:val="24"/>
          <w:szCs w:val="24"/>
        </w:rPr>
        <w:t xml:space="preserve">de </w:t>
      </w:r>
      <w:r w:rsidR="005F5BC2">
        <w:rPr>
          <w:rFonts w:ascii="Arial" w:hAnsi="Arial" w:cs="Arial"/>
          <w:sz w:val="24"/>
          <w:szCs w:val="24"/>
        </w:rPr>
        <w:t>_________ de 2022</w:t>
      </w:r>
      <w:r w:rsidR="009C3C07" w:rsidRPr="00084C86">
        <w:rPr>
          <w:rFonts w:ascii="Arial" w:hAnsi="Arial" w:cs="Arial"/>
          <w:sz w:val="24"/>
          <w:szCs w:val="24"/>
        </w:rPr>
        <w:t>.</w:t>
      </w:r>
    </w:p>
    <w:p w:rsidR="00F861C2" w:rsidRDefault="00F861C2" w:rsidP="004F71AE">
      <w:pPr>
        <w:jc w:val="right"/>
        <w:rPr>
          <w:rFonts w:ascii="Arial" w:hAnsi="Arial" w:cs="Arial"/>
          <w:sz w:val="24"/>
          <w:szCs w:val="24"/>
        </w:rPr>
      </w:pPr>
    </w:p>
    <w:p w:rsidR="00F861C2" w:rsidRPr="00084C86" w:rsidRDefault="00F861C2" w:rsidP="004F71AE">
      <w:pPr>
        <w:jc w:val="right"/>
        <w:rPr>
          <w:rFonts w:ascii="Arial" w:hAnsi="Arial" w:cs="Arial"/>
          <w:sz w:val="24"/>
          <w:szCs w:val="24"/>
        </w:rPr>
      </w:pPr>
    </w:p>
    <w:p w:rsidR="004F71AE" w:rsidRPr="00D51A0B" w:rsidRDefault="004F71AE" w:rsidP="004F71AE">
      <w:pPr>
        <w:jc w:val="right"/>
        <w:rPr>
          <w:sz w:val="24"/>
          <w:szCs w:val="24"/>
        </w:rPr>
      </w:pPr>
    </w:p>
    <w:p w:rsidR="004F71AE" w:rsidRPr="00191FA3" w:rsidRDefault="004F71AE" w:rsidP="004F71AE">
      <w:pPr>
        <w:jc w:val="center"/>
        <w:rPr>
          <w:sz w:val="24"/>
          <w:szCs w:val="24"/>
        </w:rPr>
      </w:pPr>
      <w:r w:rsidRPr="00191FA3">
        <w:rPr>
          <w:sz w:val="24"/>
          <w:szCs w:val="24"/>
        </w:rPr>
        <w:t>_______________________________</w:t>
      </w:r>
      <w:r w:rsidR="00E87F02">
        <w:rPr>
          <w:sz w:val="24"/>
          <w:szCs w:val="24"/>
        </w:rPr>
        <w:t>_</w:t>
      </w:r>
      <w:r w:rsidRPr="00191FA3">
        <w:rPr>
          <w:sz w:val="24"/>
          <w:szCs w:val="24"/>
        </w:rPr>
        <w:t>________________</w:t>
      </w:r>
    </w:p>
    <w:p w:rsidR="004F71AE" w:rsidRPr="00191FA3" w:rsidRDefault="004F71AE" w:rsidP="004F71AE">
      <w:pPr>
        <w:jc w:val="center"/>
        <w:rPr>
          <w:sz w:val="24"/>
          <w:szCs w:val="24"/>
        </w:rPr>
      </w:pPr>
      <w:r w:rsidRPr="00191FA3">
        <w:rPr>
          <w:sz w:val="24"/>
          <w:szCs w:val="24"/>
        </w:rPr>
        <w:t>(</w:t>
      </w:r>
      <w:r w:rsidR="003E2108" w:rsidRPr="00191FA3">
        <w:rPr>
          <w:sz w:val="24"/>
          <w:szCs w:val="24"/>
        </w:rPr>
        <w:t xml:space="preserve">Assinatura e </w:t>
      </w:r>
      <w:r w:rsidRPr="00191FA3">
        <w:rPr>
          <w:sz w:val="24"/>
          <w:szCs w:val="24"/>
        </w:rPr>
        <w:t xml:space="preserve">nome completo do </w:t>
      </w:r>
      <w:r w:rsidR="003E2108" w:rsidRPr="00191FA3">
        <w:rPr>
          <w:sz w:val="24"/>
          <w:szCs w:val="24"/>
        </w:rPr>
        <w:t>Representant</w:t>
      </w:r>
      <w:bookmarkStart w:id="0" w:name="_GoBack"/>
      <w:bookmarkEnd w:id="0"/>
      <w:r w:rsidR="003E2108" w:rsidRPr="00191FA3">
        <w:rPr>
          <w:sz w:val="24"/>
          <w:szCs w:val="24"/>
        </w:rPr>
        <w:t>e Legal da OSC</w:t>
      </w:r>
      <w:r w:rsidRPr="00191FA3">
        <w:rPr>
          <w:sz w:val="24"/>
          <w:szCs w:val="24"/>
        </w:rPr>
        <w:t>)</w:t>
      </w:r>
      <w:r w:rsidR="004A1640">
        <w:rPr>
          <w:sz w:val="24"/>
          <w:szCs w:val="24"/>
        </w:rPr>
        <w:t xml:space="preserve"> </w:t>
      </w:r>
    </w:p>
    <w:sectPr w:rsidR="004F71AE" w:rsidRPr="00191FA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3C07" w:rsidRDefault="009C3C07" w:rsidP="009C3C07">
      <w:r>
        <w:separator/>
      </w:r>
    </w:p>
  </w:endnote>
  <w:endnote w:type="continuationSeparator" w:id="0">
    <w:p w:rsidR="009C3C07" w:rsidRDefault="009C3C07" w:rsidP="009C3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3C07" w:rsidRDefault="009C3C07" w:rsidP="009C3C07">
      <w:r>
        <w:separator/>
      </w:r>
    </w:p>
  </w:footnote>
  <w:footnote w:type="continuationSeparator" w:id="0">
    <w:p w:rsidR="009C3C07" w:rsidRDefault="009C3C07" w:rsidP="009C3C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C07" w:rsidRDefault="009C3C0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0" allowOverlap="1">
          <wp:simplePos x="0" y="0"/>
          <wp:positionH relativeFrom="column">
            <wp:posOffset>-91586</wp:posOffset>
          </wp:positionH>
          <wp:positionV relativeFrom="paragraph">
            <wp:posOffset>-302749</wp:posOffset>
          </wp:positionV>
          <wp:extent cx="5330190" cy="520700"/>
          <wp:effectExtent l="0" t="0" r="381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0190" cy="52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C758C"/>
    <w:multiLevelType w:val="hybridMultilevel"/>
    <w:tmpl w:val="87BEE320"/>
    <w:lvl w:ilvl="0" w:tplc="04160001">
      <w:start w:val="1"/>
      <w:numFmt w:val="bullet"/>
      <w:lvlText w:val=""/>
      <w:lvlJc w:val="left"/>
      <w:pPr>
        <w:ind w:left="-5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8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16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23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0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37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44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52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1AE"/>
    <w:rsid w:val="00017F37"/>
    <w:rsid w:val="00084C86"/>
    <w:rsid w:val="000F4412"/>
    <w:rsid w:val="00190972"/>
    <w:rsid w:val="00191FA3"/>
    <w:rsid w:val="002873DE"/>
    <w:rsid w:val="00323B6F"/>
    <w:rsid w:val="003612E1"/>
    <w:rsid w:val="003E1B42"/>
    <w:rsid w:val="003E2108"/>
    <w:rsid w:val="004506FD"/>
    <w:rsid w:val="004A1640"/>
    <w:rsid w:val="004F71AE"/>
    <w:rsid w:val="005F5BC2"/>
    <w:rsid w:val="006A1356"/>
    <w:rsid w:val="0080398B"/>
    <w:rsid w:val="009133FD"/>
    <w:rsid w:val="009225AC"/>
    <w:rsid w:val="00970769"/>
    <w:rsid w:val="00995999"/>
    <w:rsid w:val="009C3C07"/>
    <w:rsid w:val="00A53856"/>
    <w:rsid w:val="00C00F74"/>
    <w:rsid w:val="00C060B6"/>
    <w:rsid w:val="00CE1005"/>
    <w:rsid w:val="00D15A5E"/>
    <w:rsid w:val="00D51A0B"/>
    <w:rsid w:val="00E87F02"/>
    <w:rsid w:val="00F861C2"/>
    <w:rsid w:val="00F90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A170797"/>
  <w15:chartTrackingRefBased/>
  <w15:docId w15:val="{55F42FB6-81F2-41E3-A613-01278D25F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line="240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4F71A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51A0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51A0B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9C3C0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C3C07"/>
  </w:style>
  <w:style w:type="paragraph" w:styleId="Rodap">
    <w:name w:val="footer"/>
    <w:basedOn w:val="Normal"/>
    <w:link w:val="RodapChar"/>
    <w:uiPriority w:val="99"/>
    <w:unhideWhenUsed/>
    <w:rsid w:val="009C3C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C3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122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Viviane Ap Americo de Oliveira matr 152129</dc:creator>
  <cp:keywords/>
  <dc:description/>
  <cp:lastModifiedBy>Edwylson de Lima Marinheiro - matr 34.665-9</cp:lastModifiedBy>
  <cp:revision>9</cp:revision>
  <cp:lastPrinted>2016-11-28T15:19:00Z</cp:lastPrinted>
  <dcterms:created xsi:type="dcterms:W3CDTF">2019-09-06T18:01:00Z</dcterms:created>
  <dcterms:modified xsi:type="dcterms:W3CDTF">2022-10-11T18:07:00Z</dcterms:modified>
</cp:coreProperties>
</file>