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C60EC7">
        <w:rPr>
          <w:color w:val="000000"/>
        </w:rPr>
        <w:t xml:space="preserve">er projetos esportivos </w:t>
      </w:r>
      <w:r w:rsidR="009C11AE">
        <w:rPr>
          <w:b/>
        </w:rPr>
        <w:t>na modalidade</w:t>
      </w:r>
      <w:r w:rsidR="001D4D2F">
        <w:rPr>
          <w:b/>
        </w:rPr>
        <w:t xml:space="preserve"> Futsal</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D24921" w:rsidRDefault="00477055" w:rsidP="00477055">
      <w:pPr>
        <w:pStyle w:val="paragraph"/>
        <w:numPr>
          <w:ilvl w:val="1"/>
          <w:numId w:val="25"/>
        </w:numPr>
        <w:spacing w:before="0" w:beforeAutospacing="0" w:after="0" w:afterAutospacing="0"/>
        <w:ind w:left="0" w:firstLine="0"/>
        <w:jc w:val="both"/>
        <w:textAlignment w:val="baseline"/>
        <w:rPr>
          <w:rStyle w:val="eop"/>
        </w:rPr>
      </w:pPr>
      <w:r>
        <w:rPr>
          <w:rStyle w:val="normaltextrun"/>
        </w:rPr>
        <w:t xml:space="preserve"> </w:t>
      </w:r>
      <w:r w:rsidR="00296064">
        <w:rPr>
          <w:rStyle w:val="normaltextrun"/>
        </w:rPr>
        <w:t>Atender o número de </w:t>
      </w:r>
      <w:r w:rsidR="00D24921" w:rsidRPr="00B62747">
        <w:rPr>
          <w:rStyle w:val="normaltextrun"/>
        </w:rPr>
        <w:t>alunos</w:t>
      </w:r>
      <w:r>
        <w:rPr>
          <w:rStyle w:val="normaltextrun"/>
        </w:rPr>
        <w:t xml:space="preserve">, quantidade de turmas e carga horária, </w:t>
      </w:r>
      <w:r w:rsidR="00D24921" w:rsidRPr="00B62747">
        <w:rPr>
          <w:rStyle w:val="normaltextrun"/>
        </w:rPr>
        <w:t>conforme especificado no Plano de Trabalho; </w:t>
      </w:r>
      <w:r w:rsidR="00D24921" w:rsidRPr="00B62747">
        <w:rPr>
          <w:rStyle w:val="eop"/>
        </w:rPr>
        <w:t> </w:t>
      </w:r>
    </w:p>
    <w:p w:rsidR="00FC4700" w:rsidRDefault="00FC4700" w:rsidP="00FC4700">
      <w:pPr>
        <w:pStyle w:val="paragraph"/>
        <w:numPr>
          <w:ilvl w:val="1"/>
          <w:numId w:val="25"/>
        </w:numPr>
        <w:spacing w:before="0" w:beforeAutospacing="0" w:after="0" w:afterAutospacing="0"/>
        <w:ind w:left="0" w:firstLine="0"/>
        <w:jc w:val="both"/>
        <w:textAlignment w:val="baseline"/>
        <w:rPr>
          <w:rStyle w:val="eop"/>
        </w:rPr>
      </w:pPr>
      <w:r>
        <w:rPr>
          <w:rStyle w:val="eop"/>
        </w:rPr>
        <w:t xml:space="preserve">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w:t>
      </w:r>
      <w:r w:rsidRPr="00FC4700">
        <w:rPr>
          <w:rStyle w:val="normaltextrun"/>
        </w:rPr>
        <w:t>superior</w:t>
      </w:r>
      <w:r>
        <w:rPr>
          <w:rStyle w:val="eop"/>
        </w:rPr>
        <w:t>, em situações de ausências ou demissão.</w:t>
      </w:r>
    </w:p>
    <w:p w:rsidR="00661B8F" w:rsidRDefault="00D24921" w:rsidP="00661B8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Cumprir as ações estabelecidas no Plano de Trabalho aprovado, aplicando os recursos repassados exclusivamente nesse objeto;</w:t>
      </w:r>
      <w:r w:rsidRPr="00B62747">
        <w:rPr>
          <w:rStyle w:val="eop"/>
        </w:rPr>
        <w:t> </w:t>
      </w:r>
    </w:p>
    <w:p w:rsidR="00661B8F" w:rsidRPr="00661B8F" w:rsidRDefault="00661B8F" w:rsidP="00661B8F">
      <w:pPr>
        <w:pStyle w:val="paragraph"/>
        <w:numPr>
          <w:ilvl w:val="1"/>
          <w:numId w:val="25"/>
        </w:numPr>
        <w:spacing w:before="0" w:beforeAutospacing="0" w:after="0" w:afterAutospacing="0"/>
        <w:ind w:left="0" w:firstLine="0"/>
        <w:jc w:val="both"/>
        <w:textAlignment w:val="baseline"/>
      </w:pPr>
      <w:r w:rsidRPr="00B8199A">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661B8F">
        <w:rPr>
          <w:shd w:val="clear" w:color="auto" w:fill="FFFFFF"/>
        </w:rPr>
        <w:t>conjunto com a direção da unidade escolar e a SME;</w:t>
      </w:r>
    </w:p>
    <w:p w:rsidR="00661B8F" w:rsidRPr="00661B8F" w:rsidRDefault="00661B8F" w:rsidP="00661B8F">
      <w:pPr>
        <w:pStyle w:val="paragraph"/>
        <w:numPr>
          <w:ilvl w:val="1"/>
          <w:numId w:val="25"/>
        </w:numPr>
        <w:spacing w:before="0" w:beforeAutospacing="0" w:after="0" w:afterAutospacing="0"/>
        <w:ind w:left="0" w:firstLine="0"/>
        <w:jc w:val="both"/>
        <w:textAlignment w:val="baseline"/>
      </w:pPr>
      <w:r w:rsidRPr="00661B8F">
        <w:rPr>
          <w:shd w:val="clear" w:color="auto" w:fill="FFFFFF"/>
        </w:rPr>
        <w:t>Propiciar aos alunos o convívio social entre os participantes e sua família, através de ensinamentos pertinentes da modalidade, sua referência histórica cultural, va</w:t>
      </w:r>
      <w:r>
        <w:rPr>
          <w:shd w:val="clear" w:color="auto" w:fill="FFFFFF"/>
        </w:rPr>
        <w:t>lores e princípios educacionais;</w:t>
      </w:r>
      <w:r w:rsidRPr="00661B8F">
        <w:rPr>
          <w:shd w:val="clear" w:color="auto" w:fill="FFFFFF"/>
        </w:rPr>
        <w:t> </w:t>
      </w:r>
    </w:p>
    <w:p w:rsidR="00661B8F" w:rsidRPr="005C3092" w:rsidRDefault="00661B8F" w:rsidP="00661B8F">
      <w:pPr>
        <w:pStyle w:val="paragraph"/>
        <w:numPr>
          <w:ilvl w:val="1"/>
          <w:numId w:val="25"/>
        </w:numPr>
        <w:spacing w:before="0" w:beforeAutospacing="0" w:after="0" w:afterAutospacing="0"/>
        <w:ind w:left="0" w:firstLine="0"/>
        <w:jc w:val="both"/>
        <w:textAlignment w:val="baseline"/>
      </w:pPr>
      <w:r w:rsidRPr="00661B8F">
        <w:rPr>
          <w:shd w:val="clear" w:color="auto" w:fill="FFFFFF"/>
        </w:rPr>
        <w:t>Contemplar nas atividades do projeto o ensino dos fundamentos técnicos e táticos das respectivas modalidades, dos ensinamentos das regras, questões históricas culturais e treinamento físico respeitando as limitações individuais de cada praticante</w:t>
      </w:r>
      <w:r>
        <w:rPr>
          <w:shd w:val="clear" w:color="auto" w:fill="FFFFFF"/>
        </w:rPr>
        <w:t>;</w:t>
      </w:r>
      <w:r w:rsidRPr="00661B8F">
        <w:rPr>
          <w:shd w:val="clear" w:color="auto" w:fill="FFFFFF"/>
        </w:rPr>
        <w:t> </w:t>
      </w:r>
    </w:p>
    <w:p w:rsidR="00661B8F" w:rsidRPr="00661B8F" w:rsidRDefault="00661B8F" w:rsidP="005C3092">
      <w:pPr>
        <w:pStyle w:val="paragraph"/>
        <w:numPr>
          <w:ilvl w:val="1"/>
          <w:numId w:val="25"/>
        </w:numPr>
        <w:spacing w:before="0" w:beforeAutospacing="0" w:after="0" w:afterAutospacing="0"/>
        <w:ind w:left="0" w:firstLine="0"/>
        <w:jc w:val="both"/>
        <w:textAlignment w:val="baseline"/>
      </w:pPr>
      <w:r w:rsidRPr="005C3092">
        <w:rPr>
          <w:shd w:val="clear" w:color="auto" w:fill="FFFFFF"/>
        </w:rPr>
        <w:t>Garantir que os professores que atuarão no projeto sejam graduados em Licenciatura Plena, Licenciatura ou Bacharel em Educação Física, ou em Esportes, e estarem devidamente registrados no Conselho Regional de Educação Física;</w:t>
      </w:r>
    </w:p>
    <w:p w:rsidR="00661B8F" w:rsidRPr="00661B8F" w:rsidRDefault="00661B8F" w:rsidP="00661B8F">
      <w:pPr>
        <w:pStyle w:val="paragraph"/>
        <w:numPr>
          <w:ilvl w:val="1"/>
          <w:numId w:val="25"/>
        </w:numPr>
        <w:spacing w:before="0" w:beforeAutospacing="0" w:after="0" w:afterAutospacing="0"/>
        <w:ind w:left="0" w:firstLine="0"/>
        <w:jc w:val="both"/>
        <w:textAlignment w:val="baseline"/>
      </w:pPr>
      <w:r w:rsidRPr="00661B8F">
        <w:rPr>
          <w:shd w:val="clear" w:color="auto" w:fill="FFFFFF"/>
        </w:rPr>
        <w:t>Realizar dois eventos no ano durante a execução do projeto, a fim de apresentar, publicitar e culminar o trabalho desenvo</w:t>
      </w:r>
      <w:r>
        <w:rPr>
          <w:shd w:val="clear" w:color="auto" w:fill="FFFFFF"/>
        </w:rPr>
        <w:t>lvido com a comunidade em geral;</w:t>
      </w:r>
      <w:r w:rsidRPr="00661B8F">
        <w:rPr>
          <w:shd w:val="clear" w:color="auto" w:fill="FFFFFF"/>
        </w:rPr>
        <w:t xml:space="preserve"> </w:t>
      </w:r>
    </w:p>
    <w:p w:rsidR="00661B8F" w:rsidRDefault="00661B8F" w:rsidP="00661B8F">
      <w:pPr>
        <w:pStyle w:val="paragraph"/>
        <w:numPr>
          <w:ilvl w:val="1"/>
          <w:numId w:val="25"/>
        </w:numPr>
        <w:spacing w:before="0" w:beforeAutospacing="0" w:after="0" w:afterAutospacing="0"/>
        <w:ind w:left="0" w:firstLine="0"/>
        <w:jc w:val="both"/>
        <w:textAlignment w:val="baseline"/>
      </w:pPr>
      <w:r>
        <w:t>O</w:t>
      </w:r>
      <w:r w:rsidRPr="00130EC4">
        <w:t>rganizar jogos amistosos entre as unidades escolares</w:t>
      </w:r>
      <w:r>
        <w:t xml:space="preserve"> </w:t>
      </w:r>
      <w:r w:rsidRPr="00130EC4">
        <w:t>pelo menos duas vezes no decorrer do ano, independente dos níveis de desenvolvi</w:t>
      </w:r>
      <w:r>
        <w:t>mento físico, técnico ou tático;</w:t>
      </w:r>
    </w:p>
    <w:p w:rsidR="00661B8F" w:rsidRPr="00661B8F" w:rsidRDefault="00661B8F" w:rsidP="00661B8F">
      <w:pPr>
        <w:pStyle w:val="paragraph"/>
        <w:numPr>
          <w:ilvl w:val="1"/>
          <w:numId w:val="25"/>
        </w:numPr>
        <w:spacing w:before="0" w:beforeAutospacing="0" w:after="0" w:afterAutospacing="0"/>
        <w:ind w:left="0" w:firstLine="0"/>
        <w:jc w:val="both"/>
        <w:textAlignment w:val="baseline"/>
      </w:pPr>
      <w:r w:rsidRPr="00661B8F">
        <w:rPr>
          <w:shd w:val="clear" w:color="auto" w:fill="FFFFFF"/>
        </w:rPr>
        <w:t>Contribuir com conhecimentos específicos das respectivas modalidades, em curso de formação continuada dos professores de Educação Física da rede municipa</w:t>
      </w:r>
      <w:r>
        <w:rPr>
          <w:shd w:val="clear" w:color="auto" w:fill="FFFFFF"/>
        </w:rPr>
        <w:t>l de educação, quando convocado;</w:t>
      </w:r>
      <w:r w:rsidRPr="00661B8F">
        <w:rPr>
          <w:shd w:val="clear" w:color="auto" w:fill="FFFFFF"/>
        </w:rPr>
        <w:t xml:space="preserve"> </w:t>
      </w:r>
    </w:p>
    <w:p w:rsidR="00D24921" w:rsidRDefault="00D24921" w:rsidP="00661B8F">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Movimentar os recursos financeiros, objeto deste Termo de Colaboração, depositados na conta corrente </w:t>
      </w:r>
      <w:r w:rsidRPr="00C60EC7">
        <w:rPr>
          <w:rStyle w:val="normaltextrun"/>
        </w:rPr>
        <w:t>nº XXXXXX, banco XXXXXXXXXXX, Agência XXXXX, indicada</w:t>
      </w:r>
      <w:r w:rsidRPr="00B62747">
        <w:rPr>
          <w:rStyle w:val="normaltextrun"/>
        </w:rPr>
        <w:t xml:space="preserve">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sidR="00D24921" w:rsidRPr="00723896">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46/2014);</w:t>
      </w:r>
      <w:r w:rsidRPr="00B62747">
        <w:rPr>
          <w:rStyle w:val="eop"/>
        </w:rPr>
        <w:t> </w:t>
      </w:r>
    </w:p>
    <w:p w:rsidR="005C3092" w:rsidRDefault="00D24921" w:rsidP="005C3092">
      <w:pPr>
        <w:pStyle w:val="paragraph"/>
        <w:numPr>
          <w:ilvl w:val="1"/>
          <w:numId w:val="25"/>
        </w:numPr>
        <w:spacing w:before="0" w:beforeAutospacing="0" w:after="0" w:afterAutospacing="0"/>
        <w:ind w:left="0" w:firstLine="0"/>
        <w:jc w:val="both"/>
        <w:textAlignment w:val="baseline"/>
      </w:pPr>
      <w:r w:rsidRPr="00B62747">
        <w:rPr>
          <w:rStyle w:val="normaltextrun"/>
        </w:rPr>
        <w:t>Cumprir sua finalidade institucional e seus objetivos, obedecendo aos padrões mínimos de eficiência previamente fixados pelo órgão fiscalizador, e apresentar funcionamento satisfatório, também a critério do órgão fiscalizador;</w:t>
      </w:r>
      <w:r w:rsidRPr="00B62747">
        <w:rPr>
          <w:rStyle w:val="eop"/>
        </w:rPr>
        <w:t> </w:t>
      </w:r>
    </w:p>
    <w:p w:rsidR="005C3092" w:rsidRDefault="00D24921" w:rsidP="005C3092">
      <w:pPr>
        <w:pStyle w:val="paragraph"/>
        <w:numPr>
          <w:ilvl w:val="1"/>
          <w:numId w:val="25"/>
        </w:numPr>
        <w:spacing w:before="0" w:beforeAutospacing="0" w:after="0" w:afterAutospacing="0"/>
        <w:ind w:left="0" w:firstLine="0"/>
        <w:jc w:val="both"/>
        <w:textAlignment w:val="baseline"/>
        <w:rPr>
          <w:rStyle w:val="eop"/>
        </w:rPr>
      </w:pPr>
      <w:r w:rsidRPr="00C60EC7">
        <w:rPr>
          <w:rStyle w:val="normaltextrun"/>
        </w:rPr>
        <w:t xml:space="preserve">Manter </w:t>
      </w:r>
      <w:r w:rsidR="00C60EC7" w:rsidRPr="00C60EC7">
        <w:rPr>
          <w:rStyle w:val="normaltextrun"/>
        </w:rPr>
        <w:t>o</w:t>
      </w:r>
      <w:r w:rsidR="00C60EC7" w:rsidRPr="00B8199A">
        <w:rPr>
          <w:rStyle w:val="normaltextrun"/>
        </w:rPr>
        <w:t>s critérios de qualidade do referido serviço de acordo as orientações proferidas pela Secretaria Municipal de Educação por meio de instruções normativas, formações e/ou relatórios de visitas;</w:t>
      </w:r>
      <w:r w:rsidR="00C60EC7" w:rsidRPr="00B8199A">
        <w:rPr>
          <w:rStyle w:val="eop"/>
        </w:rPr>
        <w:t> </w:t>
      </w:r>
    </w:p>
    <w:p w:rsidR="000D2382" w:rsidRDefault="000D2382" w:rsidP="000D2382">
      <w:pPr>
        <w:pStyle w:val="paragraph"/>
        <w:numPr>
          <w:ilvl w:val="1"/>
          <w:numId w:val="25"/>
        </w:numPr>
        <w:spacing w:before="0" w:beforeAutospacing="0" w:after="0" w:afterAutospacing="0"/>
        <w:ind w:left="0" w:firstLine="0"/>
        <w:jc w:val="both"/>
        <w:textAlignment w:val="baseline"/>
      </w:pPr>
      <w:r>
        <w:t xml:space="preserve">Garantir aos seus funcionários condições de participação nos cursos de capacitação e formação continuada ofertados pela SME; </w:t>
      </w:r>
    </w:p>
    <w:p w:rsidR="005C3092" w:rsidRDefault="00D24921" w:rsidP="000D2382">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5C3092" w:rsidRDefault="00D24921" w:rsidP="005C3092">
      <w:pPr>
        <w:pStyle w:val="paragraph"/>
        <w:numPr>
          <w:ilvl w:val="1"/>
          <w:numId w:val="25"/>
        </w:numPr>
        <w:spacing w:before="0" w:beforeAutospacing="0" w:after="0" w:afterAutospacing="0"/>
        <w:ind w:left="0" w:firstLine="0"/>
        <w:jc w:val="both"/>
        <w:textAlignment w:val="baseline"/>
      </w:pPr>
      <w:r w:rsidRPr="00723896">
        <w:rPr>
          <w:rStyle w:val="normaltextrun"/>
        </w:rPr>
        <w:t>Apresentar regularmente 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Pr="00723896">
        <w:rPr>
          <w:rStyle w:val="spellingerror"/>
        </w:rPr>
        <w:t>Municípais</w:t>
      </w:r>
      <w:r w:rsidRPr="00723896">
        <w:rPr>
          <w:rStyle w:val="normaltextrun"/>
        </w:rPr>
        <w:t xml:space="preserve">, Certidão Liberatória da Controladoria do Município), Licença Sanitária, </w:t>
      </w:r>
      <w:r w:rsidRPr="00723896">
        <w:rPr>
          <w:rStyle w:val="normaltextrun"/>
        </w:rPr>
        <w:lastRenderedPageBreak/>
        <w:t>Resolução de Funcionamento/Atestado de Funcionamento, ata registrada em cartório de eleição e posse de diretoria, bem como c</w:t>
      </w:r>
      <w:r w:rsidR="00640B0F">
        <w:rPr>
          <w:rStyle w:val="normaltextrun"/>
        </w:rPr>
        <w:t>adastro dos respectivos membros;</w:t>
      </w:r>
      <w:r w:rsidRPr="00723896">
        <w:rPr>
          <w:rStyle w:val="eop"/>
        </w:rPr>
        <w:t> </w:t>
      </w:r>
    </w:p>
    <w:p w:rsidR="005C3092" w:rsidRDefault="00D24921" w:rsidP="005C3092">
      <w:pPr>
        <w:pStyle w:val="paragraph"/>
        <w:numPr>
          <w:ilvl w:val="1"/>
          <w:numId w:val="25"/>
        </w:numPr>
        <w:spacing w:before="0" w:beforeAutospacing="0" w:after="0" w:afterAutospacing="0"/>
        <w:ind w:left="0" w:firstLine="0"/>
        <w:jc w:val="both"/>
        <w:textAlignment w:val="baseline"/>
      </w:pPr>
      <w:r w:rsidRPr="00B62747">
        <w:rPr>
          <w:rStyle w:val="normaltextrun"/>
        </w:rPr>
        <w:t xml:space="preserve">Prestar contas </w:t>
      </w:r>
      <w:r w:rsidR="00C60EC7" w:rsidRPr="00B8199A">
        <w:t>das atividades realizadas bimestralmente ao ÓRGÃO GESTOR nos termos da Lei 13.019/2014 (alterada pela Lei nº 13.204/2015), de acordo com as regras estipuladas no 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p w:rsidR="005C3092" w:rsidRDefault="00D24921" w:rsidP="005C3092">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640B0F">
        <w:rPr>
          <w:rStyle w:val="normaltextrun"/>
        </w:rPr>
        <w:t>sequente ao bimestre encerrado;</w:t>
      </w:r>
      <w:r w:rsidRPr="001D2DD1">
        <w:rPr>
          <w:rStyle w:val="eop"/>
        </w:rPr>
        <w:t> </w:t>
      </w:r>
    </w:p>
    <w:p w:rsidR="006B3265" w:rsidRDefault="006571CE" w:rsidP="006B3265">
      <w:pPr>
        <w:pStyle w:val="paragraph"/>
        <w:numPr>
          <w:ilvl w:val="1"/>
          <w:numId w:val="25"/>
        </w:numPr>
        <w:spacing w:before="0" w:beforeAutospacing="0" w:after="0" w:afterAutospacing="0"/>
        <w:ind w:left="0" w:firstLine="0"/>
        <w:jc w:val="both"/>
        <w:textAlignment w:val="baseline"/>
        <w:rPr>
          <w:rStyle w:val="normaltextrun"/>
        </w:rPr>
      </w:pPr>
      <w:r w:rsidRPr="00655C10">
        <w:t xml:space="preserve">Apresentar </w:t>
      </w:r>
      <w:r w:rsidR="00C60EC7" w:rsidRPr="00B8199A">
        <w:t>bimestralmente, 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C60EC7" w:rsidRPr="00B8199A">
        <w:rPr>
          <w:rStyle w:val="normaltextrun"/>
        </w:rPr>
        <w:t xml:space="preserve">; e </w:t>
      </w:r>
      <w:r w:rsidR="00C60EC7" w:rsidRPr="00B8199A">
        <w:t>controle de frequência mensal dos profissionais que atuam na unidade escolar com assinatura final da direção da unidade escolar;</w:t>
      </w:r>
    </w:p>
    <w:p w:rsidR="00D24921" w:rsidRPr="00B62747" w:rsidRDefault="00D24921" w:rsidP="006B3265">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5C3092" w:rsidRDefault="000D2382" w:rsidP="00C60EC7">
      <w:pPr>
        <w:pStyle w:val="paragraph"/>
        <w:spacing w:before="0" w:beforeAutospacing="0" w:after="0" w:afterAutospacing="0"/>
        <w:jc w:val="both"/>
        <w:textAlignment w:val="baseline"/>
      </w:pPr>
      <w:r>
        <w:rPr>
          <w:rStyle w:val="normaltextrun"/>
        </w:rPr>
        <w:t>2.34</w:t>
      </w:r>
      <w:r w:rsidR="005C3092">
        <w:rPr>
          <w:rStyle w:val="normaltextrun"/>
        </w:rPr>
        <w:t xml:space="preserve">.  </w:t>
      </w:r>
      <w:r w:rsidR="00D24921" w:rsidRPr="00B62747">
        <w:rPr>
          <w:rStyle w:val="normaltextrun"/>
        </w:rPr>
        <w:t>Observar diretrizes e normas emanadas dos órgãos competentes do município;</w:t>
      </w:r>
      <w:r w:rsidR="00D24921" w:rsidRPr="00B62747">
        <w:rPr>
          <w:rStyle w:val="eop"/>
        </w:rPr>
        <w:t> </w:t>
      </w:r>
    </w:p>
    <w:p w:rsidR="005C3092" w:rsidRDefault="000D2382" w:rsidP="00C60EC7">
      <w:pPr>
        <w:pStyle w:val="paragraph"/>
        <w:spacing w:before="0" w:beforeAutospacing="0" w:after="0" w:afterAutospacing="0"/>
        <w:jc w:val="both"/>
        <w:textAlignment w:val="baseline"/>
        <w:rPr>
          <w:rStyle w:val="normaltextrun"/>
        </w:rPr>
      </w:pPr>
      <w:r>
        <w:t>2.35</w:t>
      </w:r>
      <w:r w:rsidR="005C3092">
        <w:t xml:space="preserve">.  </w:t>
      </w:r>
      <w:r w:rsidR="00D24921" w:rsidRPr="00B62747">
        <w:rPr>
          <w:rStyle w:val="normaltextrun"/>
        </w:rPr>
        <w:t xml:space="preserve">Responsabilizar-se-á pela manutenção de pessoal a que se reporta este Termo, inclusive das demais obrigações ajustadas e as obrigações legais, quanto à contratação pela </w:t>
      </w:r>
      <w:r w:rsidR="00D24921">
        <w:rPr>
          <w:rStyle w:val="normaltextrun"/>
        </w:rPr>
        <w:t xml:space="preserve">PARCEIRA </w:t>
      </w:r>
      <w:r w:rsidR="00D24921"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C60EC7" w:rsidRPr="00B8199A" w:rsidRDefault="000D2382" w:rsidP="00C60EC7">
      <w:pPr>
        <w:pStyle w:val="paragraph"/>
        <w:spacing w:before="0" w:beforeAutospacing="0" w:after="0" w:afterAutospacing="0"/>
        <w:jc w:val="both"/>
        <w:textAlignment w:val="baseline"/>
      </w:pPr>
      <w:r>
        <w:rPr>
          <w:rStyle w:val="normaltextrun"/>
        </w:rPr>
        <w:t>2.36</w:t>
      </w:r>
      <w:r w:rsidR="005C3092">
        <w:rPr>
          <w:rStyle w:val="normaltextrun"/>
        </w:rPr>
        <w:t xml:space="preserve">. </w:t>
      </w:r>
      <w:r w:rsidR="00640B0F">
        <w:t xml:space="preserve">Manter </w:t>
      </w:r>
      <w:r w:rsidR="00C60EC7" w:rsidRPr="00B8199A">
        <w:t xml:space="preserve">no sítio na internet a relação das parcerias celebradas e em locais visíveis de suas sedes e estabelecimentos em que exerça suas ações, todas as parcerias celebradas com o poder público, cópia do estatuto social atualizado da entidade, </w:t>
      </w:r>
      <w:r w:rsidR="00C60EC7" w:rsidRPr="00C60EC7">
        <w:rPr>
          <w:iCs/>
        </w:rPr>
        <w:t>relação</w:t>
      </w:r>
      <w:r w:rsidR="00C60EC7"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B62747" w:rsidRDefault="00D24921" w:rsidP="00C60EC7">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lastRenderedPageBreak/>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C60EC7" w:rsidRPr="00B8199A" w:rsidRDefault="00D24921" w:rsidP="00C60EC7">
      <w:pPr>
        <w:pStyle w:val="paragraph"/>
        <w:numPr>
          <w:ilvl w:val="1"/>
          <w:numId w:val="27"/>
        </w:numPr>
        <w:spacing w:before="0" w:beforeAutospacing="0" w:after="0" w:afterAutospacing="0"/>
        <w:ind w:left="0" w:firstLine="0"/>
        <w:jc w:val="both"/>
        <w:textAlignment w:val="baseline"/>
        <w:rPr>
          <w:rStyle w:val="eop"/>
        </w:rPr>
      </w:pPr>
      <w:r w:rsidRPr="00C60EC7">
        <w:rPr>
          <w:rStyle w:val="normaltextrun"/>
        </w:rPr>
        <w:t xml:space="preserve">Repassar </w:t>
      </w:r>
      <w:r w:rsidR="00C60EC7" w:rsidRPr="00B8199A">
        <w:rPr>
          <w:rStyle w:val="normaltextrun"/>
        </w:rPr>
        <w:t>à ENTIDADE a quantia total de </w:t>
      </w:r>
      <w:r w:rsidR="00C60EC7">
        <w:rPr>
          <w:rStyle w:val="normaltextrun"/>
          <w:b/>
          <w:bCs/>
        </w:rPr>
        <w:t>R$ 137</w:t>
      </w:r>
      <w:r w:rsidR="00C60EC7" w:rsidRPr="00B8199A">
        <w:rPr>
          <w:rStyle w:val="normaltextrun"/>
          <w:b/>
          <w:bCs/>
        </w:rPr>
        <w:t xml:space="preserve">.000,00 (cento e </w:t>
      </w:r>
      <w:r w:rsidR="00C60EC7">
        <w:rPr>
          <w:rStyle w:val="normaltextrun"/>
          <w:b/>
          <w:bCs/>
        </w:rPr>
        <w:t>trinta e sete</w:t>
      </w:r>
      <w:r w:rsidR="00C60EC7" w:rsidRPr="00B8199A">
        <w:rPr>
          <w:rStyle w:val="normaltextrun"/>
          <w:b/>
          <w:bCs/>
        </w:rPr>
        <w:t xml:space="preserve"> mil reais),</w:t>
      </w:r>
      <w:r w:rsidR="00C60EC7" w:rsidRPr="00B8199A">
        <w:rPr>
          <w:rStyle w:val="normaltextrun"/>
        </w:rPr>
        <w:t> dividida em 12 (doze) parcelas repassadas mensalmente de acordo com o Cronograma de Desembolso constante no Plano de Trabalho previamente aprovado, cujos valores serão depositados na conta corrente indicada;</w:t>
      </w:r>
      <w:r w:rsidR="00C60EC7" w:rsidRPr="00B8199A">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serão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contratar  parentes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posterior  à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 xml:space="preserve">custear despesas com multas, juros ou correção monetária, inclusive referentes a pagamentos ou a recolhimentos fora dos prazos, salvo se decorrentes de atrasos da Administração Pública na </w:t>
      </w:r>
      <w:r w:rsidRPr="00B62747">
        <w:rPr>
          <w:rStyle w:val="normaltextrun"/>
        </w:rPr>
        <w:lastRenderedPageBreak/>
        <w:t>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w:t>
      </w:r>
      <w:r w:rsidR="00352F91">
        <w:rPr>
          <w:rStyle w:val="normaltextrun"/>
        </w:rPr>
        <w:t xml:space="preserve"> nº 13.019/2014 (alterado pela L</w:t>
      </w:r>
      <w:r w:rsidRPr="00B62747">
        <w:rPr>
          <w:rStyle w:val="normaltextrun"/>
        </w:rPr>
        <w:t>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lastRenderedPageBreak/>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C60EC7" w:rsidRPr="00B8199A" w:rsidRDefault="00D24921" w:rsidP="00C60EC7">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recursos </w:t>
      </w:r>
      <w:r w:rsidR="00C60EC7" w:rsidRPr="00B8199A">
        <w:rPr>
          <w:rStyle w:val="normaltextrun"/>
        </w:rPr>
        <w:t xml:space="preserve">repassados integram previsão orçamentária da SME de Londrina –PR, referente à dotação </w:t>
      </w:r>
      <w:r w:rsidR="00C60EC7" w:rsidRPr="00B8199A">
        <w:t xml:space="preserve">xxxxxxxxx xxxxxxx Fonte xxx.  </w:t>
      </w:r>
      <w:r w:rsidR="00C60EC7" w:rsidRPr="00B8199A">
        <w:rPr>
          <w:rStyle w:val="normaltextrun"/>
          <w:b/>
          <w:bCs/>
        </w:rPr>
        <w:t> </w:t>
      </w:r>
      <w:r w:rsidR="00C60EC7" w:rsidRPr="00B8199A">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Pr="00B62747">
        <w:rPr>
          <w:rStyle w:val="contextualspellingandgrammarerror"/>
        </w:rPr>
        <w:t>nº  28</w:t>
      </w:r>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Pr="004515D2">
        <w:rPr>
          <w:rStyle w:val="eop"/>
        </w:rPr>
        <w:t> por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lastRenderedPageBreak/>
        <w:t xml:space="preserve">No exercício de suas atribuições o gestor e os integrantes da Comissão de Monitoramento e Avaliação </w:t>
      </w:r>
      <w:r w:rsidR="002077F3">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6A284B" w:rsidRPr="00B8199A" w:rsidRDefault="00D24921" w:rsidP="006A284B">
      <w:pPr>
        <w:pStyle w:val="paragraph"/>
        <w:spacing w:before="0" w:beforeAutospacing="0" w:after="0" w:afterAutospacing="0"/>
        <w:jc w:val="both"/>
        <w:textAlignment w:val="baseline"/>
      </w:pPr>
      <w:r w:rsidRPr="00AD7E8D">
        <w:rPr>
          <w:rStyle w:val="normaltextrun"/>
        </w:rPr>
        <w:t xml:space="preserve">8.11 O cumprimento </w:t>
      </w:r>
      <w:r w:rsidR="006A284B" w:rsidRPr="00B8199A">
        <w:t>das metas de atendimento por instituição será verificado por meio de relatórios a serem enviados à SME em conformidade com as orientações da Equipe Técnica da SME.</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8E1193">
      <w:pPr>
        <w:pStyle w:val="paragraph"/>
        <w:numPr>
          <w:ilvl w:val="0"/>
          <w:numId w:val="31"/>
        </w:numPr>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lastRenderedPageBreak/>
        <w:t>f) as medidas que foram ou que serão adotadas para reverter ou</w:t>
      </w:r>
      <w:r>
        <w:rPr>
          <w:color w:val="000000"/>
        </w:rPr>
        <w:t xml:space="preserve"> mitigar os efeitos do prejuízo.</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352F91">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F52D8" w:rsidRDefault="00DF52D8">
      <w:r>
        <w:separator/>
      </w:r>
    </w:p>
  </w:endnote>
  <w:endnote w:type="continuationSeparator" w:id="0">
    <w:p w:rsidR="00DF52D8" w:rsidRDefault="00DF5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77055">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F52D8" w:rsidRDefault="00DF52D8">
      <w:r>
        <w:separator/>
      </w:r>
    </w:p>
  </w:footnote>
  <w:footnote w:type="continuationSeparator" w:id="0">
    <w:p w:rsidR="00DF52D8" w:rsidRDefault="00DF52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9865"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5A2B4C"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C60EC7">
      <w:rPr>
        <w:b/>
        <w:sz w:val="24"/>
        <w:szCs w:val="24"/>
      </w:rPr>
      <w:t>VII</w:t>
    </w:r>
    <w:r w:rsidR="006636ED" w:rsidRPr="006636ED">
      <w:rPr>
        <w:b/>
        <w:sz w:val="24"/>
        <w:szCs w:val="24"/>
      </w:rPr>
      <w:t xml:space="preserve"> </w:t>
    </w:r>
  </w:p>
  <w:p w:rsidR="00B62747" w:rsidRPr="006636ED" w:rsidRDefault="00C60EC7" w:rsidP="00465642">
    <w:pPr>
      <w:pStyle w:val="Cabealho"/>
      <w:pBdr>
        <w:bottom w:val="single" w:sz="4" w:space="1" w:color="auto"/>
      </w:pBdr>
      <w:ind w:right="-32"/>
      <w:jc w:val="center"/>
      <w:rPr>
        <w:b/>
        <w:sz w:val="24"/>
        <w:szCs w:val="24"/>
      </w:rPr>
    </w:pPr>
    <w:r>
      <w:rPr>
        <w:b/>
        <w:sz w:val="24"/>
        <w:szCs w:val="24"/>
      </w:rPr>
      <w:t>MINUTA DO TERMO DE COLABORAÇÃO ( Futsal</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866"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AE338EC"/>
    <w:multiLevelType w:val="multilevel"/>
    <w:tmpl w:val="ED00BA60"/>
    <w:lvl w:ilvl="0">
      <w:start w:val="2"/>
      <w:numFmt w:val="decimal"/>
      <w:lvlText w:val="%1"/>
      <w:lvlJc w:val="left"/>
      <w:pPr>
        <w:ind w:left="420" w:hanging="420"/>
      </w:pPr>
      <w:rPr>
        <w:rFonts w:hint="default"/>
      </w:rPr>
    </w:lvl>
    <w:lvl w:ilvl="1">
      <w:start w:val="23"/>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151949862">
    <w:abstractNumId w:val="19"/>
  </w:num>
  <w:num w:numId="2" w16cid:durableId="1593975824">
    <w:abstractNumId w:val="25"/>
  </w:num>
  <w:num w:numId="3" w16cid:durableId="906188865">
    <w:abstractNumId w:val="27"/>
  </w:num>
  <w:num w:numId="4" w16cid:durableId="2129929742">
    <w:abstractNumId w:val="35"/>
  </w:num>
  <w:num w:numId="5" w16cid:durableId="253050804">
    <w:abstractNumId w:val="2"/>
  </w:num>
  <w:num w:numId="6" w16cid:durableId="418451932">
    <w:abstractNumId w:val="9"/>
  </w:num>
  <w:num w:numId="7" w16cid:durableId="1382629190">
    <w:abstractNumId w:val="30"/>
  </w:num>
  <w:num w:numId="8" w16cid:durableId="446510975">
    <w:abstractNumId w:val="28"/>
  </w:num>
  <w:num w:numId="9" w16cid:durableId="1045133073">
    <w:abstractNumId w:val="5"/>
  </w:num>
  <w:num w:numId="10" w16cid:durableId="332530378">
    <w:abstractNumId w:val="24"/>
  </w:num>
  <w:num w:numId="11" w16cid:durableId="762989771">
    <w:abstractNumId w:val="16"/>
  </w:num>
  <w:num w:numId="12" w16cid:durableId="1402215638">
    <w:abstractNumId w:val="13"/>
  </w:num>
  <w:num w:numId="13" w16cid:durableId="1719937913">
    <w:abstractNumId w:val="26"/>
  </w:num>
  <w:num w:numId="14" w16cid:durableId="239608484">
    <w:abstractNumId w:val="32"/>
  </w:num>
  <w:num w:numId="15" w16cid:durableId="646084181">
    <w:abstractNumId w:val="34"/>
  </w:num>
  <w:num w:numId="16" w16cid:durableId="2135367847">
    <w:abstractNumId w:val="10"/>
  </w:num>
  <w:num w:numId="17" w16cid:durableId="1600141943">
    <w:abstractNumId w:val="4"/>
  </w:num>
  <w:num w:numId="18" w16cid:durableId="854003371">
    <w:abstractNumId w:val="15"/>
  </w:num>
  <w:num w:numId="19" w16cid:durableId="1962227210">
    <w:abstractNumId w:val="31"/>
  </w:num>
  <w:num w:numId="20" w16cid:durableId="1846093105">
    <w:abstractNumId w:val="14"/>
  </w:num>
  <w:num w:numId="21" w16cid:durableId="1881238393">
    <w:abstractNumId w:val="29"/>
  </w:num>
  <w:num w:numId="22" w16cid:durableId="1255280943">
    <w:abstractNumId w:val="7"/>
  </w:num>
  <w:num w:numId="23" w16cid:durableId="2059011001">
    <w:abstractNumId w:val="18"/>
  </w:num>
  <w:num w:numId="24" w16cid:durableId="1875539788">
    <w:abstractNumId w:val="12"/>
  </w:num>
  <w:num w:numId="25" w16cid:durableId="1710643824">
    <w:abstractNumId w:val="3"/>
  </w:num>
  <w:num w:numId="26" w16cid:durableId="1262295219">
    <w:abstractNumId w:val="8"/>
  </w:num>
  <w:num w:numId="27" w16cid:durableId="1162815609">
    <w:abstractNumId w:val="1"/>
  </w:num>
  <w:num w:numId="28" w16cid:durableId="1774282386">
    <w:abstractNumId w:val="22"/>
  </w:num>
  <w:num w:numId="29" w16cid:durableId="1245335670">
    <w:abstractNumId w:val="38"/>
  </w:num>
  <w:num w:numId="30" w16cid:durableId="2039961048">
    <w:abstractNumId w:val="0"/>
  </w:num>
  <w:num w:numId="31" w16cid:durableId="147283893">
    <w:abstractNumId w:val="37"/>
  </w:num>
  <w:num w:numId="32" w16cid:durableId="1783379749">
    <w:abstractNumId w:val="36"/>
  </w:num>
  <w:num w:numId="33" w16cid:durableId="1253588463">
    <w:abstractNumId w:val="6"/>
  </w:num>
  <w:num w:numId="34" w16cid:durableId="1081803051">
    <w:abstractNumId w:val="11"/>
  </w:num>
  <w:num w:numId="35" w16cid:durableId="1987201648">
    <w:abstractNumId w:val="20"/>
  </w:num>
  <w:num w:numId="36" w16cid:durableId="1916430579">
    <w:abstractNumId w:val="17"/>
  </w:num>
  <w:num w:numId="37" w16cid:durableId="253782045">
    <w:abstractNumId w:val="33"/>
  </w:num>
  <w:num w:numId="38" w16cid:durableId="9377448">
    <w:abstractNumId w:val="23"/>
  </w:num>
  <w:num w:numId="39" w16cid:durableId="1400439530">
    <w:abstractNumId w:val="21"/>
  </w:num>
  <w:num w:numId="40" w16cid:durableId="206957140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D2382"/>
    <w:rsid w:val="000E0861"/>
    <w:rsid w:val="000E11C2"/>
    <w:rsid w:val="000E3971"/>
    <w:rsid w:val="000E3ADE"/>
    <w:rsid w:val="000E4EFB"/>
    <w:rsid w:val="000E663F"/>
    <w:rsid w:val="000F015D"/>
    <w:rsid w:val="00100586"/>
    <w:rsid w:val="00104B22"/>
    <w:rsid w:val="00111F2B"/>
    <w:rsid w:val="00115475"/>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466"/>
    <w:rsid w:val="00203ED9"/>
    <w:rsid w:val="002077F3"/>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321D"/>
    <w:rsid w:val="00343A09"/>
    <w:rsid w:val="00352096"/>
    <w:rsid w:val="00352F91"/>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77055"/>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2B4C"/>
    <w:rsid w:val="005A362C"/>
    <w:rsid w:val="005A50E8"/>
    <w:rsid w:val="005A5D53"/>
    <w:rsid w:val="005A66D4"/>
    <w:rsid w:val="005C3092"/>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35E6"/>
    <w:rsid w:val="00654F39"/>
    <w:rsid w:val="006571CE"/>
    <w:rsid w:val="0065786F"/>
    <w:rsid w:val="006608E3"/>
    <w:rsid w:val="00661B8F"/>
    <w:rsid w:val="006636ED"/>
    <w:rsid w:val="006673D8"/>
    <w:rsid w:val="00675C36"/>
    <w:rsid w:val="00676D0E"/>
    <w:rsid w:val="00677327"/>
    <w:rsid w:val="0067732C"/>
    <w:rsid w:val="006809C8"/>
    <w:rsid w:val="0068536F"/>
    <w:rsid w:val="006903CC"/>
    <w:rsid w:val="00693532"/>
    <w:rsid w:val="00696804"/>
    <w:rsid w:val="006A20F6"/>
    <w:rsid w:val="006A284B"/>
    <w:rsid w:val="006A7069"/>
    <w:rsid w:val="006B3265"/>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10EC"/>
    <w:rsid w:val="00822B4F"/>
    <w:rsid w:val="00822C40"/>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0EC7"/>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C0B04"/>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52D8"/>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4700"/>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33F361D8-9720-486B-AC33-6D8C285C7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661B8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699629">
      <w:bodyDiv w:val="1"/>
      <w:marLeft w:val="0"/>
      <w:marRight w:val="0"/>
      <w:marTop w:val="0"/>
      <w:marBottom w:val="0"/>
      <w:divBdr>
        <w:top w:val="none" w:sz="0" w:space="0" w:color="auto"/>
        <w:left w:val="none" w:sz="0" w:space="0" w:color="auto"/>
        <w:bottom w:val="none" w:sz="0" w:space="0" w:color="auto"/>
        <w:right w:val="none" w:sz="0" w:space="0" w:color="auto"/>
      </w:divBdr>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615E6F-1021-4C6A-8C3B-78EE1B79A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5288</Words>
  <Characters>28556</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2022-11-11T14:05:00Z</dcterms:created>
  <dcterms:modified xsi:type="dcterms:W3CDTF">2022-11-11T14:05:00Z</dcterms:modified>
</cp:coreProperties>
</file>