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33F3B6" w14:textId="5F767341" w:rsidR="00E06B79" w:rsidRPr="00060907" w:rsidRDefault="00A34FE9" w:rsidP="004B7B79">
      <w:pPr>
        <w:jc w:val="center"/>
        <w:rPr>
          <w:b/>
          <w:bCs/>
          <w:u w:val="single"/>
        </w:rPr>
      </w:pPr>
      <w:r w:rsidRPr="00060907">
        <w:rPr>
          <w:b/>
          <w:bCs/>
          <w:u w:val="single"/>
        </w:rPr>
        <w:t>DECLARAÇÃO</w:t>
      </w:r>
    </w:p>
    <w:p w14:paraId="028FE3B4" w14:textId="77777777" w:rsidR="00A34FE9" w:rsidRDefault="00A34FE9" w:rsidP="004B7B79"/>
    <w:p w14:paraId="747F468A" w14:textId="4E63B858" w:rsidR="00A34FE9" w:rsidRDefault="00A34FE9" w:rsidP="004B7B79">
      <w:pPr>
        <w:spacing w:after="100" w:afterAutospacing="1"/>
        <w:jc w:val="both"/>
      </w:pPr>
      <w:r>
        <w:t>Eu, ___________________________________</w:t>
      </w:r>
      <w:r w:rsidR="007144AE">
        <w:t>_______________________________________</w:t>
      </w:r>
      <w:r>
        <w:t>, portador do CPF</w:t>
      </w:r>
      <w:r w:rsidR="007144AE">
        <w:t xml:space="preserve"> ____________________</w:t>
      </w:r>
      <w:r>
        <w:t>, na condição de sócio/empresário d</w:t>
      </w:r>
      <w:r w:rsidR="007144AE">
        <w:t>o estabelecimento cujo Nome Empresarial é __________________</w:t>
      </w:r>
      <w:r>
        <w:t xml:space="preserve">______________________________________, </w:t>
      </w:r>
      <w:r w:rsidR="007144AE">
        <w:t xml:space="preserve">inscrito no </w:t>
      </w:r>
      <w:r>
        <w:t>CNPJ</w:t>
      </w:r>
      <w:r w:rsidR="007144AE">
        <w:t xml:space="preserve"> sob o nº </w:t>
      </w:r>
      <w:r>
        <w:t>______________________</w:t>
      </w:r>
      <w:r w:rsidR="007144AE">
        <w:t>___</w:t>
      </w:r>
      <w:r>
        <w:t>,</w:t>
      </w:r>
      <w:r w:rsidR="003E52EC">
        <w:t xml:space="preserve"> </w:t>
      </w:r>
      <w:r w:rsidRPr="00060907">
        <w:rPr>
          <w:b/>
          <w:bCs/>
        </w:rPr>
        <w:t>DECLARO</w:t>
      </w:r>
      <w:r>
        <w:t xml:space="preserve"> para os devidos fins que</w:t>
      </w:r>
      <w:r w:rsidR="00036069">
        <w:t>,</w:t>
      </w:r>
      <w:r>
        <w:t xml:space="preserve"> o serviço de vigilância exercido durante o funcionamento</w:t>
      </w:r>
      <w:r w:rsidR="00036069">
        <w:t xml:space="preserve"> do estabelecimento</w:t>
      </w:r>
      <w:r>
        <w:t xml:space="preserve"> está em conformidade com as regras da Portaria nº 18.0</w:t>
      </w:r>
      <w:r w:rsidR="00036069">
        <w:t>4</w:t>
      </w:r>
      <w:r>
        <w:t>5/2023</w:t>
      </w:r>
      <w:r w:rsidR="00036069">
        <w:t xml:space="preserve"> do Ministério da Justiça e Segurança Pública, especialmente quanto ao disposto no seu art. 19, a saber:</w:t>
      </w:r>
    </w:p>
    <w:p w14:paraId="3EC2FC85" w14:textId="379155C1" w:rsidR="00036069" w:rsidRPr="00036069" w:rsidRDefault="00036069" w:rsidP="004B7B79">
      <w:pPr>
        <w:pStyle w:val="textojustificadorecuoprimeiralinha"/>
        <w:spacing w:before="0" w:beforeAutospacing="0" w:after="0" w:afterAutospacing="0"/>
        <w:ind w:left="3119" w:firstLine="283"/>
        <w:jc w:val="both"/>
        <w:rPr>
          <w:rFonts w:ascii="Calibri" w:hAnsi="Calibri" w:cs="Calibri"/>
          <w:color w:val="000000"/>
          <w:sz w:val="18"/>
          <w:szCs w:val="18"/>
        </w:rPr>
      </w:pPr>
      <w:r w:rsidRPr="00036069">
        <w:rPr>
          <w:rStyle w:val="nfase"/>
          <w:rFonts w:ascii="Calibri" w:hAnsi="Calibri" w:cs="Calibri"/>
          <w:color w:val="000000"/>
          <w:sz w:val="18"/>
          <w:szCs w:val="18"/>
        </w:rPr>
        <w:t>“Art. 19. A atividade de vigilância patrimonial em eventos sociais, assim considerados aqueles que reúnam pessoas com o mesmo objetivo e possuam duração delimitada no tempo, realizados em estádios, ginásios, exposições, espaços culturais, arenas ou outros locais, públicos ou privados, deverá ser prestada por vigilantes especialmente habilitados</w:t>
      </w:r>
      <w:r w:rsidRPr="00036069">
        <w:rPr>
          <w:rFonts w:ascii="Calibri" w:hAnsi="Calibri" w:cs="Calibri"/>
          <w:color w:val="000000"/>
          <w:sz w:val="18"/>
          <w:szCs w:val="18"/>
        </w:rPr>
        <w:t>.</w:t>
      </w:r>
    </w:p>
    <w:p w14:paraId="595E4791" w14:textId="6E9EFC56" w:rsidR="00036069" w:rsidRPr="00036069" w:rsidRDefault="00036069" w:rsidP="004B7B79">
      <w:pPr>
        <w:pStyle w:val="textojustificadorecuoprimeiralinha"/>
        <w:spacing w:before="0" w:beforeAutospacing="0"/>
        <w:ind w:left="3119" w:firstLine="283"/>
        <w:jc w:val="both"/>
        <w:rPr>
          <w:rFonts w:ascii="Calibri" w:hAnsi="Calibri" w:cs="Calibri"/>
          <w:color w:val="000000"/>
          <w:sz w:val="18"/>
          <w:szCs w:val="18"/>
        </w:rPr>
      </w:pPr>
      <w:r w:rsidRPr="00036069">
        <w:rPr>
          <w:rStyle w:val="nfase"/>
          <w:rFonts w:ascii="Calibri" w:hAnsi="Calibri" w:cs="Calibri"/>
          <w:color w:val="000000"/>
          <w:sz w:val="18"/>
          <w:szCs w:val="18"/>
        </w:rPr>
        <w:t>Parágrafo único. A habilitação especial referida no caput deste artigo corresponderá ao curso de extensão em segurança para eventos sociais, ministrado por empresas de cursos de formação de vigilantes, em conformidade ao disposto neste normativo.”</w:t>
      </w:r>
    </w:p>
    <w:p w14:paraId="7F6B219B" w14:textId="438609AB" w:rsidR="00036069" w:rsidRPr="00036069" w:rsidRDefault="00036069" w:rsidP="004B7B79">
      <w:pPr>
        <w:pStyle w:val="textojustificadorecuoprimeiralinha"/>
        <w:spacing w:before="0" w:beforeAutospacing="0"/>
        <w:ind w:left="120"/>
        <w:jc w:val="both"/>
        <w:rPr>
          <w:rFonts w:asciiTheme="minorHAnsi" w:hAnsiTheme="minorHAnsi" w:cstheme="minorHAnsi"/>
          <w:color w:val="000000"/>
          <w:sz w:val="22"/>
          <w:szCs w:val="22"/>
        </w:rPr>
      </w:pPr>
      <w:r w:rsidRPr="00060907">
        <w:rPr>
          <w:rFonts w:asciiTheme="minorHAnsi" w:hAnsiTheme="minorHAnsi" w:cstheme="minorHAnsi"/>
          <w:b/>
          <w:bCs/>
          <w:sz w:val="22"/>
          <w:szCs w:val="22"/>
        </w:rPr>
        <w:t>D</w:t>
      </w:r>
      <w:r w:rsidR="003E52EC" w:rsidRPr="00060907">
        <w:rPr>
          <w:rFonts w:asciiTheme="minorHAnsi" w:hAnsiTheme="minorHAnsi" w:cstheme="minorHAnsi"/>
          <w:b/>
          <w:bCs/>
          <w:sz w:val="22"/>
          <w:szCs w:val="22"/>
        </w:rPr>
        <w:t>ECLARO</w:t>
      </w:r>
      <w:r w:rsidRPr="00036069">
        <w:rPr>
          <w:rFonts w:asciiTheme="minorHAnsi" w:hAnsiTheme="minorHAnsi" w:cstheme="minorHAnsi"/>
          <w:sz w:val="22"/>
          <w:szCs w:val="22"/>
        </w:rPr>
        <w:t xml:space="preserve"> ainda que estou ciente </w:t>
      </w:r>
      <w:r w:rsidRPr="00036069">
        <w:rPr>
          <w:rFonts w:asciiTheme="minorHAnsi" w:hAnsiTheme="minorHAnsi" w:cstheme="minorHAnsi"/>
          <w:color w:val="000000"/>
          <w:sz w:val="22"/>
          <w:szCs w:val="22"/>
        </w:rPr>
        <w:t>de que o Município poderá solicitar documentos que comprovem a regularidade do serviço de vigilância nos termos previstos pela Portaria n. 18.045/2023, sem prejuízo da atribuição de fiscalização da atividade pela Polícia Federal nos termos do art. 32 do Decreto n. 89.056/83:</w:t>
      </w:r>
    </w:p>
    <w:p w14:paraId="172EE77C" w14:textId="2C98BFCE" w:rsidR="00036069" w:rsidRPr="00036069" w:rsidRDefault="00036069" w:rsidP="004B7B79">
      <w:pPr>
        <w:pStyle w:val="textojustificadorecuoprimeiralinha"/>
        <w:spacing w:before="0" w:beforeAutospacing="0"/>
        <w:ind w:left="3119" w:firstLine="283"/>
        <w:jc w:val="both"/>
        <w:rPr>
          <w:rFonts w:asciiTheme="minorHAnsi" w:hAnsiTheme="minorHAnsi" w:cstheme="minorHAnsi"/>
          <w:color w:val="000000"/>
          <w:sz w:val="18"/>
          <w:szCs w:val="18"/>
        </w:rPr>
      </w:pPr>
      <w:r w:rsidRPr="00036069">
        <w:rPr>
          <w:rStyle w:val="nfase"/>
          <w:rFonts w:asciiTheme="minorHAnsi" w:hAnsiTheme="minorHAnsi" w:cstheme="minorHAnsi"/>
          <w:color w:val="000000"/>
          <w:sz w:val="18"/>
          <w:szCs w:val="18"/>
        </w:rPr>
        <w:t>"Art. 32. Cabe ao Ministério da Justiça, por intermédio do Departamento de Polícia Federal, autorizar, controlar e fiscalizar o funcionamento das empresas especializadas, dos cursos de formação de vigilantes e das empresas que exercem serviços orgânicos de segurança."</w:t>
      </w:r>
    </w:p>
    <w:p w14:paraId="44CF6B8C" w14:textId="7A2D1A3E" w:rsidR="003E52EC" w:rsidRDefault="003E52EC" w:rsidP="004B7B79">
      <w:pPr>
        <w:spacing w:after="0"/>
        <w:ind w:left="142"/>
        <w:jc w:val="both"/>
      </w:pPr>
      <w:r>
        <w:t>E, por isso ser expressão da verdade, comprometo-me a fazer prova onde necessário for, para os devidos fins de direito, repartições públicas federais</w:t>
      </w:r>
      <w:r w:rsidR="007144AE">
        <w:t>, estaduais, municipais</w:t>
      </w:r>
      <w:r>
        <w:t>, autarquias e onde mais necessário for</w:t>
      </w:r>
      <w:r w:rsidR="007144AE">
        <w:t>.</w:t>
      </w:r>
    </w:p>
    <w:p w14:paraId="78BAFE06" w14:textId="77777777" w:rsidR="00DF09E7" w:rsidRDefault="00DF09E7" w:rsidP="004B7B79">
      <w:pPr>
        <w:spacing w:after="0"/>
        <w:ind w:left="142"/>
        <w:jc w:val="both"/>
        <w:rPr>
          <w:b/>
          <w:bCs/>
        </w:rPr>
      </w:pPr>
    </w:p>
    <w:p w14:paraId="07DC2A3B" w14:textId="160D1697" w:rsidR="003E52EC" w:rsidRDefault="003E52EC" w:rsidP="004B7B79">
      <w:pPr>
        <w:spacing w:after="0"/>
        <w:ind w:left="142"/>
        <w:jc w:val="both"/>
      </w:pPr>
      <w:r w:rsidRPr="00060907">
        <w:rPr>
          <w:b/>
          <w:bCs/>
        </w:rPr>
        <w:t>DECLARO</w:t>
      </w:r>
      <w:r>
        <w:t xml:space="preserve"> também estar ciente das penalidades legais</w:t>
      </w:r>
      <w:r w:rsidR="00DF09E7">
        <w:t>, previstas no Decreto-Lei nº 2.848, de 7 de dezembro de 1940 (Código Penal),</w:t>
      </w:r>
      <w:r>
        <w:t xml:space="preserve"> a que estou sujeito/a:</w:t>
      </w:r>
    </w:p>
    <w:p w14:paraId="2D4E1A0A" w14:textId="7B06E3B5" w:rsidR="003E52EC" w:rsidRPr="00060907" w:rsidRDefault="003E52EC" w:rsidP="004B7B79">
      <w:pPr>
        <w:spacing w:after="0"/>
        <w:ind w:left="142"/>
        <w:jc w:val="both"/>
        <w:rPr>
          <w:b/>
          <w:bCs/>
        </w:rPr>
      </w:pPr>
      <w:r w:rsidRPr="00060907">
        <w:rPr>
          <w:b/>
          <w:bCs/>
        </w:rPr>
        <w:t>Crime de Falsidade Ideológica</w:t>
      </w:r>
    </w:p>
    <w:p w14:paraId="5712F8E9" w14:textId="77777777" w:rsidR="003E52EC" w:rsidRDefault="003E52EC" w:rsidP="004B7B79">
      <w:pPr>
        <w:spacing w:after="0"/>
        <w:ind w:left="142"/>
        <w:jc w:val="both"/>
      </w:pPr>
      <w:r w:rsidRPr="007144AE">
        <w:t>Art. 299</w:t>
      </w:r>
      <w: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w:t>
      </w:r>
    </w:p>
    <w:p w14:paraId="69BCE26C" w14:textId="77777777" w:rsidR="003E52EC" w:rsidRDefault="003E52EC" w:rsidP="004B7B79">
      <w:pPr>
        <w:spacing w:after="0"/>
        <w:ind w:left="142"/>
        <w:jc w:val="both"/>
      </w:pPr>
      <w:r w:rsidRPr="007144AE">
        <w:t xml:space="preserve">Pena </w:t>
      </w:r>
      <w:r>
        <w:t>- reclusão, de 1 (um) a 5 (cinco) anos, e multa, se o documento é público, e reclusão de 1 (um) a 3 (três) anos, e multa, se o documento é particular.</w:t>
      </w:r>
    </w:p>
    <w:p w14:paraId="431DCDFC" w14:textId="1C903E35" w:rsidR="003E52EC" w:rsidRPr="00060907" w:rsidRDefault="003E52EC" w:rsidP="004B7B79">
      <w:pPr>
        <w:spacing w:after="0"/>
        <w:ind w:left="142"/>
        <w:jc w:val="both"/>
        <w:rPr>
          <w:b/>
          <w:bCs/>
        </w:rPr>
      </w:pPr>
      <w:r w:rsidRPr="00060907">
        <w:rPr>
          <w:b/>
          <w:bCs/>
        </w:rPr>
        <w:t>Estelionato</w:t>
      </w:r>
    </w:p>
    <w:p w14:paraId="60ECC796" w14:textId="58FED427" w:rsidR="003E52EC" w:rsidRDefault="003E52EC" w:rsidP="004B7B79">
      <w:pPr>
        <w:spacing w:after="0"/>
        <w:ind w:left="142"/>
        <w:jc w:val="both"/>
      </w:pPr>
      <w:r w:rsidRPr="007144AE">
        <w:t>Art. 171</w:t>
      </w:r>
      <w:r>
        <w:t xml:space="preserve"> - Obter, para si ou para outrem, vantagem ilícita, em prejuízo alheio, induzindo ou mantendo alguém em erro, mediante artifício, ardil, ou qualquer outro meio fraudulento:</w:t>
      </w:r>
    </w:p>
    <w:p w14:paraId="2714438F" w14:textId="77777777" w:rsidR="003E52EC" w:rsidRDefault="003E52EC" w:rsidP="004B7B79">
      <w:pPr>
        <w:spacing w:after="0"/>
        <w:ind w:left="142"/>
        <w:jc w:val="both"/>
      </w:pPr>
      <w:r w:rsidRPr="007144AE">
        <w:t>Pena -</w:t>
      </w:r>
      <w:r>
        <w:t xml:space="preserve"> reclusão, de 1 (um) a 5 (cinco) anos, e multa.</w:t>
      </w:r>
    </w:p>
    <w:p w14:paraId="6F5A52F5" w14:textId="77777777" w:rsidR="00DF09E7" w:rsidRDefault="00DF09E7" w:rsidP="004B7B79">
      <w:pPr>
        <w:spacing w:after="0"/>
        <w:ind w:left="142"/>
        <w:jc w:val="both"/>
      </w:pPr>
    </w:p>
    <w:p w14:paraId="2C59A98A" w14:textId="1D84165B" w:rsidR="003E52EC" w:rsidRDefault="003E52EC" w:rsidP="004B7B79">
      <w:pPr>
        <w:spacing w:after="0"/>
        <w:ind w:left="142"/>
        <w:jc w:val="both"/>
      </w:pPr>
      <w:r>
        <w:t xml:space="preserve">Assim sendo, por ser o aqui declarado a mais pura expressão da verdade, assino esta </w:t>
      </w:r>
      <w:r w:rsidR="00060907">
        <w:t>d</w:t>
      </w:r>
      <w:r>
        <w:t>eclaração para que surta seus efeitos legais.</w:t>
      </w:r>
    </w:p>
    <w:p w14:paraId="0967F595" w14:textId="77777777" w:rsidR="00060907" w:rsidRDefault="00060907" w:rsidP="004B7B79">
      <w:pPr>
        <w:spacing w:after="0"/>
        <w:ind w:left="142"/>
        <w:jc w:val="both"/>
      </w:pPr>
    </w:p>
    <w:p w14:paraId="3759CCD8" w14:textId="7D282D8A" w:rsidR="00036069" w:rsidRDefault="003E52EC" w:rsidP="004B7B79">
      <w:pPr>
        <w:spacing w:after="0"/>
        <w:ind w:left="142"/>
        <w:jc w:val="center"/>
      </w:pPr>
      <w:r>
        <w:t>Londrina, ___ de ____________ de 20__.</w:t>
      </w:r>
    </w:p>
    <w:p w14:paraId="32ACE39B" w14:textId="77777777" w:rsidR="00060907" w:rsidRDefault="00060907" w:rsidP="004B7B79">
      <w:pPr>
        <w:spacing w:after="0"/>
        <w:ind w:left="142"/>
        <w:jc w:val="center"/>
      </w:pPr>
    </w:p>
    <w:p w14:paraId="279A61D0" w14:textId="77777777" w:rsidR="00DF09E7" w:rsidRDefault="00DF09E7" w:rsidP="004B7B79">
      <w:pPr>
        <w:spacing w:after="0"/>
        <w:ind w:left="142"/>
        <w:jc w:val="center"/>
      </w:pPr>
    </w:p>
    <w:p w14:paraId="71CE108E" w14:textId="77777777" w:rsidR="00DF09E7" w:rsidRDefault="00DF09E7" w:rsidP="004B7B79">
      <w:pPr>
        <w:spacing w:after="0"/>
        <w:ind w:left="142"/>
        <w:jc w:val="center"/>
      </w:pPr>
    </w:p>
    <w:p w14:paraId="250A4B75" w14:textId="68A735F6" w:rsidR="003E52EC" w:rsidRDefault="003E52EC" w:rsidP="004B7B79">
      <w:pPr>
        <w:spacing w:after="0"/>
        <w:ind w:left="142"/>
        <w:jc w:val="center"/>
      </w:pPr>
      <w:r>
        <w:t>____________________________________</w:t>
      </w:r>
    </w:p>
    <w:p w14:paraId="3F72F193" w14:textId="4BC6B397" w:rsidR="00036069" w:rsidRDefault="003E52EC" w:rsidP="004B7B79">
      <w:pPr>
        <w:spacing w:after="0"/>
        <w:ind w:left="142"/>
        <w:jc w:val="center"/>
      </w:pPr>
      <w:r>
        <w:t>Assinatura do sócio/empresári</w:t>
      </w:r>
      <w:r w:rsidR="007875DD">
        <w:t>o</w:t>
      </w:r>
    </w:p>
    <w:sectPr w:rsidR="00036069" w:rsidSect="007426A3">
      <w:pgSz w:w="11906" w:h="16838"/>
      <w:pgMar w:top="709" w:right="1701" w:bottom="56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FE9"/>
    <w:rsid w:val="00036069"/>
    <w:rsid w:val="00060907"/>
    <w:rsid w:val="003E52EC"/>
    <w:rsid w:val="004B7B79"/>
    <w:rsid w:val="007144AE"/>
    <w:rsid w:val="007426A3"/>
    <w:rsid w:val="007875DD"/>
    <w:rsid w:val="00A34FE9"/>
    <w:rsid w:val="00BA4BF8"/>
    <w:rsid w:val="00DF09E7"/>
    <w:rsid w:val="00E06B7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BE84A"/>
  <w15:chartTrackingRefBased/>
  <w15:docId w15:val="{A1CF3D52-D0E1-4783-B320-9643BE220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extojustificadorecuoprimeiralinha">
    <w:name w:val="texto_justificado_recuo_primeira_linha"/>
    <w:basedOn w:val="Normal"/>
    <w:rsid w:val="00036069"/>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nfase">
    <w:name w:val="Emphasis"/>
    <w:basedOn w:val="Fontepargpadro"/>
    <w:uiPriority w:val="20"/>
    <w:qFormat/>
    <w:rsid w:val="0003606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54633">
      <w:bodyDiv w:val="1"/>
      <w:marLeft w:val="0"/>
      <w:marRight w:val="0"/>
      <w:marTop w:val="0"/>
      <w:marBottom w:val="0"/>
      <w:divBdr>
        <w:top w:val="none" w:sz="0" w:space="0" w:color="auto"/>
        <w:left w:val="none" w:sz="0" w:space="0" w:color="auto"/>
        <w:bottom w:val="none" w:sz="0" w:space="0" w:color="auto"/>
        <w:right w:val="none" w:sz="0" w:space="0" w:color="auto"/>
      </w:divBdr>
    </w:div>
    <w:div w:id="864975282">
      <w:bodyDiv w:val="1"/>
      <w:marLeft w:val="0"/>
      <w:marRight w:val="0"/>
      <w:marTop w:val="0"/>
      <w:marBottom w:val="0"/>
      <w:divBdr>
        <w:top w:val="none" w:sz="0" w:space="0" w:color="auto"/>
        <w:left w:val="none" w:sz="0" w:space="0" w:color="auto"/>
        <w:bottom w:val="none" w:sz="0" w:space="0" w:color="auto"/>
        <w:right w:val="none" w:sz="0" w:space="0" w:color="auto"/>
      </w:divBdr>
    </w:div>
    <w:div w:id="1937862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1</Pages>
  <Words>482</Words>
  <Characters>2606</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Cristiano Okamura - matr 14.190-9</dc:creator>
  <cp:keywords/>
  <dc:description/>
  <cp:lastModifiedBy>Cristiano Okamura - matr 14.190-9</cp:lastModifiedBy>
  <cp:revision>4</cp:revision>
  <cp:lastPrinted>2024-04-18T22:04:00Z</cp:lastPrinted>
  <dcterms:created xsi:type="dcterms:W3CDTF">2024-04-18T21:27:00Z</dcterms:created>
  <dcterms:modified xsi:type="dcterms:W3CDTF">2024-04-23T21:48:00Z</dcterms:modified>
</cp:coreProperties>
</file>