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2C973" w14:textId="77777777" w:rsidR="00461BBB" w:rsidRPr="00346B1A" w:rsidRDefault="00461BBB" w:rsidP="00461BBB">
      <w:pPr>
        <w:spacing w:after="0" w:line="240" w:lineRule="auto"/>
        <w:ind w:left="60" w:right="60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eastAsia="pt-BR"/>
        </w:rPr>
      </w:pPr>
      <w:r w:rsidRPr="00346B1A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pt-BR"/>
        </w:rPr>
        <w:t>SECRETARIA MUNICIPAL DE EDUCAÇÃO</w:t>
      </w:r>
    </w:p>
    <w:p w14:paraId="4A678E15" w14:textId="240C19D9" w:rsidR="00EF1091" w:rsidRDefault="00EF1091" w:rsidP="00EF1091">
      <w:pPr>
        <w:pStyle w:val="textocentralizadomaiusculasnegrito"/>
        <w:jc w:val="center"/>
        <w:rPr>
          <w:rFonts w:ascii="Calibri" w:hAnsi="Calibri"/>
          <w:b/>
          <w:bCs/>
          <w:caps/>
          <w:color w:val="000000"/>
          <w:sz w:val="26"/>
          <w:szCs w:val="26"/>
        </w:rPr>
      </w:pPr>
      <w:r>
        <w:rPr>
          <w:rFonts w:ascii="Calibri" w:hAnsi="Calibri"/>
          <w:b/>
          <w:bCs/>
          <w:caps/>
          <w:color w:val="000000"/>
          <w:sz w:val="26"/>
          <w:szCs w:val="26"/>
        </w:rPr>
        <w:t xml:space="preserve">AGENDAMENTO DE VISTORIA </w:t>
      </w:r>
    </w:p>
    <w:p w14:paraId="01C2A44F" w14:textId="324D7A7D" w:rsidR="00EF1091" w:rsidRDefault="00EF1091" w:rsidP="00EF1091">
      <w:pPr>
        <w:pStyle w:val="atotextojustificadorecuoprimeiralinha"/>
        <w:spacing w:before="240" w:beforeAutospacing="0" w:after="240" w:afterAutospacing="0"/>
        <w:ind w:left="240" w:right="240" w:firstLine="1418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Haja vista a manifestação de interesse em abertura de Centro de Educação Infantil recebida </w:t>
      </w:r>
      <w:r>
        <w:rPr>
          <w:rStyle w:val="nfase"/>
          <w:color w:val="000000"/>
          <w:sz w:val="26"/>
          <w:szCs w:val="26"/>
        </w:rPr>
        <w:t>(nº documento SEI), </w:t>
      </w:r>
      <w:r w:rsidR="005E444B">
        <w:rPr>
          <w:color w:val="000000"/>
          <w:sz w:val="26"/>
          <w:szCs w:val="26"/>
        </w:rPr>
        <w:t>informamos o Sr.(a)</w:t>
      </w:r>
      <w:r>
        <w:rPr>
          <w:color w:val="000000"/>
          <w:sz w:val="26"/>
          <w:szCs w:val="26"/>
        </w:rPr>
        <w:t> </w:t>
      </w:r>
      <w:r w:rsidR="005E444B">
        <w:rPr>
          <w:color w:val="000000"/>
          <w:sz w:val="26"/>
          <w:szCs w:val="26"/>
        </w:rPr>
        <w:t>(</w:t>
      </w:r>
      <w:r w:rsidR="005E444B" w:rsidRPr="005E444B">
        <w:rPr>
          <w:i/>
          <w:iCs/>
          <w:color w:val="000000"/>
          <w:sz w:val="26"/>
          <w:szCs w:val="26"/>
        </w:rPr>
        <w:t>nome do requerente</w:t>
      </w:r>
      <w:r w:rsidR="005E444B">
        <w:rPr>
          <w:color w:val="000000"/>
          <w:sz w:val="26"/>
          <w:szCs w:val="26"/>
        </w:rPr>
        <w:t>)</w:t>
      </w:r>
      <w:r>
        <w:rPr>
          <w:color w:val="000000"/>
          <w:sz w:val="26"/>
          <w:szCs w:val="26"/>
        </w:rPr>
        <w:t xml:space="preserve"> o agendamento de vistoria no local no dia </w:t>
      </w:r>
      <w:r>
        <w:rPr>
          <w:rStyle w:val="nfase"/>
          <w:color w:val="000000"/>
          <w:sz w:val="26"/>
          <w:szCs w:val="26"/>
        </w:rPr>
        <w:t>(dia)</w:t>
      </w:r>
      <w:r>
        <w:rPr>
          <w:color w:val="000000"/>
          <w:sz w:val="26"/>
          <w:szCs w:val="26"/>
        </w:rPr>
        <w:t>, às </w:t>
      </w:r>
      <w:r>
        <w:rPr>
          <w:rStyle w:val="nfase"/>
          <w:color w:val="000000"/>
          <w:sz w:val="26"/>
          <w:szCs w:val="26"/>
        </w:rPr>
        <w:t>(horário)</w:t>
      </w:r>
      <w:r>
        <w:rPr>
          <w:color w:val="000000"/>
          <w:sz w:val="26"/>
          <w:szCs w:val="26"/>
        </w:rPr>
        <w:t>.</w:t>
      </w:r>
    </w:p>
    <w:p w14:paraId="18387F20" w14:textId="77777777" w:rsidR="005D6A35" w:rsidRDefault="00EF1091" w:rsidP="005D6A35">
      <w:pPr>
        <w:pStyle w:val="atotextojustificadorecuoprimeiralinha"/>
        <w:spacing w:before="240" w:beforeAutospacing="0" w:after="240" w:afterAutospacing="0"/>
        <w:ind w:left="240" w:right="240" w:firstLine="1418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Atenciosamente</w:t>
      </w:r>
      <w:r w:rsidR="005E444B">
        <w:rPr>
          <w:color w:val="000000"/>
          <w:sz w:val="26"/>
          <w:szCs w:val="26"/>
        </w:rPr>
        <w:t>,</w:t>
      </w:r>
    </w:p>
    <w:p w14:paraId="07A34BBF" w14:textId="2D619667" w:rsidR="005D6A35" w:rsidRDefault="005D6A35" w:rsidP="005D6A35">
      <w:pPr>
        <w:pStyle w:val="atotextojustificadorecuoprimeiralinha"/>
        <w:spacing w:before="240" w:beforeAutospacing="0" w:after="240" w:afterAutospacing="0"/>
        <w:ind w:left="240" w:right="240" w:firstLine="1418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Gerência de Educação Infantil e Funcionamento Escolar – 33750279 – 33750092 - 33750105</w:t>
      </w:r>
    </w:p>
    <w:p w14:paraId="315D3102" w14:textId="77777777" w:rsidR="0011343C" w:rsidRDefault="0011343C"/>
    <w:sectPr w:rsidR="0011343C" w:rsidSect="00EF1091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1091"/>
    <w:rsid w:val="000C23AF"/>
    <w:rsid w:val="0011343C"/>
    <w:rsid w:val="00461BBB"/>
    <w:rsid w:val="005D6A35"/>
    <w:rsid w:val="005E444B"/>
    <w:rsid w:val="00B41114"/>
    <w:rsid w:val="00EF1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87D4F"/>
  <w15:chartTrackingRefBased/>
  <w15:docId w15:val="{FB59F029-4B4F-40B8-82AC-3E99D1690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totextocentralizado">
    <w:name w:val="ato_texto_centralizado"/>
    <w:basedOn w:val="Normal"/>
    <w:rsid w:val="00EF10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EF10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EF10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EF1091"/>
    <w:rPr>
      <w:i/>
      <w:iCs/>
    </w:rPr>
  </w:style>
  <w:style w:type="paragraph" w:customStyle="1" w:styleId="textojustificado">
    <w:name w:val="texto_justificado"/>
    <w:basedOn w:val="Normal"/>
    <w:rsid w:val="00EF10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abelatextoalinhadodireita">
    <w:name w:val="tabela_texto_alinhado_direita"/>
    <w:basedOn w:val="Normal"/>
    <w:rsid w:val="00EF10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6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Nayara Chaeenn Costa Pescador - matr 15.221-8</dc:creator>
  <cp:keywords/>
  <dc:description/>
  <cp:lastModifiedBy>Gisele Tieme Fujisawa Nonaka - matr 16.249-3</cp:lastModifiedBy>
  <cp:revision>2</cp:revision>
  <dcterms:created xsi:type="dcterms:W3CDTF">2023-09-15T17:52:00Z</dcterms:created>
  <dcterms:modified xsi:type="dcterms:W3CDTF">2023-09-15T17:52:00Z</dcterms:modified>
</cp:coreProperties>
</file>