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A247E" w14:textId="668B4A44" w:rsidR="003B1ABF" w:rsidRPr="009419BF" w:rsidRDefault="00000000" w:rsidP="009419BF">
      <w:pPr>
        <w:pStyle w:val="Ttulo1"/>
        <w:tabs>
          <w:tab w:val="left" w:pos="6658"/>
        </w:tabs>
        <w:spacing w:before="63" w:line="388" w:lineRule="auto"/>
        <w:ind w:firstLine="21"/>
      </w:pPr>
      <w:r w:rsidRPr="009419BF">
        <w:rPr>
          <w:u w:val="single"/>
        </w:rPr>
        <w:t>MINUTA</w:t>
      </w:r>
      <w:r w:rsidRPr="009419BF">
        <w:rPr>
          <w:spacing w:val="-9"/>
        </w:rPr>
        <w:t xml:space="preserve"> </w:t>
      </w:r>
      <w:r w:rsidRPr="009419BF">
        <w:t>ESCRITURA</w:t>
      </w:r>
      <w:r w:rsidRPr="009419BF">
        <w:rPr>
          <w:spacing w:val="-8"/>
        </w:rPr>
        <w:t xml:space="preserve"> </w:t>
      </w:r>
      <w:r w:rsidRPr="009419BF">
        <w:t>PÚBLICA</w:t>
      </w:r>
      <w:r w:rsidRPr="009419BF">
        <w:rPr>
          <w:spacing w:val="-11"/>
        </w:rPr>
        <w:t xml:space="preserve"> </w:t>
      </w:r>
      <w:r w:rsidRPr="009419BF">
        <w:t>DE</w:t>
      </w:r>
      <w:r w:rsidRPr="009419BF">
        <w:rPr>
          <w:spacing w:val="-1"/>
        </w:rPr>
        <w:t xml:space="preserve"> </w:t>
      </w:r>
      <w:r w:rsidRPr="009419BF">
        <w:t>ASSUNÇÃO</w:t>
      </w:r>
      <w:r w:rsidRPr="009419BF">
        <w:rPr>
          <w:spacing w:val="-5"/>
        </w:rPr>
        <w:t xml:space="preserve"> </w:t>
      </w:r>
      <w:r w:rsidRPr="009419BF">
        <w:t>DE</w:t>
      </w:r>
      <w:r w:rsidRPr="009419BF">
        <w:rPr>
          <w:spacing w:val="-5"/>
        </w:rPr>
        <w:t xml:space="preserve"> </w:t>
      </w:r>
      <w:r w:rsidRPr="009419BF">
        <w:t>OBRIGAÇÕES, COM</w:t>
      </w:r>
      <w:r w:rsidRPr="009419BF">
        <w:rPr>
          <w:spacing w:val="-5"/>
        </w:rPr>
        <w:t xml:space="preserve"> </w:t>
      </w:r>
      <w:r w:rsidRPr="009419BF">
        <w:t>INSTITUIÇÃO</w:t>
      </w:r>
      <w:r w:rsidRPr="009419BF">
        <w:rPr>
          <w:spacing w:val="-4"/>
        </w:rPr>
        <w:t xml:space="preserve"> </w:t>
      </w:r>
      <w:r w:rsidRPr="009419BF">
        <w:t>DE</w:t>
      </w:r>
      <w:r w:rsidRPr="009419BF">
        <w:rPr>
          <w:spacing w:val="-4"/>
        </w:rPr>
        <w:t xml:space="preserve"> </w:t>
      </w:r>
      <w:r w:rsidRPr="009419BF">
        <w:t>GARANTIA</w:t>
      </w:r>
      <w:r w:rsidRPr="009419BF">
        <w:rPr>
          <w:spacing w:val="-10"/>
        </w:rPr>
        <w:t xml:space="preserve"> </w:t>
      </w:r>
      <w:r w:rsidR="003B1ABF" w:rsidRPr="009419BF">
        <w:rPr>
          <w:spacing w:val="-10"/>
        </w:rPr>
        <w:t xml:space="preserve">HIPOTECÁRIA E GARANTIA </w:t>
      </w:r>
      <w:r w:rsidRPr="009419BF">
        <w:t>POR</w:t>
      </w:r>
      <w:r w:rsidRPr="009419BF">
        <w:rPr>
          <w:spacing w:val="-4"/>
        </w:rPr>
        <w:t xml:space="preserve"> </w:t>
      </w:r>
      <w:r w:rsidRPr="009419BF">
        <w:t>CARTA</w:t>
      </w:r>
      <w:r w:rsidRPr="009419BF">
        <w:rPr>
          <w:spacing w:val="-7"/>
        </w:rPr>
        <w:t xml:space="preserve"> </w:t>
      </w:r>
      <w:r w:rsidRPr="009419BF">
        <w:t>FIANÇA</w:t>
      </w:r>
      <w:r w:rsidRPr="009419BF">
        <w:rPr>
          <w:spacing w:val="-10"/>
        </w:rPr>
        <w:t xml:space="preserve"> </w:t>
      </w:r>
      <w:r w:rsidRPr="009419BF">
        <w:t>PESSOAL</w:t>
      </w:r>
    </w:p>
    <w:p w14:paraId="4A452CA8" w14:textId="2A273146" w:rsidR="007022F4" w:rsidRPr="009419BF" w:rsidRDefault="00000000" w:rsidP="009419BF">
      <w:pPr>
        <w:pStyle w:val="Ttulo1"/>
        <w:tabs>
          <w:tab w:val="left" w:pos="6658"/>
        </w:tabs>
        <w:spacing w:before="63" w:line="388" w:lineRule="auto"/>
        <w:ind w:firstLine="21"/>
        <w:rPr>
          <w:u w:val="single"/>
        </w:rPr>
      </w:pPr>
      <w:r w:rsidRPr="009419BF">
        <w:t xml:space="preserve">DEVEDOR(ES): </w:t>
      </w:r>
      <w:r w:rsidRPr="009419BF">
        <w:rPr>
          <w:u w:val="single"/>
        </w:rPr>
        <w:tab/>
      </w:r>
    </w:p>
    <w:p w14:paraId="24212118" w14:textId="4991AE67" w:rsidR="003B1ABF" w:rsidRPr="009419BF" w:rsidRDefault="003B1ABF" w:rsidP="009419BF">
      <w:pPr>
        <w:pStyle w:val="Ttulo1"/>
        <w:tabs>
          <w:tab w:val="left" w:pos="6658"/>
        </w:tabs>
        <w:spacing w:before="63" w:line="388" w:lineRule="auto"/>
        <w:ind w:firstLine="21"/>
      </w:pPr>
      <w:r w:rsidRPr="009419BF">
        <w:t>GARANTIDOR(ES) HIPOTECÁRIO(S): __________</w:t>
      </w:r>
    </w:p>
    <w:p w14:paraId="5ACEFFDF" w14:textId="77777777" w:rsidR="007022F4" w:rsidRPr="009419BF" w:rsidRDefault="00000000" w:rsidP="009419BF">
      <w:pPr>
        <w:tabs>
          <w:tab w:val="left" w:pos="6667"/>
        </w:tabs>
        <w:spacing w:line="391" w:lineRule="auto"/>
        <w:ind w:left="2402" w:right="3529" w:hanging="10"/>
        <w:jc w:val="both"/>
        <w:rPr>
          <w:rFonts w:ascii="Arial" w:hAnsi="Arial" w:cs="Arial"/>
          <w:b/>
          <w:sz w:val="24"/>
        </w:rPr>
      </w:pPr>
      <w:r w:rsidRPr="009419BF">
        <w:rPr>
          <w:rFonts w:ascii="Arial" w:hAnsi="Arial" w:cs="Arial"/>
          <w:b/>
          <w:sz w:val="24"/>
        </w:rPr>
        <w:t xml:space="preserve">FIADOR(ES): </w:t>
      </w:r>
      <w:r w:rsidRPr="009419BF">
        <w:rPr>
          <w:rFonts w:ascii="Arial" w:hAnsi="Arial" w:cs="Arial"/>
          <w:b/>
          <w:sz w:val="24"/>
          <w:u w:val="single"/>
        </w:rPr>
        <w:tab/>
      </w:r>
      <w:r w:rsidRPr="009419BF">
        <w:rPr>
          <w:rFonts w:ascii="Arial" w:hAnsi="Arial" w:cs="Arial"/>
          <w:b/>
          <w:sz w:val="24"/>
        </w:rPr>
        <w:t xml:space="preserve"> CREDOR: MUNICÍPIO DE LONDRINA</w:t>
      </w:r>
    </w:p>
    <w:p w14:paraId="523AFBDB" w14:textId="77777777" w:rsidR="007022F4" w:rsidRPr="009419BF" w:rsidRDefault="007022F4" w:rsidP="009419BF">
      <w:pPr>
        <w:pStyle w:val="Corpodetexto"/>
        <w:jc w:val="both"/>
        <w:rPr>
          <w:rFonts w:ascii="Arial" w:hAnsi="Arial" w:cs="Arial"/>
          <w:b/>
        </w:rPr>
      </w:pPr>
    </w:p>
    <w:p w14:paraId="3BDCE556" w14:textId="77777777" w:rsidR="007022F4" w:rsidRPr="009419BF" w:rsidRDefault="007022F4" w:rsidP="009419BF">
      <w:pPr>
        <w:pStyle w:val="Corpodetexto"/>
        <w:spacing w:before="27"/>
        <w:jc w:val="both"/>
        <w:rPr>
          <w:rFonts w:ascii="Arial" w:hAnsi="Arial" w:cs="Arial"/>
          <w:b/>
        </w:rPr>
      </w:pPr>
    </w:p>
    <w:p w14:paraId="22C72A8A" w14:textId="70F3A2AB" w:rsidR="007022F4" w:rsidRDefault="00000000" w:rsidP="009419BF">
      <w:pPr>
        <w:pStyle w:val="Corpodetexto"/>
        <w:tabs>
          <w:tab w:val="left" w:pos="1325"/>
          <w:tab w:val="left" w:pos="3323"/>
          <w:tab w:val="left" w:pos="10122"/>
        </w:tabs>
        <w:spacing w:before="8" w:line="271" w:lineRule="auto"/>
        <w:ind w:right="74" w:hanging="10"/>
        <w:jc w:val="both"/>
      </w:pPr>
      <w:r w:rsidRPr="009419BF">
        <w:rPr>
          <w:rFonts w:ascii="Arial" w:hAnsi="Arial" w:cs="Arial"/>
          <w:b/>
        </w:rPr>
        <w:t>S A I B A M</w:t>
      </w:r>
      <w:r w:rsidRPr="009419BF">
        <w:rPr>
          <w:rFonts w:ascii="Arial" w:hAnsi="Arial" w:cs="Arial"/>
        </w:rPr>
        <w:t xml:space="preserve">, todos quantos esta pública Escritura de Assunção de Obrigações com Instituição de garantia </w:t>
      </w:r>
      <w:r w:rsidR="003B1ABF" w:rsidRPr="009419BF">
        <w:rPr>
          <w:rFonts w:ascii="Arial" w:hAnsi="Arial" w:cs="Arial"/>
          <w:b/>
          <w:bCs/>
        </w:rPr>
        <w:t>HIPOTECÁRIA</w:t>
      </w:r>
      <w:r w:rsidR="003B1ABF" w:rsidRPr="009419BF">
        <w:rPr>
          <w:rFonts w:ascii="Arial" w:hAnsi="Arial" w:cs="Arial"/>
        </w:rPr>
        <w:t xml:space="preserve"> e </w:t>
      </w:r>
      <w:r w:rsidRPr="009419BF">
        <w:rPr>
          <w:rFonts w:ascii="Arial" w:hAnsi="Arial" w:cs="Arial"/>
        </w:rPr>
        <w:t xml:space="preserve">por </w:t>
      </w:r>
      <w:r w:rsidRPr="009419BF">
        <w:rPr>
          <w:rFonts w:ascii="Arial" w:hAnsi="Arial" w:cs="Arial"/>
          <w:b/>
        </w:rPr>
        <w:t xml:space="preserve">CARTA FIANÇA PESSOAL </w:t>
      </w:r>
      <w:r w:rsidRPr="009419BF">
        <w:rPr>
          <w:rFonts w:ascii="Arial" w:hAnsi="Arial" w:cs="Arial"/>
        </w:rPr>
        <w:t>contida</w:t>
      </w:r>
      <w:r w:rsidR="003B1ABF" w:rsidRPr="009419BF">
        <w:rPr>
          <w:rFonts w:ascii="Arial" w:hAnsi="Arial" w:cs="Arial"/>
        </w:rPr>
        <w:t>s</w:t>
      </w:r>
      <w:r w:rsidRPr="009419BF">
        <w:rPr>
          <w:rFonts w:ascii="Arial" w:hAnsi="Arial" w:cs="Arial"/>
        </w:rPr>
        <w:t xml:space="preserve"> na cláusula quinta</w:t>
      </w:r>
      <w:r w:rsidRPr="009419BF">
        <w:rPr>
          <w:rFonts w:ascii="Arial" w:hAnsi="Arial" w:cs="Arial"/>
          <w:spacing w:val="-5"/>
        </w:rPr>
        <w:t xml:space="preserve"> </w:t>
      </w:r>
      <w:r w:rsidRPr="009419BF">
        <w:rPr>
          <w:rFonts w:ascii="Arial" w:hAnsi="Arial" w:cs="Arial"/>
        </w:rPr>
        <w:t>que</w:t>
      </w:r>
      <w:r w:rsidRPr="009419BF">
        <w:rPr>
          <w:rFonts w:ascii="Arial" w:hAnsi="Arial" w:cs="Arial"/>
          <w:spacing w:val="-7"/>
        </w:rPr>
        <w:t xml:space="preserve"> </w:t>
      </w:r>
      <w:r w:rsidRPr="009419BF">
        <w:rPr>
          <w:rFonts w:ascii="Arial" w:hAnsi="Arial" w:cs="Arial"/>
        </w:rPr>
        <w:t>em</w:t>
      </w:r>
      <w:r w:rsidRPr="009419BF">
        <w:rPr>
          <w:rFonts w:ascii="Arial" w:hAnsi="Arial" w:cs="Arial"/>
          <w:spacing w:val="-6"/>
        </w:rPr>
        <w:t xml:space="preserve"> </w:t>
      </w:r>
      <w:r w:rsidRPr="009419BF">
        <w:rPr>
          <w:rFonts w:ascii="Arial" w:hAnsi="Arial" w:cs="Arial"/>
        </w:rPr>
        <w:t>(DATA</w:t>
      </w:r>
      <w:r w:rsidRPr="009419BF">
        <w:rPr>
          <w:rFonts w:ascii="Arial" w:hAnsi="Arial" w:cs="Arial"/>
          <w:spacing w:val="-7"/>
        </w:rPr>
        <w:t xml:space="preserve"> </w:t>
      </w:r>
      <w:r w:rsidRPr="009419BF">
        <w:rPr>
          <w:rFonts w:ascii="Arial" w:hAnsi="Arial" w:cs="Arial"/>
        </w:rPr>
        <w:t>DESCRITIVA)</w:t>
      </w:r>
      <w:r w:rsidRPr="009419BF">
        <w:rPr>
          <w:rFonts w:ascii="Arial" w:hAnsi="Arial" w:cs="Arial"/>
          <w:spacing w:val="-6"/>
        </w:rPr>
        <w:t xml:space="preserve"> </w:t>
      </w:r>
      <w:r w:rsidRPr="009419BF">
        <w:rPr>
          <w:rFonts w:ascii="Arial" w:hAnsi="Arial" w:cs="Arial"/>
        </w:rPr>
        <w:t>(DATA),</w:t>
      </w:r>
      <w:r w:rsidRPr="009419BF">
        <w:rPr>
          <w:rFonts w:ascii="Arial" w:hAnsi="Arial" w:cs="Arial"/>
          <w:spacing w:val="-8"/>
        </w:rPr>
        <w:t xml:space="preserve"> </w:t>
      </w:r>
      <w:r w:rsidRPr="009419BF">
        <w:rPr>
          <w:rFonts w:ascii="Arial" w:hAnsi="Arial" w:cs="Arial"/>
        </w:rPr>
        <w:t>neste</w:t>
      </w:r>
      <w:r w:rsidRPr="009419BF">
        <w:rPr>
          <w:rFonts w:ascii="Arial" w:hAnsi="Arial" w:cs="Arial"/>
          <w:spacing w:val="-6"/>
        </w:rPr>
        <w:t xml:space="preserve"> </w:t>
      </w:r>
      <w:r w:rsidRPr="009419BF">
        <w:rPr>
          <w:rFonts w:ascii="Arial" w:hAnsi="Arial" w:cs="Arial"/>
        </w:rPr>
        <w:t>Município</w:t>
      </w:r>
      <w:r w:rsidRPr="009419BF">
        <w:rPr>
          <w:rFonts w:ascii="Arial" w:hAnsi="Arial" w:cs="Arial"/>
          <w:spacing w:val="-7"/>
        </w:rPr>
        <w:t xml:space="preserve"> </w:t>
      </w:r>
      <w:r w:rsidRPr="009419BF">
        <w:rPr>
          <w:rFonts w:ascii="Arial" w:hAnsi="Arial" w:cs="Arial"/>
        </w:rPr>
        <w:t>e</w:t>
      </w:r>
      <w:r w:rsidRPr="009419BF">
        <w:rPr>
          <w:rFonts w:ascii="Arial" w:hAnsi="Arial" w:cs="Arial"/>
          <w:spacing w:val="-5"/>
        </w:rPr>
        <w:t xml:space="preserve"> </w:t>
      </w:r>
      <w:r w:rsidRPr="009419BF">
        <w:rPr>
          <w:rFonts w:ascii="Arial" w:hAnsi="Arial" w:cs="Arial"/>
        </w:rPr>
        <w:t>Comarca</w:t>
      </w:r>
      <w:r w:rsidRPr="009419BF">
        <w:rPr>
          <w:rFonts w:ascii="Arial" w:hAnsi="Arial" w:cs="Arial"/>
          <w:spacing w:val="-8"/>
        </w:rPr>
        <w:t xml:space="preserve"> </w:t>
      </w:r>
      <w:r w:rsidRPr="009419BF">
        <w:rPr>
          <w:rFonts w:ascii="Arial" w:hAnsi="Arial" w:cs="Arial"/>
        </w:rPr>
        <w:t>de</w:t>
      </w:r>
      <w:r w:rsidRPr="009419BF">
        <w:rPr>
          <w:rFonts w:ascii="Arial" w:hAnsi="Arial" w:cs="Arial"/>
          <w:spacing w:val="-7"/>
        </w:rPr>
        <w:t xml:space="preserve"> </w:t>
      </w:r>
      <w:r w:rsidRPr="009419BF">
        <w:rPr>
          <w:rFonts w:ascii="Arial" w:hAnsi="Arial" w:cs="Arial"/>
        </w:rPr>
        <w:t>Londrina,</w:t>
      </w:r>
      <w:r w:rsidRPr="009419BF">
        <w:rPr>
          <w:rFonts w:ascii="Arial" w:hAnsi="Arial" w:cs="Arial"/>
          <w:spacing w:val="-7"/>
        </w:rPr>
        <w:t xml:space="preserve"> </w:t>
      </w:r>
      <w:r w:rsidRPr="009419BF">
        <w:rPr>
          <w:rFonts w:ascii="Arial" w:hAnsi="Arial" w:cs="Arial"/>
        </w:rPr>
        <w:t>Estado do Paraná, Brasil, neste Cartório (número)º Tabelionato de Notas da Comarca de</w:t>
      </w:r>
      <w:r w:rsidR="003B1ABF" w:rsidRPr="009419BF">
        <w:rPr>
          <w:rFonts w:ascii="Arial" w:hAnsi="Arial" w:cs="Arial"/>
        </w:rPr>
        <w:t xml:space="preserve"> </w:t>
      </w:r>
      <w:r w:rsidRPr="009419BF">
        <w:rPr>
          <w:rFonts w:ascii="Arial" w:hAnsi="Arial" w:cs="Arial"/>
        </w:rPr>
        <w:t>Londrina,</w:t>
      </w:r>
      <w:r w:rsidRPr="009419BF">
        <w:rPr>
          <w:rFonts w:ascii="Arial" w:hAnsi="Arial" w:cs="Arial"/>
          <w:spacing w:val="-17"/>
        </w:rPr>
        <w:t xml:space="preserve"> </w:t>
      </w:r>
      <w:r w:rsidRPr="009419BF">
        <w:rPr>
          <w:rFonts w:ascii="Arial" w:hAnsi="Arial" w:cs="Arial"/>
        </w:rPr>
        <w:t>situado</w:t>
      </w:r>
      <w:r w:rsidRPr="009419BF">
        <w:rPr>
          <w:rFonts w:ascii="Arial" w:hAnsi="Arial" w:cs="Arial"/>
          <w:spacing w:val="-17"/>
        </w:rPr>
        <w:t xml:space="preserve"> </w:t>
      </w:r>
      <w:r w:rsidRPr="009419BF">
        <w:rPr>
          <w:rFonts w:ascii="Arial" w:hAnsi="Arial" w:cs="Arial"/>
        </w:rPr>
        <w:t>na</w:t>
      </w:r>
      <w:r w:rsidRPr="009419BF">
        <w:rPr>
          <w:rFonts w:ascii="Arial" w:hAnsi="Arial" w:cs="Arial"/>
          <w:spacing w:val="-16"/>
        </w:rPr>
        <w:t xml:space="preserve"> </w:t>
      </w:r>
      <w:r w:rsidRPr="009419BF">
        <w:rPr>
          <w:rFonts w:ascii="Arial" w:hAnsi="Arial" w:cs="Arial"/>
        </w:rPr>
        <w:t>(ENDEREÇO),</w:t>
      </w:r>
      <w:r w:rsidRPr="009419BF">
        <w:rPr>
          <w:rFonts w:ascii="Arial" w:hAnsi="Arial" w:cs="Arial"/>
          <w:spacing w:val="-17"/>
        </w:rPr>
        <w:t xml:space="preserve"> </w:t>
      </w:r>
      <w:r w:rsidRPr="009419BF">
        <w:rPr>
          <w:rFonts w:ascii="Arial" w:hAnsi="Arial" w:cs="Arial"/>
        </w:rPr>
        <w:t>perante</w:t>
      </w:r>
      <w:r w:rsidRPr="009419BF">
        <w:rPr>
          <w:rFonts w:ascii="Arial" w:hAnsi="Arial" w:cs="Arial"/>
          <w:spacing w:val="-17"/>
        </w:rPr>
        <w:t xml:space="preserve"> </w:t>
      </w:r>
      <w:r w:rsidRPr="009419BF">
        <w:rPr>
          <w:rFonts w:ascii="Arial" w:hAnsi="Arial" w:cs="Arial"/>
        </w:rPr>
        <w:t>mim,</w:t>
      </w:r>
      <w:r w:rsidRPr="009419BF">
        <w:rPr>
          <w:rFonts w:ascii="Arial" w:hAnsi="Arial" w:cs="Arial"/>
          <w:spacing w:val="-17"/>
        </w:rPr>
        <w:t xml:space="preserve"> </w:t>
      </w:r>
      <w:r w:rsidRPr="009419BF">
        <w:rPr>
          <w:rFonts w:ascii="Arial" w:hAnsi="Arial" w:cs="Arial"/>
        </w:rPr>
        <w:t>(OFICIAL</w:t>
      </w:r>
      <w:r w:rsidRPr="009419BF">
        <w:rPr>
          <w:rFonts w:ascii="Arial" w:hAnsi="Arial" w:cs="Arial"/>
          <w:spacing w:val="-16"/>
        </w:rPr>
        <w:t xml:space="preserve"> </w:t>
      </w:r>
      <w:r w:rsidRPr="009419BF">
        <w:rPr>
          <w:rFonts w:ascii="Arial" w:hAnsi="Arial" w:cs="Arial"/>
        </w:rPr>
        <w:t>DO</w:t>
      </w:r>
      <w:r w:rsidRPr="009419BF">
        <w:rPr>
          <w:rFonts w:ascii="Arial" w:hAnsi="Arial" w:cs="Arial"/>
          <w:spacing w:val="-17"/>
        </w:rPr>
        <w:t xml:space="preserve"> </w:t>
      </w:r>
      <w:r w:rsidRPr="009419BF">
        <w:rPr>
          <w:rFonts w:ascii="Arial" w:hAnsi="Arial" w:cs="Arial"/>
        </w:rPr>
        <w:t>CARTÓRIO,</w:t>
      </w:r>
      <w:r w:rsidRPr="009419BF">
        <w:rPr>
          <w:rFonts w:ascii="Arial" w:hAnsi="Arial" w:cs="Arial"/>
          <w:spacing w:val="-17"/>
        </w:rPr>
        <w:t xml:space="preserve"> </w:t>
      </w:r>
      <w:r w:rsidRPr="009419BF">
        <w:rPr>
          <w:rFonts w:ascii="Arial" w:hAnsi="Arial" w:cs="Arial"/>
        </w:rPr>
        <w:t>DESCRIÇÃO</w:t>
      </w:r>
      <w:r w:rsidRPr="009419BF">
        <w:rPr>
          <w:rFonts w:ascii="Arial" w:hAnsi="Arial" w:cs="Arial"/>
          <w:spacing w:val="-16"/>
        </w:rPr>
        <w:t xml:space="preserve"> </w:t>
      </w:r>
      <w:r w:rsidRPr="009419BF">
        <w:rPr>
          <w:rFonts w:ascii="Arial" w:hAnsi="Arial" w:cs="Arial"/>
        </w:rPr>
        <w:t xml:space="preserve">DO OFICIAL), comparecem as partes entre si justas e contratadas, a saber: De um lado como </w:t>
      </w:r>
      <w:r w:rsidRPr="009419BF">
        <w:rPr>
          <w:rFonts w:ascii="Arial" w:hAnsi="Arial" w:cs="Arial"/>
          <w:b/>
        </w:rPr>
        <w:t>DEVEDOR</w:t>
      </w:r>
      <w:r w:rsidRPr="009419BF">
        <w:rPr>
          <w:rFonts w:ascii="Arial" w:hAnsi="Arial" w:cs="Arial"/>
          <w:b/>
          <w:spacing w:val="68"/>
        </w:rPr>
        <w:t xml:space="preserve"> </w:t>
      </w:r>
      <w:r w:rsidRPr="009419BF">
        <w:rPr>
          <w:rFonts w:ascii="Arial" w:hAnsi="Arial" w:cs="Arial"/>
        </w:rPr>
        <w:t>(QUALIFICAÇÃO</w:t>
      </w:r>
      <w:r w:rsidRPr="009419BF">
        <w:rPr>
          <w:rFonts w:ascii="Arial" w:hAnsi="Arial" w:cs="Arial"/>
          <w:spacing w:val="65"/>
        </w:rPr>
        <w:t xml:space="preserve"> </w:t>
      </w:r>
      <w:r w:rsidRPr="009419BF">
        <w:rPr>
          <w:rFonts w:ascii="Arial" w:hAnsi="Arial" w:cs="Arial"/>
        </w:rPr>
        <w:t>COMPLETA</w:t>
      </w:r>
      <w:r w:rsidRPr="009419BF">
        <w:rPr>
          <w:rFonts w:ascii="Arial" w:hAnsi="Arial" w:cs="Arial"/>
          <w:spacing w:val="66"/>
        </w:rPr>
        <w:t xml:space="preserve"> </w:t>
      </w:r>
      <w:r w:rsidRPr="009419BF">
        <w:rPr>
          <w:rFonts w:ascii="Arial" w:hAnsi="Arial" w:cs="Arial"/>
        </w:rPr>
        <w:t>–</w:t>
      </w:r>
      <w:r w:rsidRPr="009419BF">
        <w:rPr>
          <w:rFonts w:ascii="Arial" w:hAnsi="Arial" w:cs="Arial"/>
          <w:spacing w:val="65"/>
        </w:rPr>
        <w:t xml:space="preserve"> </w:t>
      </w:r>
      <w:r w:rsidRPr="009419BF">
        <w:rPr>
          <w:rFonts w:ascii="Arial" w:hAnsi="Arial" w:cs="Arial"/>
          <w:b/>
        </w:rPr>
        <w:t>Nome</w:t>
      </w:r>
      <w:r w:rsidRPr="009419BF">
        <w:rPr>
          <w:rFonts w:ascii="Arial" w:hAnsi="Arial" w:cs="Arial"/>
          <w:b/>
          <w:spacing w:val="68"/>
        </w:rPr>
        <w:t xml:space="preserve"> </w:t>
      </w:r>
      <w:r w:rsidRPr="009419BF">
        <w:rPr>
          <w:rFonts w:ascii="Arial" w:hAnsi="Arial" w:cs="Arial"/>
          <w:b/>
        </w:rPr>
        <w:t>da</w:t>
      </w:r>
      <w:r w:rsidRPr="009419BF">
        <w:rPr>
          <w:rFonts w:ascii="Arial" w:hAnsi="Arial" w:cs="Arial"/>
          <w:b/>
          <w:spacing w:val="65"/>
        </w:rPr>
        <w:t xml:space="preserve"> </w:t>
      </w:r>
      <w:r w:rsidRPr="009419BF">
        <w:rPr>
          <w:rFonts w:ascii="Arial" w:hAnsi="Arial" w:cs="Arial"/>
          <w:b/>
        </w:rPr>
        <w:t>Empresa</w:t>
      </w:r>
      <w:r w:rsidRPr="009419BF">
        <w:rPr>
          <w:rFonts w:ascii="Arial" w:hAnsi="Arial" w:cs="Arial"/>
        </w:rPr>
        <w:t>,</w:t>
      </w:r>
      <w:r w:rsidRPr="009419BF">
        <w:rPr>
          <w:rFonts w:ascii="Arial" w:hAnsi="Arial" w:cs="Arial"/>
          <w:spacing w:val="65"/>
        </w:rPr>
        <w:t xml:space="preserve">  </w:t>
      </w:r>
      <w:r w:rsidRPr="009419BF">
        <w:rPr>
          <w:rFonts w:ascii="Arial" w:hAnsi="Arial" w:cs="Arial"/>
          <w:spacing w:val="-2"/>
        </w:rPr>
        <w:t>pessoa</w:t>
      </w:r>
      <w:r w:rsidR="003B1ABF" w:rsidRPr="009419BF">
        <w:rPr>
          <w:rFonts w:ascii="Arial" w:hAnsi="Arial" w:cs="Arial"/>
        </w:rPr>
        <w:t xml:space="preserve"> </w:t>
      </w:r>
      <w:r w:rsidRPr="009419BF">
        <w:rPr>
          <w:rFonts w:ascii="Arial" w:hAnsi="Arial" w:cs="Arial"/>
        </w:rPr>
        <w:t>jurídica</w:t>
      </w:r>
      <w:r w:rsidRPr="009419BF">
        <w:rPr>
          <w:rFonts w:ascii="Arial" w:hAnsi="Arial" w:cs="Arial"/>
          <w:spacing w:val="-6"/>
        </w:rPr>
        <w:t xml:space="preserve"> </w:t>
      </w:r>
      <w:r w:rsidRPr="009419BF">
        <w:rPr>
          <w:rFonts w:ascii="Arial" w:hAnsi="Arial" w:cs="Arial"/>
        </w:rPr>
        <w:t>de</w:t>
      </w:r>
      <w:r w:rsidRPr="009419BF">
        <w:rPr>
          <w:rFonts w:ascii="Arial" w:hAnsi="Arial" w:cs="Arial"/>
          <w:spacing w:val="-8"/>
        </w:rPr>
        <w:t xml:space="preserve"> </w:t>
      </w:r>
      <w:r w:rsidRPr="009419BF">
        <w:rPr>
          <w:rFonts w:ascii="Arial" w:hAnsi="Arial" w:cs="Arial"/>
        </w:rPr>
        <w:t>direito</w:t>
      </w:r>
      <w:r w:rsidRPr="009419BF">
        <w:rPr>
          <w:rFonts w:ascii="Arial" w:hAnsi="Arial" w:cs="Arial"/>
          <w:spacing w:val="-8"/>
        </w:rPr>
        <w:t xml:space="preserve"> </w:t>
      </w:r>
      <w:r w:rsidRPr="009419BF">
        <w:rPr>
          <w:rFonts w:ascii="Arial" w:hAnsi="Arial" w:cs="Arial"/>
        </w:rPr>
        <w:t>privado,</w:t>
      </w:r>
      <w:r w:rsidRPr="009419BF">
        <w:rPr>
          <w:rFonts w:ascii="Arial" w:hAnsi="Arial" w:cs="Arial"/>
          <w:spacing w:val="-8"/>
        </w:rPr>
        <w:t xml:space="preserve"> </w:t>
      </w:r>
      <w:r w:rsidRPr="009419BF">
        <w:rPr>
          <w:rFonts w:ascii="Arial" w:hAnsi="Arial" w:cs="Arial"/>
        </w:rPr>
        <w:t>CNPJ,</w:t>
      </w:r>
      <w:r w:rsidRPr="009419BF">
        <w:rPr>
          <w:rFonts w:ascii="Arial" w:hAnsi="Arial" w:cs="Arial"/>
          <w:spacing w:val="-8"/>
        </w:rPr>
        <w:t xml:space="preserve"> </w:t>
      </w:r>
      <w:r w:rsidRPr="009419BF">
        <w:rPr>
          <w:rFonts w:ascii="Arial" w:hAnsi="Arial" w:cs="Arial"/>
        </w:rPr>
        <w:t>endereço</w:t>
      </w:r>
      <w:r w:rsidRPr="009419BF">
        <w:rPr>
          <w:rFonts w:ascii="Arial" w:hAnsi="Arial" w:cs="Arial"/>
          <w:spacing w:val="-8"/>
        </w:rPr>
        <w:t xml:space="preserve"> </w:t>
      </w:r>
      <w:r w:rsidRPr="009419BF">
        <w:rPr>
          <w:rFonts w:ascii="Arial" w:hAnsi="Arial" w:cs="Arial"/>
        </w:rPr>
        <w:t>completo),</w:t>
      </w:r>
      <w:r w:rsidRPr="009419BF">
        <w:rPr>
          <w:rFonts w:ascii="Arial" w:hAnsi="Arial" w:cs="Arial"/>
          <w:spacing w:val="-8"/>
        </w:rPr>
        <w:t xml:space="preserve"> </w:t>
      </w:r>
      <w:r w:rsidRPr="009419BF">
        <w:rPr>
          <w:rFonts w:ascii="Arial" w:hAnsi="Arial" w:cs="Arial"/>
        </w:rPr>
        <w:t>com</w:t>
      </w:r>
      <w:r w:rsidRPr="009419BF">
        <w:rPr>
          <w:rFonts w:ascii="Arial" w:hAnsi="Arial" w:cs="Arial"/>
          <w:spacing w:val="-7"/>
        </w:rPr>
        <w:t xml:space="preserve"> </w:t>
      </w:r>
      <w:r w:rsidRPr="009419BF">
        <w:rPr>
          <w:rFonts w:ascii="Arial" w:hAnsi="Arial" w:cs="Arial"/>
        </w:rPr>
        <w:t>seu</w:t>
      </w:r>
      <w:r w:rsidRPr="009419BF">
        <w:rPr>
          <w:rFonts w:ascii="Arial" w:hAnsi="Arial" w:cs="Arial"/>
          <w:spacing w:val="-8"/>
        </w:rPr>
        <w:t xml:space="preserve"> </w:t>
      </w:r>
      <w:r w:rsidRPr="009419BF">
        <w:rPr>
          <w:rFonts w:ascii="Arial" w:hAnsi="Arial" w:cs="Arial"/>
        </w:rPr>
        <w:t>Contrato</w:t>
      </w:r>
      <w:r w:rsidRPr="009419BF">
        <w:rPr>
          <w:rFonts w:ascii="Arial" w:hAnsi="Arial" w:cs="Arial"/>
          <w:spacing w:val="-7"/>
        </w:rPr>
        <w:t xml:space="preserve"> </w:t>
      </w:r>
      <w:r w:rsidRPr="009419BF">
        <w:rPr>
          <w:rFonts w:ascii="Arial" w:hAnsi="Arial" w:cs="Arial"/>
        </w:rPr>
        <w:t>Social</w:t>
      </w:r>
      <w:r w:rsidRPr="009419BF">
        <w:rPr>
          <w:rFonts w:ascii="Arial" w:hAnsi="Arial" w:cs="Arial"/>
          <w:spacing w:val="-6"/>
        </w:rPr>
        <w:t xml:space="preserve"> </w:t>
      </w:r>
      <w:r w:rsidRPr="009419BF">
        <w:rPr>
          <w:rFonts w:ascii="Arial" w:hAnsi="Arial" w:cs="Arial"/>
        </w:rPr>
        <w:t>registrado</w:t>
      </w:r>
      <w:r w:rsidRPr="009419BF">
        <w:rPr>
          <w:rFonts w:ascii="Arial" w:hAnsi="Arial" w:cs="Arial"/>
          <w:spacing w:val="-6"/>
        </w:rPr>
        <w:t xml:space="preserve"> </w:t>
      </w:r>
      <w:r w:rsidRPr="009419BF">
        <w:rPr>
          <w:rFonts w:ascii="Arial" w:hAnsi="Arial" w:cs="Arial"/>
        </w:rPr>
        <w:t>sob nº</w:t>
      </w:r>
      <w:r w:rsidRPr="009419BF">
        <w:rPr>
          <w:rFonts w:ascii="Arial" w:hAnsi="Arial" w:cs="Arial"/>
          <w:spacing w:val="-10"/>
        </w:rPr>
        <w:t xml:space="preserve"> </w:t>
      </w:r>
      <w:r w:rsidRPr="009419BF">
        <w:rPr>
          <w:rFonts w:ascii="Arial" w:hAnsi="Arial" w:cs="Arial"/>
        </w:rPr>
        <w:t>em</w:t>
      </w:r>
      <w:r w:rsidRPr="009419BF">
        <w:rPr>
          <w:rFonts w:ascii="Arial" w:hAnsi="Arial" w:cs="Arial"/>
          <w:spacing w:val="-7"/>
        </w:rPr>
        <w:t xml:space="preserve"> </w:t>
      </w:r>
      <w:r w:rsidRPr="009419BF">
        <w:rPr>
          <w:rFonts w:ascii="Arial" w:hAnsi="Arial" w:cs="Arial"/>
        </w:rPr>
        <w:t>sessão</w:t>
      </w:r>
      <w:r w:rsidRPr="009419BF">
        <w:rPr>
          <w:rFonts w:ascii="Arial" w:hAnsi="Arial" w:cs="Arial"/>
          <w:spacing w:val="-10"/>
        </w:rPr>
        <w:t xml:space="preserve"> </w:t>
      </w:r>
      <w:r w:rsidRPr="009419BF">
        <w:rPr>
          <w:rFonts w:ascii="Arial" w:hAnsi="Arial" w:cs="Arial"/>
        </w:rPr>
        <w:t>de</w:t>
      </w:r>
      <w:r w:rsidRPr="009419BF">
        <w:rPr>
          <w:rFonts w:ascii="Arial" w:hAnsi="Arial" w:cs="Arial"/>
          <w:spacing w:val="-8"/>
        </w:rPr>
        <w:t xml:space="preserve"> </w:t>
      </w:r>
      <w:r w:rsidRPr="009419BF">
        <w:rPr>
          <w:rFonts w:ascii="Arial" w:hAnsi="Arial" w:cs="Arial"/>
        </w:rPr>
        <w:t>(DATA),</w:t>
      </w:r>
      <w:r w:rsidRPr="009419BF">
        <w:rPr>
          <w:rFonts w:ascii="Arial" w:hAnsi="Arial" w:cs="Arial"/>
          <w:spacing w:val="-9"/>
        </w:rPr>
        <w:t xml:space="preserve"> </w:t>
      </w:r>
      <w:r w:rsidRPr="009419BF">
        <w:rPr>
          <w:rFonts w:ascii="Arial" w:hAnsi="Arial" w:cs="Arial"/>
        </w:rPr>
        <w:t>cujas</w:t>
      </w:r>
      <w:r w:rsidRPr="009419BF">
        <w:rPr>
          <w:rFonts w:ascii="Arial" w:hAnsi="Arial" w:cs="Arial"/>
          <w:spacing w:val="-11"/>
        </w:rPr>
        <w:t xml:space="preserve"> </w:t>
      </w:r>
      <w:r w:rsidRPr="009419BF">
        <w:rPr>
          <w:rFonts w:ascii="Arial" w:hAnsi="Arial" w:cs="Arial"/>
        </w:rPr>
        <w:t>cópias</w:t>
      </w:r>
      <w:r w:rsidRPr="009419BF">
        <w:rPr>
          <w:rFonts w:ascii="Arial" w:hAnsi="Arial" w:cs="Arial"/>
          <w:spacing w:val="-11"/>
        </w:rPr>
        <w:t xml:space="preserve"> </w:t>
      </w:r>
      <w:r w:rsidRPr="009419BF">
        <w:rPr>
          <w:rFonts w:ascii="Arial" w:hAnsi="Arial" w:cs="Arial"/>
        </w:rPr>
        <w:t>encontram-se</w:t>
      </w:r>
      <w:r w:rsidRPr="009419BF">
        <w:rPr>
          <w:rFonts w:ascii="Arial" w:hAnsi="Arial" w:cs="Arial"/>
          <w:spacing w:val="-10"/>
        </w:rPr>
        <w:t xml:space="preserve"> </w:t>
      </w:r>
      <w:r w:rsidRPr="009419BF">
        <w:rPr>
          <w:rFonts w:ascii="Arial" w:hAnsi="Arial" w:cs="Arial"/>
        </w:rPr>
        <w:t>devidamente</w:t>
      </w:r>
      <w:r w:rsidRPr="009419BF">
        <w:rPr>
          <w:rFonts w:ascii="Arial" w:hAnsi="Arial" w:cs="Arial"/>
          <w:spacing w:val="-10"/>
        </w:rPr>
        <w:t xml:space="preserve"> </w:t>
      </w:r>
      <w:r w:rsidRPr="009419BF">
        <w:rPr>
          <w:rFonts w:ascii="Arial" w:hAnsi="Arial" w:cs="Arial"/>
        </w:rPr>
        <w:t>arquivadas</w:t>
      </w:r>
      <w:r w:rsidRPr="009419BF">
        <w:rPr>
          <w:rFonts w:ascii="Arial" w:hAnsi="Arial" w:cs="Arial"/>
          <w:spacing w:val="-9"/>
        </w:rPr>
        <w:t xml:space="preserve"> </w:t>
      </w:r>
      <w:r w:rsidRPr="009419BF">
        <w:rPr>
          <w:rFonts w:ascii="Arial" w:hAnsi="Arial" w:cs="Arial"/>
        </w:rPr>
        <w:t>nesta</w:t>
      </w:r>
      <w:r w:rsidRPr="009419BF">
        <w:rPr>
          <w:rFonts w:ascii="Arial" w:hAnsi="Arial" w:cs="Arial"/>
          <w:spacing w:val="-10"/>
        </w:rPr>
        <w:t xml:space="preserve"> </w:t>
      </w:r>
      <w:r w:rsidRPr="009419BF">
        <w:rPr>
          <w:rFonts w:ascii="Arial" w:hAnsi="Arial" w:cs="Arial"/>
        </w:rPr>
        <w:t xml:space="preserve">Serventia às folhas </w:t>
      </w:r>
      <w:r w:rsidRPr="009419BF">
        <w:rPr>
          <w:rFonts w:ascii="Arial" w:hAnsi="Arial" w:cs="Arial"/>
          <w:spacing w:val="80"/>
          <w:u w:val="single"/>
        </w:rPr>
        <w:t xml:space="preserve"> </w:t>
      </w:r>
      <w:r w:rsidRPr="009419BF">
        <w:rPr>
          <w:rFonts w:ascii="Arial" w:hAnsi="Arial" w:cs="Arial"/>
        </w:rPr>
        <w:t xml:space="preserve">, do livro </w:t>
      </w:r>
      <w:r w:rsidRPr="009419BF">
        <w:rPr>
          <w:rFonts w:ascii="Arial" w:hAnsi="Arial" w:cs="Arial"/>
          <w:spacing w:val="80"/>
          <w:u w:val="single"/>
        </w:rPr>
        <w:t xml:space="preserve"> </w:t>
      </w:r>
      <w:r w:rsidRPr="009419BF">
        <w:rPr>
          <w:rFonts w:ascii="Arial" w:hAnsi="Arial" w:cs="Arial"/>
        </w:rPr>
        <w:t>, neste ato representado pelo sócio administrador, (QUALIFICAÇÃO COMPLETA</w:t>
      </w:r>
      <w:r w:rsidRPr="009419BF">
        <w:rPr>
          <w:rFonts w:ascii="Arial" w:hAnsi="Arial" w:cs="Arial"/>
          <w:spacing w:val="-11"/>
        </w:rPr>
        <w:t xml:space="preserve"> </w:t>
      </w:r>
      <w:r w:rsidRPr="009419BF">
        <w:rPr>
          <w:rFonts w:ascii="Arial" w:hAnsi="Arial" w:cs="Arial"/>
        </w:rPr>
        <w:t>–</w:t>
      </w:r>
      <w:r w:rsidRPr="009419BF">
        <w:rPr>
          <w:rFonts w:ascii="Arial" w:hAnsi="Arial" w:cs="Arial"/>
          <w:spacing w:val="-12"/>
        </w:rPr>
        <w:t xml:space="preserve"> </w:t>
      </w:r>
      <w:r w:rsidRPr="009419BF">
        <w:rPr>
          <w:rFonts w:ascii="Arial" w:hAnsi="Arial" w:cs="Arial"/>
          <w:b/>
        </w:rPr>
        <w:t>Nome</w:t>
      </w:r>
      <w:r w:rsidRPr="009419BF">
        <w:rPr>
          <w:rFonts w:ascii="Arial" w:hAnsi="Arial" w:cs="Arial"/>
        </w:rPr>
        <w:t>,</w:t>
      </w:r>
      <w:r w:rsidRPr="009419BF">
        <w:rPr>
          <w:rFonts w:ascii="Arial" w:hAnsi="Arial" w:cs="Arial"/>
          <w:spacing w:val="-12"/>
        </w:rPr>
        <w:t xml:space="preserve"> </w:t>
      </w:r>
      <w:r w:rsidRPr="009419BF">
        <w:rPr>
          <w:rFonts w:ascii="Arial" w:hAnsi="Arial" w:cs="Arial"/>
        </w:rPr>
        <w:t>Nacionalidade,</w:t>
      </w:r>
      <w:r w:rsidRPr="009419BF">
        <w:rPr>
          <w:rFonts w:ascii="Arial" w:hAnsi="Arial" w:cs="Arial"/>
          <w:spacing w:val="-14"/>
        </w:rPr>
        <w:t xml:space="preserve"> </w:t>
      </w:r>
      <w:r w:rsidRPr="009419BF">
        <w:rPr>
          <w:rFonts w:ascii="Arial" w:hAnsi="Arial" w:cs="Arial"/>
        </w:rPr>
        <w:t>Estado</w:t>
      </w:r>
      <w:r w:rsidRPr="009419BF">
        <w:rPr>
          <w:rFonts w:ascii="Arial" w:hAnsi="Arial" w:cs="Arial"/>
          <w:spacing w:val="-14"/>
        </w:rPr>
        <w:t xml:space="preserve"> </w:t>
      </w:r>
      <w:r w:rsidRPr="009419BF">
        <w:rPr>
          <w:rFonts w:ascii="Arial" w:hAnsi="Arial" w:cs="Arial"/>
        </w:rPr>
        <w:t>Civil,</w:t>
      </w:r>
      <w:r w:rsidRPr="009419BF">
        <w:rPr>
          <w:rFonts w:ascii="Arial" w:hAnsi="Arial" w:cs="Arial"/>
          <w:spacing w:val="-12"/>
        </w:rPr>
        <w:t xml:space="preserve"> </w:t>
      </w:r>
      <w:r w:rsidRPr="009419BF">
        <w:rPr>
          <w:rFonts w:ascii="Arial" w:hAnsi="Arial" w:cs="Arial"/>
        </w:rPr>
        <w:t>Profissão,</w:t>
      </w:r>
      <w:r w:rsidRPr="009419BF">
        <w:rPr>
          <w:rFonts w:ascii="Arial" w:hAnsi="Arial" w:cs="Arial"/>
          <w:spacing w:val="-12"/>
        </w:rPr>
        <w:t xml:space="preserve"> </w:t>
      </w:r>
      <w:r w:rsidRPr="009419BF">
        <w:rPr>
          <w:rFonts w:ascii="Arial" w:hAnsi="Arial" w:cs="Arial"/>
        </w:rPr>
        <w:t>Data</w:t>
      </w:r>
      <w:r w:rsidRPr="009419BF">
        <w:rPr>
          <w:rFonts w:ascii="Arial" w:hAnsi="Arial" w:cs="Arial"/>
          <w:spacing w:val="-14"/>
        </w:rPr>
        <w:t xml:space="preserve"> </w:t>
      </w:r>
      <w:r w:rsidRPr="009419BF">
        <w:rPr>
          <w:rFonts w:ascii="Arial" w:hAnsi="Arial" w:cs="Arial"/>
        </w:rPr>
        <w:t>e</w:t>
      </w:r>
      <w:r w:rsidRPr="009419BF">
        <w:rPr>
          <w:rFonts w:ascii="Arial" w:hAnsi="Arial" w:cs="Arial"/>
          <w:spacing w:val="-14"/>
        </w:rPr>
        <w:t xml:space="preserve"> </w:t>
      </w:r>
      <w:r w:rsidRPr="009419BF">
        <w:rPr>
          <w:rFonts w:ascii="Arial" w:hAnsi="Arial" w:cs="Arial"/>
        </w:rPr>
        <w:t>Local</w:t>
      </w:r>
      <w:r w:rsidRPr="009419BF">
        <w:rPr>
          <w:rFonts w:ascii="Arial" w:hAnsi="Arial" w:cs="Arial"/>
          <w:spacing w:val="-13"/>
        </w:rPr>
        <w:t xml:space="preserve"> </w:t>
      </w:r>
      <w:r w:rsidRPr="009419BF">
        <w:rPr>
          <w:rFonts w:ascii="Arial" w:hAnsi="Arial" w:cs="Arial"/>
        </w:rPr>
        <w:t>de</w:t>
      </w:r>
      <w:r w:rsidRPr="009419BF">
        <w:rPr>
          <w:rFonts w:ascii="Arial" w:hAnsi="Arial" w:cs="Arial"/>
          <w:spacing w:val="-12"/>
        </w:rPr>
        <w:t xml:space="preserve"> </w:t>
      </w:r>
      <w:r w:rsidRPr="009419BF">
        <w:rPr>
          <w:rFonts w:ascii="Arial" w:hAnsi="Arial" w:cs="Arial"/>
        </w:rPr>
        <w:t>nascimento,</w:t>
      </w:r>
      <w:r w:rsidRPr="009419BF">
        <w:rPr>
          <w:rFonts w:ascii="Arial" w:hAnsi="Arial" w:cs="Arial"/>
          <w:spacing w:val="-14"/>
        </w:rPr>
        <w:t xml:space="preserve"> </w:t>
      </w:r>
      <w:r w:rsidRPr="009419BF">
        <w:rPr>
          <w:rFonts w:ascii="Arial" w:hAnsi="Arial" w:cs="Arial"/>
        </w:rPr>
        <w:t xml:space="preserve">CIN com data de expedição, CPF, Endereço completo). De outro lado, como </w:t>
      </w:r>
      <w:r w:rsidRPr="009419BF">
        <w:rPr>
          <w:rFonts w:ascii="Arial" w:hAnsi="Arial" w:cs="Arial"/>
          <w:b/>
        </w:rPr>
        <w:t xml:space="preserve">CREDOR </w:t>
      </w:r>
      <w:r w:rsidRPr="009419BF">
        <w:rPr>
          <w:rFonts w:ascii="Arial" w:hAnsi="Arial" w:cs="Arial"/>
        </w:rPr>
        <w:t xml:space="preserve">o </w:t>
      </w:r>
      <w:r w:rsidRPr="009419BF">
        <w:rPr>
          <w:rFonts w:ascii="Arial" w:hAnsi="Arial" w:cs="Arial"/>
          <w:b/>
        </w:rPr>
        <w:t>MUNICÍPIO DE LONDRINA</w:t>
      </w:r>
      <w:r w:rsidRPr="009419BF">
        <w:rPr>
          <w:rFonts w:ascii="Arial" w:hAnsi="Arial" w:cs="Arial"/>
        </w:rPr>
        <w:t>, pessoa jurídica de direito público interno, com centro administrativo nesta cidade e Comarca de Londrina, Estado do Paraná, situado à Avenida Duque de Caxias, 635, Jardim Mazzei II, inscrito no</w:t>
      </w:r>
      <w:r w:rsidR="003B1ABF" w:rsidRPr="009419BF">
        <w:rPr>
          <w:rFonts w:ascii="Arial" w:hAnsi="Arial" w:cs="Arial"/>
        </w:rPr>
        <w:t xml:space="preserve"> </w:t>
      </w:r>
      <w:r w:rsidRPr="009419BF">
        <w:rPr>
          <w:rFonts w:ascii="Arial" w:hAnsi="Arial" w:cs="Arial"/>
        </w:rPr>
        <w:t>CNPJ</w:t>
      </w:r>
      <w:r w:rsidRPr="009419BF">
        <w:rPr>
          <w:rFonts w:ascii="Arial" w:hAnsi="Arial" w:cs="Arial"/>
          <w:spacing w:val="-5"/>
        </w:rPr>
        <w:t xml:space="preserve"> </w:t>
      </w:r>
      <w:r w:rsidRPr="009419BF">
        <w:rPr>
          <w:rFonts w:ascii="Arial" w:hAnsi="Arial" w:cs="Arial"/>
        </w:rPr>
        <w:t>sob</w:t>
      </w:r>
      <w:r w:rsidRPr="009419BF">
        <w:rPr>
          <w:rFonts w:ascii="Arial" w:hAnsi="Arial" w:cs="Arial"/>
          <w:spacing w:val="-5"/>
        </w:rPr>
        <w:t xml:space="preserve"> </w:t>
      </w:r>
      <w:r w:rsidRPr="009419BF">
        <w:rPr>
          <w:rFonts w:ascii="Arial" w:hAnsi="Arial" w:cs="Arial"/>
        </w:rPr>
        <w:t>n°</w:t>
      </w:r>
      <w:r w:rsidRPr="009419BF">
        <w:rPr>
          <w:rFonts w:ascii="Arial" w:hAnsi="Arial" w:cs="Arial"/>
          <w:spacing w:val="-5"/>
        </w:rPr>
        <w:t xml:space="preserve"> </w:t>
      </w:r>
      <w:r w:rsidRPr="009419BF">
        <w:rPr>
          <w:rFonts w:ascii="Arial" w:hAnsi="Arial" w:cs="Arial"/>
        </w:rPr>
        <w:t>75.771.477/0001-70;</w:t>
      </w:r>
      <w:r w:rsidRPr="009419BF">
        <w:rPr>
          <w:rFonts w:ascii="Arial" w:hAnsi="Arial" w:cs="Arial"/>
          <w:spacing w:val="-5"/>
        </w:rPr>
        <w:t xml:space="preserve"> </w:t>
      </w:r>
      <w:r w:rsidRPr="009419BF">
        <w:rPr>
          <w:rFonts w:ascii="Arial" w:hAnsi="Arial" w:cs="Arial"/>
        </w:rPr>
        <w:t>neste</w:t>
      </w:r>
      <w:r w:rsidRPr="009419BF">
        <w:rPr>
          <w:rFonts w:ascii="Arial" w:hAnsi="Arial" w:cs="Arial"/>
          <w:spacing w:val="-7"/>
        </w:rPr>
        <w:t xml:space="preserve"> </w:t>
      </w:r>
      <w:r w:rsidRPr="009419BF">
        <w:rPr>
          <w:rFonts w:ascii="Arial" w:hAnsi="Arial" w:cs="Arial"/>
        </w:rPr>
        <w:t>ato</w:t>
      </w:r>
      <w:r w:rsidRPr="009419BF">
        <w:rPr>
          <w:rFonts w:ascii="Arial" w:hAnsi="Arial" w:cs="Arial"/>
          <w:spacing w:val="-7"/>
        </w:rPr>
        <w:t xml:space="preserve"> </w:t>
      </w:r>
      <w:r w:rsidRPr="009419BF">
        <w:rPr>
          <w:rFonts w:ascii="Arial" w:hAnsi="Arial" w:cs="Arial"/>
        </w:rPr>
        <w:t>representado</w:t>
      </w:r>
      <w:r w:rsidRPr="009419BF">
        <w:rPr>
          <w:rFonts w:ascii="Arial" w:hAnsi="Arial" w:cs="Arial"/>
          <w:spacing w:val="-5"/>
        </w:rPr>
        <w:t xml:space="preserve"> </w:t>
      </w:r>
      <w:r w:rsidRPr="009419BF">
        <w:rPr>
          <w:rFonts w:ascii="Arial" w:hAnsi="Arial" w:cs="Arial"/>
        </w:rPr>
        <w:t>pelo</w:t>
      </w:r>
      <w:r w:rsidRPr="009419BF">
        <w:rPr>
          <w:rFonts w:ascii="Arial" w:hAnsi="Arial" w:cs="Arial"/>
          <w:spacing w:val="-7"/>
        </w:rPr>
        <w:t xml:space="preserve"> </w:t>
      </w:r>
      <w:r w:rsidRPr="009419BF">
        <w:rPr>
          <w:rFonts w:ascii="Arial" w:hAnsi="Arial" w:cs="Arial"/>
        </w:rPr>
        <w:t>Secretário</w:t>
      </w:r>
      <w:r w:rsidRPr="009419BF">
        <w:rPr>
          <w:rFonts w:ascii="Arial" w:hAnsi="Arial" w:cs="Arial"/>
          <w:spacing w:val="-5"/>
        </w:rPr>
        <w:t xml:space="preserve"> </w:t>
      </w:r>
      <w:r w:rsidRPr="009419BF">
        <w:rPr>
          <w:rFonts w:ascii="Arial" w:hAnsi="Arial" w:cs="Arial"/>
        </w:rPr>
        <w:t>Municipal de</w:t>
      </w:r>
      <w:r w:rsidRPr="009419BF">
        <w:rPr>
          <w:rFonts w:ascii="Arial" w:hAnsi="Arial" w:cs="Arial"/>
          <w:spacing w:val="-5"/>
        </w:rPr>
        <w:t xml:space="preserve"> </w:t>
      </w:r>
      <w:r w:rsidRPr="009419BF">
        <w:rPr>
          <w:rFonts w:ascii="Arial" w:hAnsi="Arial" w:cs="Arial"/>
        </w:rPr>
        <w:t xml:space="preserve">Obras e Pavimentação Sr. </w:t>
      </w:r>
      <w:r w:rsidRPr="009419BF">
        <w:rPr>
          <w:rFonts w:ascii="Arial" w:hAnsi="Arial" w:cs="Arial"/>
          <w:sz w:val="27"/>
        </w:rPr>
        <w:t>(nome)</w:t>
      </w:r>
      <w:r w:rsidRPr="009419BF">
        <w:rPr>
          <w:rFonts w:ascii="Arial" w:hAnsi="Arial" w:cs="Arial"/>
        </w:rPr>
        <w:t>, (nacionalidade), (profissão), inscrito no CPF/MF sob nº</w:t>
      </w:r>
      <w:r w:rsidR="003B1ABF" w:rsidRPr="009419BF">
        <w:rPr>
          <w:rFonts w:ascii="Arial" w:hAnsi="Arial" w:cs="Arial"/>
        </w:rPr>
        <w:t xml:space="preserve"> </w:t>
      </w:r>
      <w:r w:rsidRPr="009419BF">
        <w:rPr>
          <w:rFonts w:ascii="Arial" w:hAnsi="Arial" w:cs="Arial"/>
          <w:u w:val="single"/>
        </w:rPr>
        <w:tab/>
      </w:r>
      <w:r w:rsidRPr="009419BF">
        <w:rPr>
          <w:rFonts w:ascii="Arial" w:hAnsi="Arial" w:cs="Arial"/>
        </w:rPr>
        <w:t>, endereço comercial Avenida Duque de Caxias, 635, Jardim Mazzei II, nomeado</w:t>
      </w:r>
      <w:r w:rsidRPr="009419BF">
        <w:rPr>
          <w:rFonts w:ascii="Arial" w:hAnsi="Arial" w:cs="Arial"/>
          <w:spacing w:val="-8"/>
        </w:rPr>
        <w:t xml:space="preserve"> </w:t>
      </w:r>
      <w:r w:rsidRPr="009419BF">
        <w:rPr>
          <w:rFonts w:ascii="Arial" w:hAnsi="Arial" w:cs="Arial"/>
        </w:rPr>
        <w:t>pelo</w:t>
      </w:r>
      <w:r w:rsidRPr="009419BF">
        <w:rPr>
          <w:rFonts w:ascii="Arial" w:hAnsi="Arial" w:cs="Arial"/>
          <w:spacing w:val="-9"/>
        </w:rPr>
        <w:t xml:space="preserve"> </w:t>
      </w:r>
      <w:r w:rsidRPr="009419BF">
        <w:rPr>
          <w:rFonts w:ascii="Arial" w:hAnsi="Arial" w:cs="Arial"/>
        </w:rPr>
        <w:t>Decreto</w:t>
      </w:r>
      <w:r w:rsidRPr="009419BF">
        <w:rPr>
          <w:rFonts w:ascii="Arial" w:hAnsi="Arial" w:cs="Arial"/>
          <w:spacing w:val="-8"/>
        </w:rPr>
        <w:t xml:space="preserve"> </w:t>
      </w:r>
      <w:r w:rsidRPr="009419BF">
        <w:rPr>
          <w:rFonts w:ascii="Arial" w:hAnsi="Arial" w:cs="Arial"/>
        </w:rPr>
        <w:t>Municipal</w:t>
      </w:r>
      <w:r w:rsidRPr="009419BF">
        <w:rPr>
          <w:rFonts w:ascii="Arial" w:hAnsi="Arial" w:cs="Arial"/>
          <w:spacing w:val="-10"/>
        </w:rPr>
        <w:t xml:space="preserve"> </w:t>
      </w:r>
      <w:r w:rsidRPr="009419BF">
        <w:rPr>
          <w:rFonts w:ascii="Arial" w:hAnsi="Arial" w:cs="Arial"/>
        </w:rPr>
        <w:t>nº</w:t>
      </w:r>
      <w:r w:rsidRPr="009419BF">
        <w:rPr>
          <w:rFonts w:ascii="Arial" w:hAnsi="Arial" w:cs="Arial"/>
          <w:spacing w:val="-6"/>
        </w:rPr>
        <w:t xml:space="preserve"> </w:t>
      </w:r>
      <w:r w:rsidRPr="009419BF">
        <w:rPr>
          <w:rFonts w:ascii="Arial" w:hAnsi="Arial" w:cs="Arial"/>
        </w:rPr>
        <w:t>(xx),</w:t>
      </w:r>
      <w:r w:rsidRPr="009419BF">
        <w:rPr>
          <w:rFonts w:ascii="Arial" w:hAnsi="Arial" w:cs="Arial"/>
          <w:spacing w:val="-7"/>
        </w:rPr>
        <w:t xml:space="preserve"> </w:t>
      </w:r>
      <w:r w:rsidRPr="009419BF">
        <w:rPr>
          <w:rFonts w:ascii="Arial" w:hAnsi="Arial" w:cs="Arial"/>
        </w:rPr>
        <w:t>de</w:t>
      </w:r>
      <w:r w:rsidRPr="009419BF">
        <w:rPr>
          <w:rFonts w:ascii="Arial" w:hAnsi="Arial" w:cs="Arial"/>
          <w:spacing w:val="-6"/>
        </w:rPr>
        <w:t xml:space="preserve"> </w:t>
      </w:r>
      <w:r w:rsidRPr="009419BF">
        <w:rPr>
          <w:rFonts w:ascii="Arial" w:hAnsi="Arial" w:cs="Arial"/>
        </w:rPr>
        <w:t>(dia)</w:t>
      </w:r>
      <w:r w:rsidRPr="009419BF">
        <w:rPr>
          <w:rFonts w:ascii="Arial" w:hAnsi="Arial" w:cs="Arial"/>
          <w:spacing w:val="-7"/>
        </w:rPr>
        <w:t xml:space="preserve"> </w:t>
      </w:r>
      <w:r w:rsidRPr="009419BF">
        <w:rPr>
          <w:rFonts w:ascii="Arial" w:hAnsi="Arial" w:cs="Arial"/>
        </w:rPr>
        <w:t>de</w:t>
      </w:r>
      <w:r w:rsidRPr="009419BF">
        <w:rPr>
          <w:rFonts w:ascii="Arial" w:hAnsi="Arial" w:cs="Arial"/>
          <w:spacing w:val="-8"/>
        </w:rPr>
        <w:t xml:space="preserve"> </w:t>
      </w:r>
      <w:r w:rsidRPr="009419BF">
        <w:rPr>
          <w:rFonts w:ascii="Arial" w:hAnsi="Arial" w:cs="Arial"/>
        </w:rPr>
        <w:t>(mês)</w:t>
      </w:r>
      <w:r w:rsidRPr="009419BF">
        <w:rPr>
          <w:rFonts w:ascii="Arial" w:hAnsi="Arial" w:cs="Arial"/>
          <w:spacing w:val="-10"/>
        </w:rPr>
        <w:t xml:space="preserve"> </w:t>
      </w:r>
      <w:r w:rsidRPr="009419BF">
        <w:rPr>
          <w:rFonts w:ascii="Arial" w:hAnsi="Arial" w:cs="Arial"/>
        </w:rPr>
        <w:t>de</w:t>
      </w:r>
      <w:r w:rsidRPr="009419BF">
        <w:rPr>
          <w:rFonts w:ascii="Arial" w:hAnsi="Arial" w:cs="Arial"/>
          <w:spacing w:val="-8"/>
        </w:rPr>
        <w:t xml:space="preserve"> </w:t>
      </w:r>
      <w:r w:rsidRPr="009419BF">
        <w:rPr>
          <w:rFonts w:ascii="Arial" w:hAnsi="Arial" w:cs="Arial"/>
        </w:rPr>
        <w:t>(ano),</w:t>
      </w:r>
      <w:r w:rsidRPr="009419BF">
        <w:rPr>
          <w:rFonts w:ascii="Arial" w:hAnsi="Arial" w:cs="Arial"/>
          <w:spacing w:val="-9"/>
        </w:rPr>
        <w:t xml:space="preserve"> </w:t>
      </w:r>
      <w:r w:rsidRPr="009419BF">
        <w:rPr>
          <w:rFonts w:ascii="Arial" w:hAnsi="Arial" w:cs="Arial"/>
        </w:rPr>
        <w:t>e</w:t>
      </w:r>
      <w:r w:rsidRPr="009419BF">
        <w:rPr>
          <w:rFonts w:ascii="Arial" w:hAnsi="Arial" w:cs="Arial"/>
          <w:spacing w:val="-6"/>
        </w:rPr>
        <w:t xml:space="preserve"> </w:t>
      </w:r>
      <w:r w:rsidRPr="009419BF">
        <w:rPr>
          <w:rFonts w:ascii="Arial" w:hAnsi="Arial" w:cs="Arial"/>
        </w:rPr>
        <w:t>autorizado</w:t>
      </w:r>
      <w:r w:rsidRPr="009419BF">
        <w:rPr>
          <w:rFonts w:ascii="Arial" w:hAnsi="Arial" w:cs="Arial"/>
          <w:spacing w:val="-8"/>
        </w:rPr>
        <w:t xml:space="preserve"> </w:t>
      </w:r>
      <w:r w:rsidRPr="009419BF">
        <w:rPr>
          <w:rFonts w:ascii="Arial" w:hAnsi="Arial" w:cs="Arial"/>
        </w:rPr>
        <w:t>pelo</w:t>
      </w:r>
      <w:r w:rsidRPr="009419BF">
        <w:rPr>
          <w:rFonts w:ascii="Arial" w:hAnsi="Arial" w:cs="Arial"/>
          <w:spacing w:val="-9"/>
        </w:rPr>
        <w:t xml:space="preserve"> </w:t>
      </w:r>
      <w:r w:rsidRPr="009419BF">
        <w:rPr>
          <w:rFonts w:ascii="Arial" w:hAnsi="Arial" w:cs="Arial"/>
        </w:rPr>
        <w:t>Decreto Municipal</w:t>
      </w:r>
      <w:r w:rsidRPr="009419BF">
        <w:rPr>
          <w:rFonts w:ascii="Arial" w:hAnsi="Arial" w:cs="Arial"/>
          <w:spacing w:val="-5"/>
        </w:rPr>
        <w:t xml:space="preserve"> </w:t>
      </w:r>
      <w:r w:rsidRPr="009419BF">
        <w:rPr>
          <w:rFonts w:ascii="Arial" w:hAnsi="Arial" w:cs="Arial"/>
        </w:rPr>
        <w:t>nº</w:t>
      </w:r>
      <w:r w:rsidRPr="009419BF">
        <w:rPr>
          <w:rFonts w:ascii="Arial" w:hAnsi="Arial" w:cs="Arial"/>
          <w:spacing w:val="-6"/>
        </w:rPr>
        <w:t xml:space="preserve"> </w:t>
      </w:r>
      <w:r w:rsidRPr="009419BF">
        <w:rPr>
          <w:rFonts w:ascii="Arial" w:hAnsi="Arial" w:cs="Arial"/>
        </w:rPr>
        <w:t>1665,</w:t>
      </w:r>
      <w:r w:rsidRPr="009419BF">
        <w:rPr>
          <w:rFonts w:ascii="Arial" w:hAnsi="Arial" w:cs="Arial"/>
          <w:spacing w:val="-6"/>
        </w:rPr>
        <w:t xml:space="preserve"> </w:t>
      </w:r>
      <w:r w:rsidRPr="009419BF">
        <w:rPr>
          <w:rFonts w:ascii="Arial" w:hAnsi="Arial" w:cs="Arial"/>
        </w:rPr>
        <w:t>de</w:t>
      </w:r>
      <w:r w:rsidRPr="009419BF">
        <w:rPr>
          <w:rFonts w:ascii="Arial" w:hAnsi="Arial" w:cs="Arial"/>
          <w:spacing w:val="-6"/>
        </w:rPr>
        <w:t xml:space="preserve"> </w:t>
      </w:r>
      <w:r w:rsidRPr="009419BF">
        <w:rPr>
          <w:rFonts w:ascii="Arial" w:hAnsi="Arial" w:cs="Arial"/>
        </w:rPr>
        <w:t>06</w:t>
      </w:r>
      <w:r w:rsidRPr="009419BF">
        <w:rPr>
          <w:rFonts w:ascii="Arial" w:hAnsi="Arial" w:cs="Arial"/>
          <w:spacing w:val="-6"/>
        </w:rPr>
        <w:t xml:space="preserve"> </w:t>
      </w:r>
      <w:r w:rsidRPr="009419BF">
        <w:rPr>
          <w:rFonts w:ascii="Arial" w:hAnsi="Arial" w:cs="Arial"/>
        </w:rPr>
        <w:t>de</w:t>
      </w:r>
      <w:r w:rsidRPr="009419BF">
        <w:rPr>
          <w:rFonts w:ascii="Arial" w:hAnsi="Arial" w:cs="Arial"/>
          <w:spacing w:val="-6"/>
        </w:rPr>
        <w:t xml:space="preserve"> </w:t>
      </w:r>
      <w:r w:rsidRPr="009419BF">
        <w:rPr>
          <w:rFonts w:ascii="Arial" w:hAnsi="Arial" w:cs="Arial"/>
        </w:rPr>
        <w:t>dezembro</w:t>
      </w:r>
      <w:r w:rsidRPr="009419BF">
        <w:rPr>
          <w:rFonts w:ascii="Arial" w:hAnsi="Arial" w:cs="Arial"/>
          <w:spacing w:val="-4"/>
        </w:rPr>
        <w:t xml:space="preserve"> </w:t>
      </w:r>
      <w:r w:rsidRPr="009419BF">
        <w:rPr>
          <w:rFonts w:ascii="Arial" w:hAnsi="Arial" w:cs="Arial"/>
        </w:rPr>
        <w:t>de</w:t>
      </w:r>
      <w:r w:rsidRPr="009419BF">
        <w:rPr>
          <w:rFonts w:ascii="Arial" w:hAnsi="Arial" w:cs="Arial"/>
          <w:spacing w:val="-6"/>
        </w:rPr>
        <w:t xml:space="preserve"> </w:t>
      </w:r>
      <w:r w:rsidRPr="009419BF">
        <w:rPr>
          <w:rFonts w:ascii="Arial" w:hAnsi="Arial" w:cs="Arial"/>
        </w:rPr>
        <w:t>2018,</w:t>
      </w:r>
      <w:r w:rsidRPr="009419BF">
        <w:rPr>
          <w:rFonts w:ascii="Arial" w:hAnsi="Arial" w:cs="Arial"/>
          <w:spacing w:val="-6"/>
        </w:rPr>
        <w:t xml:space="preserve"> </w:t>
      </w:r>
      <w:r w:rsidRPr="009419BF">
        <w:rPr>
          <w:rFonts w:ascii="Arial" w:hAnsi="Arial" w:cs="Arial"/>
        </w:rPr>
        <w:t>alterado</w:t>
      </w:r>
      <w:r w:rsidRPr="009419BF">
        <w:rPr>
          <w:rFonts w:ascii="Arial" w:hAnsi="Arial" w:cs="Arial"/>
          <w:spacing w:val="-6"/>
        </w:rPr>
        <w:t xml:space="preserve"> </w:t>
      </w:r>
      <w:r w:rsidRPr="009419BF">
        <w:rPr>
          <w:rFonts w:ascii="Arial" w:hAnsi="Arial" w:cs="Arial"/>
        </w:rPr>
        <w:t>pelo</w:t>
      </w:r>
      <w:r w:rsidRPr="009419BF">
        <w:rPr>
          <w:rFonts w:ascii="Arial" w:hAnsi="Arial" w:cs="Arial"/>
          <w:spacing w:val="-6"/>
        </w:rPr>
        <w:t xml:space="preserve"> </w:t>
      </w:r>
      <w:r w:rsidRPr="009419BF">
        <w:rPr>
          <w:rFonts w:ascii="Arial" w:hAnsi="Arial" w:cs="Arial"/>
        </w:rPr>
        <w:t>Decreto</w:t>
      </w:r>
      <w:r w:rsidRPr="009419BF">
        <w:rPr>
          <w:rFonts w:ascii="Arial" w:hAnsi="Arial" w:cs="Arial"/>
          <w:spacing w:val="-3"/>
        </w:rPr>
        <w:t xml:space="preserve"> </w:t>
      </w:r>
      <w:r w:rsidRPr="009419BF">
        <w:rPr>
          <w:rFonts w:ascii="Arial" w:hAnsi="Arial" w:cs="Arial"/>
        </w:rPr>
        <w:t>Municipal</w:t>
      </w:r>
      <w:r w:rsidRPr="009419BF">
        <w:rPr>
          <w:rFonts w:ascii="Arial" w:hAnsi="Arial" w:cs="Arial"/>
          <w:spacing w:val="-7"/>
        </w:rPr>
        <w:t xml:space="preserve"> </w:t>
      </w:r>
      <w:r w:rsidRPr="009419BF">
        <w:rPr>
          <w:rFonts w:ascii="Arial" w:hAnsi="Arial" w:cs="Arial"/>
        </w:rPr>
        <w:t>nº</w:t>
      </w:r>
      <w:r w:rsidRPr="009419BF">
        <w:rPr>
          <w:rFonts w:ascii="Arial" w:hAnsi="Arial" w:cs="Arial"/>
          <w:spacing w:val="-6"/>
        </w:rPr>
        <w:t xml:space="preserve"> </w:t>
      </w:r>
      <w:r w:rsidRPr="009419BF">
        <w:rPr>
          <w:rFonts w:ascii="Arial" w:hAnsi="Arial" w:cs="Arial"/>
        </w:rPr>
        <w:t>146,</w:t>
      </w:r>
      <w:r w:rsidRPr="009419BF">
        <w:rPr>
          <w:rFonts w:ascii="Arial" w:hAnsi="Arial" w:cs="Arial"/>
          <w:spacing w:val="-6"/>
        </w:rPr>
        <w:t xml:space="preserve"> </w:t>
      </w:r>
      <w:r w:rsidRPr="009419BF">
        <w:rPr>
          <w:rFonts w:ascii="Arial" w:hAnsi="Arial" w:cs="Arial"/>
        </w:rPr>
        <w:t>de</w:t>
      </w:r>
      <w:r w:rsidRPr="009419BF">
        <w:rPr>
          <w:rFonts w:ascii="Arial" w:hAnsi="Arial" w:cs="Arial"/>
          <w:spacing w:val="-4"/>
        </w:rPr>
        <w:t xml:space="preserve"> </w:t>
      </w:r>
      <w:r w:rsidRPr="009419BF">
        <w:rPr>
          <w:rFonts w:ascii="Arial" w:hAnsi="Arial" w:cs="Arial"/>
        </w:rPr>
        <w:t>04 de fevereiro de 2020, publicado no Jornal Oficial do Município nº 3987 de 06 de fevereiro de 2020, que estabelecem em seu artigo 5º: “Fica delegado ao titular da pasta responsável pela análise dos processos descritos no art. 2º, poderes para firmar as escrituras de recebimento de doação de rede de abastecimento de água potável e rede de esgotos, do acervo da rede de</w:t>
      </w:r>
      <w:r w:rsidRPr="009419BF">
        <w:rPr>
          <w:rFonts w:ascii="Arial" w:hAnsi="Arial" w:cs="Arial"/>
          <w:spacing w:val="-9"/>
        </w:rPr>
        <w:t xml:space="preserve"> </w:t>
      </w:r>
      <w:r w:rsidRPr="009419BF">
        <w:rPr>
          <w:rFonts w:ascii="Arial" w:hAnsi="Arial" w:cs="Arial"/>
        </w:rPr>
        <w:t>iluminação</w:t>
      </w:r>
      <w:r w:rsidRPr="009419BF">
        <w:rPr>
          <w:rFonts w:ascii="Arial" w:hAnsi="Arial" w:cs="Arial"/>
          <w:spacing w:val="-12"/>
        </w:rPr>
        <w:t xml:space="preserve"> </w:t>
      </w:r>
      <w:r w:rsidRPr="009419BF">
        <w:rPr>
          <w:rFonts w:ascii="Arial" w:hAnsi="Arial" w:cs="Arial"/>
        </w:rPr>
        <w:t>pública</w:t>
      </w:r>
      <w:r w:rsidRPr="009419BF">
        <w:rPr>
          <w:rFonts w:ascii="Arial" w:hAnsi="Arial" w:cs="Arial"/>
          <w:spacing w:val="-12"/>
        </w:rPr>
        <w:t xml:space="preserve"> </w:t>
      </w:r>
      <w:r w:rsidRPr="009419BF">
        <w:rPr>
          <w:rFonts w:ascii="Arial" w:hAnsi="Arial" w:cs="Arial"/>
        </w:rPr>
        <w:t>dos</w:t>
      </w:r>
      <w:r w:rsidRPr="009419BF">
        <w:rPr>
          <w:rFonts w:ascii="Arial" w:hAnsi="Arial" w:cs="Arial"/>
          <w:spacing w:val="-10"/>
        </w:rPr>
        <w:t xml:space="preserve"> </w:t>
      </w:r>
      <w:r w:rsidRPr="009419BF">
        <w:rPr>
          <w:rFonts w:ascii="Arial" w:hAnsi="Arial" w:cs="Arial"/>
        </w:rPr>
        <w:t>loteamentos,</w:t>
      </w:r>
      <w:r w:rsidRPr="009419BF">
        <w:rPr>
          <w:rFonts w:ascii="Arial" w:hAnsi="Arial" w:cs="Arial"/>
          <w:spacing w:val="-8"/>
        </w:rPr>
        <w:t xml:space="preserve"> </w:t>
      </w:r>
      <w:r w:rsidRPr="009419BF">
        <w:rPr>
          <w:rFonts w:ascii="Arial" w:hAnsi="Arial" w:cs="Arial"/>
        </w:rPr>
        <w:t>bem</w:t>
      </w:r>
      <w:r w:rsidRPr="009419BF">
        <w:rPr>
          <w:rFonts w:ascii="Arial" w:hAnsi="Arial" w:cs="Arial"/>
          <w:spacing w:val="-11"/>
        </w:rPr>
        <w:t xml:space="preserve"> </w:t>
      </w:r>
      <w:r w:rsidRPr="009419BF">
        <w:rPr>
          <w:rFonts w:ascii="Arial" w:hAnsi="Arial" w:cs="Arial"/>
        </w:rPr>
        <w:t>como</w:t>
      </w:r>
      <w:r w:rsidRPr="009419BF">
        <w:rPr>
          <w:rFonts w:ascii="Arial" w:hAnsi="Arial" w:cs="Arial"/>
          <w:spacing w:val="-12"/>
        </w:rPr>
        <w:t xml:space="preserve"> </w:t>
      </w:r>
      <w:r w:rsidRPr="009419BF">
        <w:rPr>
          <w:rFonts w:ascii="Arial" w:hAnsi="Arial" w:cs="Arial"/>
        </w:rPr>
        <w:t>de</w:t>
      </w:r>
      <w:r w:rsidRPr="009419BF">
        <w:rPr>
          <w:rFonts w:ascii="Arial" w:hAnsi="Arial" w:cs="Arial"/>
          <w:spacing w:val="-9"/>
        </w:rPr>
        <w:t xml:space="preserve"> </w:t>
      </w:r>
      <w:r w:rsidRPr="009419BF">
        <w:rPr>
          <w:rFonts w:ascii="Arial" w:hAnsi="Arial" w:cs="Arial"/>
        </w:rPr>
        <w:t>caução,</w:t>
      </w:r>
      <w:r w:rsidRPr="009419BF">
        <w:rPr>
          <w:rFonts w:ascii="Arial" w:hAnsi="Arial" w:cs="Arial"/>
          <w:spacing w:val="-12"/>
        </w:rPr>
        <w:t xml:space="preserve"> </w:t>
      </w:r>
      <w:r w:rsidRPr="009419BF">
        <w:rPr>
          <w:rFonts w:ascii="Arial" w:hAnsi="Arial" w:cs="Arial"/>
        </w:rPr>
        <w:t>para</w:t>
      </w:r>
      <w:r w:rsidRPr="009419BF">
        <w:rPr>
          <w:rFonts w:ascii="Arial" w:hAnsi="Arial" w:cs="Arial"/>
          <w:spacing w:val="-15"/>
        </w:rPr>
        <w:t xml:space="preserve"> </w:t>
      </w:r>
      <w:r w:rsidRPr="009419BF">
        <w:rPr>
          <w:rFonts w:ascii="Arial" w:hAnsi="Arial" w:cs="Arial"/>
        </w:rPr>
        <w:t>execução</w:t>
      </w:r>
      <w:r w:rsidRPr="009419BF">
        <w:rPr>
          <w:rFonts w:ascii="Arial" w:hAnsi="Arial" w:cs="Arial"/>
          <w:spacing w:val="-12"/>
        </w:rPr>
        <w:t xml:space="preserve"> </w:t>
      </w:r>
      <w:r w:rsidRPr="009419BF">
        <w:rPr>
          <w:rFonts w:ascii="Arial" w:hAnsi="Arial" w:cs="Arial"/>
        </w:rPr>
        <w:t>de</w:t>
      </w:r>
      <w:r w:rsidRPr="009419BF">
        <w:rPr>
          <w:rFonts w:ascii="Arial" w:hAnsi="Arial" w:cs="Arial"/>
          <w:spacing w:val="-12"/>
        </w:rPr>
        <w:t xml:space="preserve"> </w:t>
      </w:r>
      <w:r w:rsidRPr="009419BF">
        <w:rPr>
          <w:rFonts w:ascii="Arial" w:hAnsi="Arial" w:cs="Arial"/>
        </w:rPr>
        <w:t>infraestrutura urbana de que trata o artigo 33, IV da Lei nº 11.672/2012”.</w:t>
      </w:r>
      <w:r w:rsidR="00AC46EE" w:rsidRPr="009419BF">
        <w:rPr>
          <w:rFonts w:ascii="Arial" w:hAnsi="Arial" w:cs="Arial"/>
        </w:rPr>
        <w:t xml:space="preserve"> E ainda o(s) </w:t>
      </w:r>
      <w:r w:rsidR="00AC46EE" w:rsidRPr="009419BF">
        <w:rPr>
          <w:rFonts w:ascii="Arial" w:hAnsi="Arial" w:cs="Arial"/>
          <w:b/>
        </w:rPr>
        <w:t xml:space="preserve">GARANTIDOR(ES) HIPOTECÁRIO(S) </w:t>
      </w:r>
      <w:r w:rsidR="00AC46EE" w:rsidRPr="009419BF">
        <w:rPr>
          <w:rFonts w:ascii="Arial" w:hAnsi="Arial" w:cs="Arial"/>
        </w:rPr>
        <w:t xml:space="preserve">(QUALIFICAÇÃO COMPLETA – </w:t>
      </w:r>
      <w:r w:rsidR="00AC46EE" w:rsidRPr="009419BF">
        <w:rPr>
          <w:rFonts w:ascii="Arial" w:hAnsi="Arial" w:cs="Arial"/>
          <w:b/>
        </w:rPr>
        <w:t>Nome</w:t>
      </w:r>
      <w:r w:rsidR="00AC46EE" w:rsidRPr="009419BF">
        <w:rPr>
          <w:rFonts w:ascii="Arial" w:hAnsi="Arial" w:cs="Arial"/>
        </w:rPr>
        <w:t xml:space="preserve">, Nacionalidade, Estado Civil, Profissão, Data e Local de nascimento, CIN com data de expedição, CPF, Endereço completo), e o(s) cônjuge(s) </w:t>
      </w:r>
      <w:r w:rsidR="00AC46EE" w:rsidRPr="009419BF">
        <w:rPr>
          <w:rFonts w:ascii="Arial" w:hAnsi="Arial" w:cs="Arial"/>
          <w:spacing w:val="-2"/>
        </w:rPr>
        <w:t>(QUALIFICAÇÃO</w:t>
      </w:r>
      <w:r w:rsidR="00AC46EE" w:rsidRPr="009419BF">
        <w:rPr>
          <w:rFonts w:ascii="Arial" w:hAnsi="Arial" w:cs="Arial"/>
        </w:rPr>
        <w:t xml:space="preserve"> COMPLETA</w:t>
      </w:r>
      <w:r w:rsidR="00AC46EE" w:rsidRPr="009419BF">
        <w:rPr>
          <w:rFonts w:ascii="Arial" w:hAnsi="Arial" w:cs="Arial"/>
          <w:spacing w:val="-11"/>
        </w:rPr>
        <w:t xml:space="preserve"> </w:t>
      </w:r>
      <w:r w:rsidR="00AC46EE" w:rsidRPr="009419BF">
        <w:rPr>
          <w:rFonts w:ascii="Arial" w:hAnsi="Arial" w:cs="Arial"/>
        </w:rPr>
        <w:t>–</w:t>
      </w:r>
      <w:r w:rsidR="00AC46EE" w:rsidRPr="009419BF">
        <w:rPr>
          <w:rFonts w:ascii="Arial" w:hAnsi="Arial" w:cs="Arial"/>
          <w:spacing w:val="-12"/>
        </w:rPr>
        <w:t xml:space="preserve"> </w:t>
      </w:r>
      <w:r w:rsidR="00AC46EE" w:rsidRPr="009419BF">
        <w:rPr>
          <w:rFonts w:ascii="Arial" w:hAnsi="Arial" w:cs="Arial"/>
          <w:b/>
        </w:rPr>
        <w:t>Nome</w:t>
      </w:r>
      <w:r w:rsidR="00AC46EE" w:rsidRPr="009419BF">
        <w:rPr>
          <w:rFonts w:ascii="Arial" w:hAnsi="Arial" w:cs="Arial"/>
        </w:rPr>
        <w:t>,</w:t>
      </w:r>
      <w:r w:rsidR="00AC46EE" w:rsidRPr="009419BF">
        <w:rPr>
          <w:rFonts w:ascii="Arial" w:hAnsi="Arial" w:cs="Arial"/>
          <w:spacing w:val="-12"/>
        </w:rPr>
        <w:t xml:space="preserve"> </w:t>
      </w:r>
      <w:r w:rsidR="00AC46EE" w:rsidRPr="009419BF">
        <w:rPr>
          <w:rFonts w:ascii="Arial" w:hAnsi="Arial" w:cs="Arial"/>
        </w:rPr>
        <w:t>Nacionalidade,</w:t>
      </w:r>
      <w:r w:rsidR="00AC46EE" w:rsidRPr="009419BF">
        <w:rPr>
          <w:rFonts w:ascii="Arial" w:hAnsi="Arial" w:cs="Arial"/>
          <w:spacing w:val="-14"/>
        </w:rPr>
        <w:t xml:space="preserve"> </w:t>
      </w:r>
      <w:r w:rsidR="00AC46EE" w:rsidRPr="009419BF">
        <w:rPr>
          <w:rFonts w:ascii="Arial" w:hAnsi="Arial" w:cs="Arial"/>
        </w:rPr>
        <w:t>Estado</w:t>
      </w:r>
      <w:r w:rsidR="00AC46EE" w:rsidRPr="009419BF">
        <w:rPr>
          <w:rFonts w:ascii="Arial" w:hAnsi="Arial" w:cs="Arial"/>
          <w:spacing w:val="-14"/>
        </w:rPr>
        <w:t xml:space="preserve"> </w:t>
      </w:r>
      <w:r w:rsidR="00AC46EE" w:rsidRPr="009419BF">
        <w:rPr>
          <w:rFonts w:ascii="Arial" w:hAnsi="Arial" w:cs="Arial"/>
        </w:rPr>
        <w:t>Civil,</w:t>
      </w:r>
      <w:r w:rsidR="00AC46EE" w:rsidRPr="009419BF">
        <w:rPr>
          <w:rFonts w:ascii="Arial" w:hAnsi="Arial" w:cs="Arial"/>
          <w:spacing w:val="-12"/>
        </w:rPr>
        <w:t xml:space="preserve"> </w:t>
      </w:r>
      <w:r w:rsidR="00AC46EE" w:rsidRPr="009419BF">
        <w:rPr>
          <w:rFonts w:ascii="Arial" w:hAnsi="Arial" w:cs="Arial"/>
        </w:rPr>
        <w:t>Profissão,</w:t>
      </w:r>
      <w:r w:rsidR="00AC46EE" w:rsidRPr="009419BF">
        <w:rPr>
          <w:rFonts w:ascii="Arial" w:hAnsi="Arial" w:cs="Arial"/>
          <w:spacing w:val="-12"/>
        </w:rPr>
        <w:t xml:space="preserve"> </w:t>
      </w:r>
      <w:r w:rsidR="00AC46EE" w:rsidRPr="009419BF">
        <w:rPr>
          <w:rFonts w:ascii="Arial" w:hAnsi="Arial" w:cs="Arial"/>
        </w:rPr>
        <w:t>Data</w:t>
      </w:r>
      <w:r w:rsidR="00AC46EE" w:rsidRPr="009419BF">
        <w:rPr>
          <w:rFonts w:ascii="Arial" w:hAnsi="Arial" w:cs="Arial"/>
          <w:spacing w:val="-14"/>
        </w:rPr>
        <w:t xml:space="preserve"> </w:t>
      </w:r>
      <w:r w:rsidR="00AC46EE" w:rsidRPr="009419BF">
        <w:rPr>
          <w:rFonts w:ascii="Arial" w:hAnsi="Arial" w:cs="Arial"/>
        </w:rPr>
        <w:t>e</w:t>
      </w:r>
      <w:r w:rsidR="00AC46EE" w:rsidRPr="009419BF">
        <w:rPr>
          <w:rFonts w:ascii="Arial" w:hAnsi="Arial" w:cs="Arial"/>
          <w:spacing w:val="-14"/>
        </w:rPr>
        <w:t xml:space="preserve"> </w:t>
      </w:r>
      <w:r w:rsidR="00AC46EE" w:rsidRPr="009419BF">
        <w:rPr>
          <w:rFonts w:ascii="Arial" w:hAnsi="Arial" w:cs="Arial"/>
        </w:rPr>
        <w:t>Local</w:t>
      </w:r>
      <w:r w:rsidR="00AC46EE" w:rsidRPr="009419BF">
        <w:rPr>
          <w:rFonts w:ascii="Arial" w:hAnsi="Arial" w:cs="Arial"/>
          <w:spacing w:val="-13"/>
        </w:rPr>
        <w:t xml:space="preserve"> </w:t>
      </w:r>
      <w:r w:rsidR="00AC46EE" w:rsidRPr="009419BF">
        <w:rPr>
          <w:rFonts w:ascii="Arial" w:hAnsi="Arial" w:cs="Arial"/>
        </w:rPr>
        <w:t>de</w:t>
      </w:r>
      <w:r w:rsidR="00AC46EE" w:rsidRPr="009419BF">
        <w:rPr>
          <w:rFonts w:ascii="Arial" w:hAnsi="Arial" w:cs="Arial"/>
          <w:spacing w:val="-12"/>
        </w:rPr>
        <w:t xml:space="preserve"> </w:t>
      </w:r>
      <w:r w:rsidR="00AC46EE" w:rsidRPr="009419BF">
        <w:rPr>
          <w:rFonts w:ascii="Arial" w:hAnsi="Arial" w:cs="Arial"/>
        </w:rPr>
        <w:t>nascimento,</w:t>
      </w:r>
      <w:r w:rsidR="00AC46EE" w:rsidRPr="009419BF">
        <w:rPr>
          <w:rFonts w:ascii="Arial" w:hAnsi="Arial" w:cs="Arial"/>
          <w:spacing w:val="-14"/>
        </w:rPr>
        <w:t xml:space="preserve"> </w:t>
      </w:r>
      <w:r w:rsidR="00AC46EE" w:rsidRPr="009419BF">
        <w:rPr>
          <w:rFonts w:ascii="Arial" w:hAnsi="Arial" w:cs="Arial"/>
        </w:rPr>
        <w:t>CIN com data de expedição, CPF, Endereço completo), neste ato representados por procuração (se for por procuração), e</w:t>
      </w:r>
      <w:r w:rsidRPr="009419BF">
        <w:rPr>
          <w:rFonts w:ascii="Arial" w:hAnsi="Arial" w:cs="Arial"/>
        </w:rPr>
        <w:t xml:space="preserve"> o(s) </w:t>
      </w:r>
      <w:r w:rsidRPr="009419BF">
        <w:rPr>
          <w:rFonts w:ascii="Arial" w:hAnsi="Arial" w:cs="Arial"/>
          <w:b/>
        </w:rPr>
        <w:t xml:space="preserve">FIADOR(ES) </w:t>
      </w:r>
      <w:r w:rsidRPr="009419BF">
        <w:rPr>
          <w:rFonts w:ascii="Arial" w:hAnsi="Arial" w:cs="Arial"/>
        </w:rPr>
        <w:t xml:space="preserve">(QUALIFICAÇÃO COMPLETA – </w:t>
      </w:r>
      <w:r w:rsidRPr="009419BF">
        <w:rPr>
          <w:rFonts w:ascii="Arial" w:hAnsi="Arial" w:cs="Arial"/>
          <w:b/>
        </w:rPr>
        <w:t>Nome</w:t>
      </w:r>
      <w:r w:rsidRPr="009419BF">
        <w:rPr>
          <w:rFonts w:ascii="Arial" w:hAnsi="Arial" w:cs="Arial"/>
        </w:rPr>
        <w:t xml:space="preserve">, Nacionalidade, Estado Civil, Profissão, Data e Local de nascimento, CIN com data de expedição, CPF, Endereço completo), e o(s) cônjuge(s) </w:t>
      </w:r>
      <w:r w:rsidRPr="009419BF">
        <w:rPr>
          <w:rFonts w:ascii="Arial" w:hAnsi="Arial" w:cs="Arial"/>
          <w:spacing w:val="-2"/>
        </w:rPr>
        <w:t>(QUALIFICAÇÃO</w:t>
      </w:r>
      <w:r w:rsidR="003B1ABF" w:rsidRPr="009419BF">
        <w:rPr>
          <w:rFonts w:ascii="Arial" w:hAnsi="Arial" w:cs="Arial"/>
        </w:rPr>
        <w:t xml:space="preserve"> C</w:t>
      </w:r>
      <w:r w:rsidRPr="009419BF">
        <w:rPr>
          <w:rFonts w:ascii="Arial" w:hAnsi="Arial" w:cs="Arial"/>
        </w:rPr>
        <w:t>OMPLETA</w:t>
      </w:r>
      <w:r w:rsidRPr="009419BF">
        <w:rPr>
          <w:rFonts w:ascii="Arial" w:hAnsi="Arial" w:cs="Arial"/>
          <w:spacing w:val="-11"/>
        </w:rPr>
        <w:t xml:space="preserve"> </w:t>
      </w:r>
      <w:r w:rsidRPr="009419BF">
        <w:rPr>
          <w:rFonts w:ascii="Arial" w:hAnsi="Arial" w:cs="Arial"/>
        </w:rPr>
        <w:t>–</w:t>
      </w:r>
      <w:r w:rsidRPr="009419BF">
        <w:rPr>
          <w:rFonts w:ascii="Arial" w:hAnsi="Arial" w:cs="Arial"/>
          <w:spacing w:val="-12"/>
        </w:rPr>
        <w:t xml:space="preserve"> </w:t>
      </w:r>
      <w:r w:rsidRPr="009419BF">
        <w:rPr>
          <w:rFonts w:ascii="Arial" w:hAnsi="Arial" w:cs="Arial"/>
          <w:b/>
        </w:rPr>
        <w:t>Nome</w:t>
      </w:r>
      <w:r w:rsidRPr="009419BF">
        <w:rPr>
          <w:rFonts w:ascii="Arial" w:hAnsi="Arial" w:cs="Arial"/>
        </w:rPr>
        <w:t>,</w:t>
      </w:r>
      <w:r w:rsidRPr="009419BF">
        <w:rPr>
          <w:rFonts w:ascii="Arial" w:hAnsi="Arial" w:cs="Arial"/>
          <w:spacing w:val="-12"/>
        </w:rPr>
        <w:t xml:space="preserve"> </w:t>
      </w:r>
      <w:r w:rsidRPr="009419BF">
        <w:rPr>
          <w:rFonts w:ascii="Arial" w:hAnsi="Arial" w:cs="Arial"/>
        </w:rPr>
        <w:t>Nacionalidade,</w:t>
      </w:r>
      <w:r w:rsidRPr="009419BF">
        <w:rPr>
          <w:rFonts w:ascii="Arial" w:hAnsi="Arial" w:cs="Arial"/>
          <w:spacing w:val="-14"/>
        </w:rPr>
        <w:t xml:space="preserve"> </w:t>
      </w:r>
      <w:r w:rsidRPr="009419BF">
        <w:rPr>
          <w:rFonts w:ascii="Arial" w:hAnsi="Arial" w:cs="Arial"/>
        </w:rPr>
        <w:t>Estado</w:t>
      </w:r>
      <w:r w:rsidRPr="009419BF">
        <w:rPr>
          <w:rFonts w:ascii="Arial" w:hAnsi="Arial" w:cs="Arial"/>
          <w:spacing w:val="-14"/>
        </w:rPr>
        <w:t xml:space="preserve"> </w:t>
      </w:r>
      <w:r w:rsidRPr="009419BF">
        <w:rPr>
          <w:rFonts w:ascii="Arial" w:hAnsi="Arial" w:cs="Arial"/>
        </w:rPr>
        <w:t>Civil,</w:t>
      </w:r>
      <w:r w:rsidRPr="009419BF">
        <w:rPr>
          <w:rFonts w:ascii="Arial" w:hAnsi="Arial" w:cs="Arial"/>
          <w:spacing w:val="-12"/>
        </w:rPr>
        <w:t xml:space="preserve"> </w:t>
      </w:r>
      <w:r w:rsidRPr="009419BF">
        <w:rPr>
          <w:rFonts w:ascii="Arial" w:hAnsi="Arial" w:cs="Arial"/>
        </w:rPr>
        <w:t>Profissão,</w:t>
      </w:r>
      <w:r w:rsidRPr="009419BF">
        <w:rPr>
          <w:rFonts w:ascii="Arial" w:hAnsi="Arial" w:cs="Arial"/>
          <w:spacing w:val="-12"/>
        </w:rPr>
        <w:t xml:space="preserve"> </w:t>
      </w:r>
      <w:r w:rsidRPr="009419BF">
        <w:rPr>
          <w:rFonts w:ascii="Arial" w:hAnsi="Arial" w:cs="Arial"/>
        </w:rPr>
        <w:t>Data</w:t>
      </w:r>
      <w:r w:rsidRPr="009419BF">
        <w:rPr>
          <w:rFonts w:ascii="Arial" w:hAnsi="Arial" w:cs="Arial"/>
          <w:spacing w:val="-14"/>
        </w:rPr>
        <w:t xml:space="preserve"> </w:t>
      </w:r>
      <w:r w:rsidRPr="009419BF">
        <w:rPr>
          <w:rFonts w:ascii="Arial" w:hAnsi="Arial" w:cs="Arial"/>
        </w:rPr>
        <w:t>e</w:t>
      </w:r>
      <w:r w:rsidRPr="009419BF">
        <w:rPr>
          <w:rFonts w:ascii="Arial" w:hAnsi="Arial" w:cs="Arial"/>
          <w:spacing w:val="-14"/>
        </w:rPr>
        <w:t xml:space="preserve"> </w:t>
      </w:r>
      <w:r w:rsidRPr="009419BF">
        <w:rPr>
          <w:rFonts w:ascii="Arial" w:hAnsi="Arial" w:cs="Arial"/>
        </w:rPr>
        <w:t>Local</w:t>
      </w:r>
      <w:r w:rsidRPr="009419BF">
        <w:rPr>
          <w:rFonts w:ascii="Arial" w:hAnsi="Arial" w:cs="Arial"/>
          <w:spacing w:val="-13"/>
        </w:rPr>
        <w:t xml:space="preserve"> </w:t>
      </w:r>
      <w:r w:rsidRPr="009419BF">
        <w:rPr>
          <w:rFonts w:ascii="Arial" w:hAnsi="Arial" w:cs="Arial"/>
        </w:rPr>
        <w:t>de</w:t>
      </w:r>
      <w:r w:rsidRPr="009419BF">
        <w:rPr>
          <w:rFonts w:ascii="Arial" w:hAnsi="Arial" w:cs="Arial"/>
          <w:spacing w:val="-12"/>
        </w:rPr>
        <w:t xml:space="preserve"> </w:t>
      </w:r>
      <w:r w:rsidRPr="009419BF">
        <w:rPr>
          <w:rFonts w:ascii="Arial" w:hAnsi="Arial" w:cs="Arial"/>
        </w:rPr>
        <w:t>nascimento,</w:t>
      </w:r>
      <w:r w:rsidRPr="009419BF">
        <w:rPr>
          <w:rFonts w:ascii="Arial" w:hAnsi="Arial" w:cs="Arial"/>
          <w:spacing w:val="-14"/>
        </w:rPr>
        <w:t xml:space="preserve"> </w:t>
      </w:r>
      <w:r w:rsidRPr="009419BF">
        <w:rPr>
          <w:rFonts w:ascii="Arial" w:hAnsi="Arial" w:cs="Arial"/>
        </w:rPr>
        <w:t xml:space="preserve">CIN com data de expedição, CPF, Endereço completo), neste ato representados por procuração (se for por procuração). Os </w:t>
      </w:r>
      <w:r w:rsidRPr="009419BF">
        <w:rPr>
          <w:rFonts w:ascii="Arial" w:hAnsi="Arial" w:cs="Arial"/>
        </w:rPr>
        <w:lastRenderedPageBreak/>
        <w:t>presentes reconhecidos como os próprios por mim, Notário, conforme documentos apresentados e arquivados, do que dou fé. Então, pelo</w:t>
      </w:r>
      <w:r w:rsidRPr="009419BF">
        <w:rPr>
          <w:rFonts w:ascii="Arial" w:hAnsi="Arial" w:cs="Arial"/>
          <w:noProof/>
        </w:rPr>
        <mc:AlternateContent>
          <mc:Choice Requires="wps">
            <w:drawing>
              <wp:anchor distT="0" distB="0" distL="0" distR="0" simplePos="0" relativeHeight="251649536" behindDoc="1" locked="0" layoutInCell="1" allowOverlap="1" wp14:anchorId="0C87E9F3" wp14:editId="5526C48D">
                <wp:simplePos x="0" y="0"/>
                <wp:positionH relativeFrom="page">
                  <wp:posOffset>6106414</wp:posOffset>
                </wp:positionH>
                <wp:positionV relativeFrom="paragraph">
                  <wp:posOffset>418758</wp:posOffset>
                </wp:positionV>
                <wp:extent cx="36830" cy="1079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0795"/>
                        </a:xfrm>
                        <a:custGeom>
                          <a:avLst/>
                          <a:gdLst/>
                          <a:ahLst/>
                          <a:cxnLst/>
                          <a:rect l="l" t="t" r="r" b="b"/>
                          <a:pathLst>
                            <a:path w="36830" h="10795">
                              <a:moveTo>
                                <a:pt x="36575" y="0"/>
                              </a:moveTo>
                              <a:lnTo>
                                <a:pt x="0" y="0"/>
                              </a:lnTo>
                              <a:lnTo>
                                <a:pt x="0" y="10668"/>
                              </a:lnTo>
                              <a:lnTo>
                                <a:pt x="36575" y="10668"/>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23053D" id="Graphic 1" o:spid="_x0000_s1026" style="position:absolute;margin-left:480.8pt;margin-top:32.95pt;width:2.9pt;height:.85pt;z-index:-251666944;visibility:visible;mso-wrap-style:square;mso-wrap-distance-left:0;mso-wrap-distance-top:0;mso-wrap-distance-right:0;mso-wrap-distance-bottom:0;mso-position-horizontal:absolute;mso-position-horizontal-relative:page;mso-position-vertical:absolute;mso-position-vertical-relative:text;v-text-anchor:top" coordsize="3683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91WIgIAALcEAAAOAAAAZHJzL2Uyb0RvYy54bWysVMFu2zAMvQ/YPwi6L3YaJO2MOMXQosOA&#10;oivQDDsrshwbk0WNUmLn70fJkRNspw3LwabMZ/q9RzLr+6HT7KjQtWBKPp/lnCkjoWrNvuTftk8f&#10;7jhzXphKaDCq5Cfl+P3m/bt1bwt1Aw3oSiGjIsYVvS15470tsszJRnXCzcAqQ8kasBOejrjPKhQ9&#10;Ve90dpPnq6wHrCyCVM7R08cxyTexfl0r6b/WtVOe6ZITNx+vGK+7cM02a1HsUdimlWca4h9YdKI1&#10;9NGp1KPwgh2w/aNU10oEB7WfSegyqOtWqqiB1Mzz39S8NcKqqIXMcXayyf2/svLl+GZfMVB39hnk&#10;D0eOZL11xZQJB3fGDDV2AUvE2RBdPE0uqsEzSQ8Xq7sFWS0pM89vPy6Dx5ko0qvy4PxnBbGMOD47&#10;P7agSpFoUiQHk0KkRoYW6thCzxm1EDmjFu7GFlrhw3uBWwhZP/FoEo2Q6+CothBRPghYrJa3S86S&#10;CKJ5QWhzjSRFV6iUS3cbq42Yeb5a3Z1Fp3y6j7jLV/8GG4eVGKZaUoNTo7dBcjR5soFw10Y70G31&#10;1GodpDvc7x40sqMISxF/Z7pXsDgDY9vDAOygOr0i62lTSu5+HgQqzvQXQ6MY1ioFmIJdCtDrB4jL&#10;F11H57fDd4GWWQpL7mlqXiANuijSRBD/ABix4U0Dnw4e6jaMS+Q2MjofaDui/vMmh/W7PkfU5f9m&#10;8wsAAP//AwBQSwMEFAAGAAgAAAAhAHlbT03gAAAACQEAAA8AAABkcnMvZG93bnJldi54bWxMj01P&#10;wzAMhu9I/IfISNxYOmAZLU2nadIERzY+ds0a0xYapzTZWvj1Myc42n70+nnzxehaccQ+NJ40TCcJ&#10;CKTS24YqDS/P66s7ECEasqb1hBq+McCiOD/LTWb9QBs8bmMlOIRCZjTUMXaZlKGs0Zkw8R0S3959&#10;70zksa+k7c3A4a6V10mipDMN8YfadLiqsfzcHpyGp2p4XX08fK275me5eWt3N/Q422l9eTEu70FE&#10;HOMfDL/6rA4FO+39gWwQrYZUTRWjGtQsBcFAqua3IPa8mCuQRS7/NyhOAAAA//8DAFBLAQItABQA&#10;BgAIAAAAIQC2gziS/gAAAOEBAAATAAAAAAAAAAAAAAAAAAAAAABbQ29udGVudF9UeXBlc10ueG1s&#10;UEsBAi0AFAAGAAgAAAAhADj9If/WAAAAlAEAAAsAAAAAAAAAAAAAAAAALwEAAF9yZWxzLy5yZWxz&#10;UEsBAi0AFAAGAAgAAAAhAN6X3VYiAgAAtwQAAA4AAAAAAAAAAAAAAAAALgIAAGRycy9lMm9Eb2Mu&#10;eG1sUEsBAi0AFAAGAAgAAAAhAHlbT03gAAAACQEAAA8AAAAAAAAAAAAAAAAAfAQAAGRycy9kb3du&#10;cmV2LnhtbFBLBQYAAAAABAAEAPMAAACJBQAAAAA=&#10;" path="m36575,l,,,10668r36575,l36575,xe" fillcolor="black" stroked="f">
                <v:path arrowok="t"/>
                <w10:wrap anchorx="page"/>
              </v:shape>
            </w:pict>
          </mc:Fallback>
        </mc:AlternateContent>
      </w:r>
      <w:r w:rsidR="003B1ABF" w:rsidRPr="009419BF">
        <w:rPr>
          <w:rFonts w:ascii="Arial" w:hAnsi="Arial" w:cs="Arial"/>
        </w:rPr>
        <w:t xml:space="preserve"> </w:t>
      </w:r>
      <w:r w:rsidRPr="009419BF">
        <w:rPr>
          <w:rFonts w:ascii="Arial" w:hAnsi="Arial" w:cs="Arial"/>
          <w:b/>
        </w:rPr>
        <w:t>DEVEDOR</w:t>
      </w:r>
      <w:r w:rsidRPr="009419BF">
        <w:rPr>
          <w:rFonts w:ascii="Arial" w:hAnsi="Arial" w:cs="Arial"/>
        </w:rPr>
        <w:t xml:space="preserve">, por seu representante legal, me foi dito: </w:t>
      </w:r>
      <w:r w:rsidRPr="009419BF">
        <w:rPr>
          <w:rFonts w:ascii="Arial" w:hAnsi="Arial" w:cs="Arial"/>
          <w:b/>
        </w:rPr>
        <w:t>CLÁUSULA PRIMEIRA</w:t>
      </w:r>
      <w:r w:rsidRPr="009419BF">
        <w:rPr>
          <w:rFonts w:ascii="Arial" w:hAnsi="Arial" w:cs="Arial"/>
        </w:rPr>
        <w:t>: Que,</w:t>
      </w:r>
      <w:r w:rsidRPr="009419BF">
        <w:rPr>
          <w:rFonts w:ascii="Arial" w:hAnsi="Arial" w:cs="Arial"/>
          <w:spacing w:val="-14"/>
        </w:rPr>
        <w:t xml:space="preserve"> </w:t>
      </w:r>
      <w:r w:rsidRPr="009419BF">
        <w:rPr>
          <w:rFonts w:ascii="Arial" w:hAnsi="Arial" w:cs="Arial"/>
        </w:rPr>
        <w:t>a</w:t>
      </w:r>
      <w:r w:rsidRPr="009419BF">
        <w:rPr>
          <w:rFonts w:ascii="Arial" w:hAnsi="Arial" w:cs="Arial"/>
          <w:spacing w:val="-12"/>
        </w:rPr>
        <w:t xml:space="preserve"> </w:t>
      </w:r>
      <w:r w:rsidRPr="009419BF">
        <w:rPr>
          <w:rFonts w:ascii="Arial" w:hAnsi="Arial" w:cs="Arial"/>
        </w:rPr>
        <w:t>justo</w:t>
      </w:r>
      <w:r w:rsidRPr="009419BF">
        <w:rPr>
          <w:rFonts w:ascii="Arial" w:hAnsi="Arial" w:cs="Arial"/>
          <w:spacing w:val="-14"/>
        </w:rPr>
        <w:t xml:space="preserve"> </w:t>
      </w:r>
      <w:r w:rsidRPr="009419BF">
        <w:rPr>
          <w:rFonts w:ascii="Arial" w:hAnsi="Arial" w:cs="Arial"/>
        </w:rPr>
        <w:t>título</w:t>
      </w:r>
      <w:r w:rsidRPr="009419BF">
        <w:rPr>
          <w:rFonts w:ascii="Arial" w:hAnsi="Arial" w:cs="Arial"/>
          <w:spacing w:val="-12"/>
        </w:rPr>
        <w:t xml:space="preserve"> </w:t>
      </w:r>
      <w:r w:rsidRPr="009419BF">
        <w:rPr>
          <w:rFonts w:ascii="Arial" w:hAnsi="Arial" w:cs="Arial"/>
        </w:rPr>
        <w:t>se</w:t>
      </w:r>
      <w:r w:rsidRPr="009419BF">
        <w:rPr>
          <w:rFonts w:ascii="Arial" w:hAnsi="Arial" w:cs="Arial"/>
          <w:spacing w:val="-14"/>
        </w:rPr>
        <w:t xml:space="preserve"> </w:t>
      </w:r>
      <w:r w:rsidRPr="009419BF">
        <w:rPr>
          <w:rFonts w:ascii="Arial" w:hAnsi="Arial" w:cs="Arial"/>
        </w:rPr>
        <w:t>tornou</w:t>
      </w:r>
      <w:r w:rsidRPr="009419BF">
        <w:rPr>
          <w:rFonts w:ascii="Arial" w:hAnsi="Arial" w:cs="Arial"/>
          <w:spacing w:val="-12"/>
        </w:rPr>
        <w:t xml:space="preserve"> </w:t>
      </w:r>
      <w:r w:rsidRPr="009419BF">
        <w:rPr>
          <w:rFonts w:ascii="Arial" w:hAnsi="Arial" w:cs="Arial"/>
        </w:rPr>
        <w:t>senhor</w:t>
      </w:r>
      <w:r w:rsidRPr="009419BF">
        <w:rPr>
          <w:rFonts w:ascii="Arial" w:hAnsi="Arial" w:cs="Arial"/>
          <w:spacing w:val="-13"/>
        </w:rPr>
        <w:t xml:space="preserve"> </w:t>
      </w:r>
      <w:r w:rsidRPr="009419BF">
        <w:rPr>
          <w:rFonts w:ascii="Arial" w:hAnsi="Arial" w:cs="Arial"/>
        </w:rPr>
        <w:t>e</w:t>
      </w:r>
      <w:r w:rsidRPr="009419BF">
        <w:rPr>
          <w:rFonts w:ascii="Arial" w:hAnsi="Arial" w:cs="Arial"/>
          <w:spacing w:val="-14"/>
        </w:rPr>
        <w:t xml:space="preserve"> </w:t>
      </w:r>
      <w:r w:rsidRPr="009419BF">
        <w:rPr>
          <w:rFonts w:ascii="Arial" w:hAnsi="Arial" w:cs="Arial"/>
        </w:rPr>
        <w:t>legítimo</w:t>
      </w:r>
      <w:r w:rsidRPr="009419BF">
        <w:rPr>
          <w:rFonts w:ascii="Arial" w:hAnsi="Arial" w:cs="Arial"/>
          <w:spacing w:val="-14"/>
        </w:rPr>
        <w:t xml:space="preserve"> </w:t>
      </w:r>
      <w:r w:rsidRPr="009419BF">
        <w:rPr>
          <w:rFonts w:ascii="Arial" w:hAnsi="Arial" w:cs="Arial"/>
        </w:rPr>
        <w:t>proprietário</w:t>
      </w:r>
      <w:r w:rsidRPr="009419BF">
        <w:rPr>
          <w:rFonts w:ascii="Arial" w:hAnsi="Arial" w:cs="Arial"/>
          <w:spacing w:val="-14"/>
        </w:rPr>
        <w:t xml:space="preserve"> </w:t>
      </w:r>
      <w:r w:rsidRPr="009419BF">
        <w:rPr>
          <w:rFonts w:ascii="Arial" w:hAnsi="Arial" w:cs="Arial"/>
        </w:rPr>
        <w:t>através</w:t>
      </w:r>
      <w:r w:rsidRPr="009419BF">
        <w:rPr>
          <w:rFonts w:ascii="Arial" w:hAnsi="Arial" w:cs="Arial"/>
          <w:spacing w:val="-13"/>
        </w:rPr>
        <w:t xml:space="preserve"> </w:t>
      </w:r>
      <w:r w:rsidRPr="009419BF">
        <w:rPr>
          <w:rFonts w:ascii="Arial" w:hAnsi="Arial" w:cs="Arial"/>
        </w:rPr>
        <w:t>do</w:t>
      </w:r>
      <w:r w:rsidRPr="009419BF">
        <w:rPr>
          <w:rFonts w:ascii="Arial" w:hAnsi="Arial" w:cs="Arial"/>
          <w:spacing w:val="-14"/>
        </w:rPr>
        <w:t xml:space="preserve"> </w:t>
      </w:r>
      <w:r w:rsidRPr="009419BF">
        <w:rPr>
          <w:rFonts w:ascii="Arial" w:hAnsi="Arial" w:cs="Arial"/>
        </w:rPr>
        <w:t>Registro</w:t>
      </w:r>
      <w:r w:rsidRPr="009419BF">
        <w:rPr>
          <w:rFonts w:ascii="Arial" w:hAnsi="Arial" w:cs="Arial"/>
          <w:spacing w:val="-12"/>
        </w:rPr>
        <w:t xml:space="preserve"> </w:t>
      </w:r>
      <w:r w:rsidRPr="009419BF">
        <w:rPr>
          <w:rFonts w:ascii="Arial" w:hAnsi="Arial" w:cs="Arial"/>
        </w:rPr>
        <w:t>nº</w:t>
      </w:r>
      <w:r w:rsidRPr="009419BF">
        <w:rPr>
          <w:rFonts w:ascii="Arial" w:hAnsi="Arial" w:cs="Arial"/>
          <w:spacing w:val="40"/>
        </w:rPr>
        <w:t xml:space="preserve"> </w:t>
      </w:r>
      <w:r w:rsidRPr="009419BF">
        <w:rPr>
          <w:rFonts w:ascii="Arial" w:hAnsi="Arial" w:cs="Arial"/>
        </w:rPr>
        <w:t>,</w:t>
      </w:r>
      <w:r w:rsidRPr="009419BF">
        <w:rPr>
          <w:rFonts w:ascii="Arial" w:hAnsi="Arial" w:cs="Arial"/>
          <w:spacing w:val="-14"/>
        </w:rPr>
        <w:t xml:space="preserve"> </w:t>
      </w:r>
      <w:r w:rsidRPr="009419BF">
        <w:rPr>
          <w:rFonts w:ascii="Arial" w:hAnsi="Arial" w:cs="Arial"/>
        </w:rPr>
        <w:t>na</w:t>
      </w:r>
      <w:r w:rsidRPr="009419BF">
        <w:rPr>
          <w:rFonts w:ascii="Arial" w:hAnsi="Arial" w:cs="Arial"/>
          <w:spacing w:val="-14"/>
        </w:rPr>
        <w:t xml:space="preserve"> </w:t>
      </w:r>
      <w:r w:rsidRPr="009419BF">
        <w:rPr>
          <w:rFonts w:ascii="Arial" w:hAnsi="Arial" w:cs="Arial"/>
        </w:rPr>
        <w:t>matrícula nº</w:t>
      </w:r>
      <w:r w:rsidRPr="009419BF">
        <w:rPr>
          <w:rFonts w:ascii="Arial" w:hAnsi="Arial" w:cs="Arial"/>
          <w:spacing w:val="11"/>
        </w:rPr>
        <w:t xml:space="preserve"> </w:t>
      </w:r>
      <w:r w:rsidRPr="009419BF">
        <w:rPr>
          <w:rFonts w:ascii="Arial" w:hAnsi="Arial" w:cs="Arial"/>
          <w:noProof/>
          <w:spacing w:val="14"/>
          <w:position w:val="-3"/>
        </w:rPr>
        <w:drawing>
          <wp:inline distT="0" distB="0" distL="0" distR="0" wp14:anchorId="4B4F34AE" wp14:editId="38A4E0C9">
            <wp:extent cx="100584" cy="1066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4" cstate="print"/>
                    <a:stretch>
                      <a:fillRect/>
                    </a:stretch>
                  </pic:blipFill>
                  <pic:spPr>
                    <a:xfrm>
                      <a:off x="0" y="0"/>
                      <a:ext cx="100584" cy="10668"/>
                    </a:xfrm>
                    <a:prstGeom prst="rect">
                      <a:avLst/>
                    </a:prstGeom>
                  </pic:spPr>
                </pic:pic>
              </a:graphicData>
            </a:graphic>
          </wp:inline>
        </w:drawing>
      </w:r>
      <w:r w:rsidRPr="009419BF">
        <w:rPr>
          <w:rFonts w:ascii="Arial" w:hAnsi="Arial" w:cs="Arial"/>
        </w:rPr>
        <w:t>,</w:t>
      </w:r>
      <w:r w:rsidRPr="009419BF">
        <w:rPr>
          <w:rFonts w:ascii="Arial" w:hAnsi="Arial" w:cs="Arial"/>
          <w:spacing w:val="10"/>
        </w:rPr>
        <w:t xml:space="preserve"> </w:t>
      </w:r>
      <w:r w:rsidRPr="009419BF">
        <w:rPr>
          <w:rFonts w:ascii="Arial" w:hAnsi="Arial" w:cs="Arial"/>
        </w:rPr>
        <w:t>do</w:t>
      </w:r>
      <w:r w:rsidRPr="009419BF">
        <w:rPr>
          <w:rFonts w:ascii="Arial" w:hAnsi="Arial" w:cs="Arial"/>
          <w:spacing w:val="10"/>
        </w:rPr>
        <w:t xml:space="preserve"> </w:t>
      </w:r>
      <w:r w:rsidRPr="009419BF">
        <w:rPr>
          <w:rFonts w:ascii="Arial" w:hAnsi="Arial" w:cs="Arial"/>
        </w:rPr>
        <w:t>Serviço</w:t>
      </w:r>
      <w:r w:rsidRPr="009419BF">
        <w:rPr>
          <w:rFonts w:ascii="Arial" w:hAnsi="Arial" w:cs="Arial"/>
          <w:spacing w:val="10"/>
        </w:rPr>
        <w:t xml:space="preserve"> </w:t>
      </w:r>
      <w:r w:rsidRPr="009419BF">
        <w:rPr>
          <w:rFonts w:ascii="Arial" w:hAnsi="Arial" w:cs="Arial"/>
        </w:rPr>
        <w:t>de</w:t>
      </w:r>
      <w:r w:rsidRPr="009419BF">
        <w:rPr>
          <w:rFonts w:ascii="Arial" w:hAnsi="Arial" w:cs="Arial"/>
          <w:spacing w:val="10"/>
        </w:rPr>
        <w:t xml:space="preserve"> </w:t>
      </w:r>
      <w:r w:rsidRPr="009419BF">
        <w:rPr>
          <w:rFonts w:ascii="Arial" w:hAnsi="Arial" w:cs="Arial"/>
        </w:rPr>
        <w:t>Registro</w:t>
      </w:r>
      <w:r w:rsidRPr="009419BF">
        <w:rPr>
          <w:rFonts w:ascii="Arial" w:hAnsi="Arial" w:cs="Arial"/>
          <w:spacing w:val="10"/>
        </w:rPr>
        <w:t xml:space="preserve"> </w:t>
      </w:r>
      <w:r w:rsidRPr="009419BF">
        <w:rPr>
          <w:rFonts w:ascii="Arial" w:hAnsi="Arial" w:cs="Arial"/>
        </w:rPr>
        <w:t>de</w:t>
      </w:r>
      <w:r w:rsidRPr="009419BF">
        <w:rPr>
          <w:rFonts w:ascii="Arial" w:hAnsi="Arial" w:cs="Arial"/>
          <w:spacing w:val="10"/>
        </w:rPr>
        <w:t xml:space="preserve"> </w:t>
      </w:r>
      <w:r w:rsidRPr="009419BF">
        <w:rPr>
          <w:rFonts w:ascii="Arial" w:hAnsi="Arial" w:cs="Arial"/>
        </w:rPr>
        <w:t>Imóveis</w:t>
      </w:r>
      <w:r w:rsidRPr="009419BF">
        <w:rPr>
          <w:rFonts w:ascii="Arial" w:hAnsi="Arial" w:cs="Arial"/>
          <w:spacing w:val="9"/>
        </w:rPr>
        <w:t xml:space="preserve"> </w:t>
      </w:r>
      <w:r w:rsidRPr="009419BF">
        <w:rPr>
          <w:rFonts w:ascii="Arial" w:hAnsi="Arial" w:cs="Arial"/>
        </w:rPr>
        <w:t>de</w:t>
      </w:r>
      <w:r w:rsidRPr="009419BF">
        <w:rPr>
          <w:rFonts w:ascii="Arial" w:hAnsi="Arial" w:cs="Arial"/>
          <w:spacing w:val="8"/>
        </w:rPr>
        <w:t xml:space="preserve"> </w:t>
      </w:r>
      <w:r w:rsidRPr="009419BF">
        <w:rPr>
          <w:rFonts w:ascii="Arial" w:hAnsi="Arial" w:cs="Arial"/>
        </w:rPr>
        <w:t>Londrina-</w:t>
      </w:r>
      <w:r w:rsidRPr="009419BF">
        <w:rPr>
          <w:rFonts w:ascii="Arial" w:hAnsi="Arial" w:cs="Arial"/>
          <w:spacing w:val="9"/>
        </w:rPr>
        <w:t xml:space="preserve"> </w:t>
      </w:r>
      <w:r w:rsidRPr="009419BF">
        <w:rPr>
          <w:rFonts w:ascii="Arial" w:hAnsi="Arial" w:cs="Arial"/>
        </w:rPr>
        <w:t>PR,</w:t>
      </w:r>
      <w:r w:rsidRPr="009419BF">
        <w:rPr>
          <w:rFonts w:ascii="Arial" w:hAnsi="Arial" w:cs="Arial"/>
          <w:spacing w:val="9"/>
        </w:rPr>
        <w:t xml:space="preserve"> </w:t>
      </w:r>
      <w:r w:rsidRPr="009419BF">
        <w:rPr>
          <w:rFonts w:ascii="Arial" w:hAnsi="Arial" w:cs="Arial"/>
        </w:rPr>
        <w:t>do</w:t>
      </w:r>
      <w:r w:rsidRPr="009419BF">
        <w:rPr>
          <w:rFonts w:ascii="Arial" w:hAnsi="Arial" w:cs="Arial"/>
          <w:spacing w:val="10"/>
        </w:rPr>
        <w:t xml:space="preserve"> </w:t>
      </w:r>
      <w:r w:rsidRPr="009419BF">
        <w:rPr>
          <w:rFonts w:ascii="Arial" w:hAnsi="Arial" w:cs="Arial"/>
        </w:rPr>
        <w:t>imóvel</w:t>
      </w:r>
      <w:r w:rsidRPr="009419BF">
        <w:rPr>
          <w:rFonts w:ascii="Arial" w:hAnsi="Arial" w:cs="Arial"/>
          <w:spacing w:val="9"/>
        </w:rPr>
        <w:t xml:space="preserve"> </w:t>
      </w:r>
      <w:r w:rsidRPr="009419BF">
        <w:rPr>
          <w:rFonts w:ascii="Arial" w:hAnsi="Arial" w:cs="Arial"/>
        </w:rPr>
        <w:t>constituído</w:t>
      </w:r>
      <w:r w:rsidRPr="009419BF">
        <w:rPr>
          <w:rFonts w:ascii="Arial" w:hAnsi="Arial" w:cs="Arial"/>
          <w:spacing w:val="10"/>
        </w:rPr>
        <w:t xml:space="preserve"> </w:t>
      </w:r>
      <w:r w:rsidRPr="009419BF">
        <w:rPr>
          <w:rFonts w:ascii="Arial" w:hAnsi="Arial" w:cs="Arial"/>
        </w:rPr>
        <w:t>pelo</w:t>
      </w:r>
      <w:r w:rsidRPr="009419BF">
        <w:rPr>
          <w:rFonts w:ascii="Arial" w:hAnsi="Arial" w:cs="Arial"/>
          <w:spacing w:val="10"/>
        </w:rPr>
        <w:t xml:space="preserve"> </w:t>
      </w:r>
      <w:r w:rsidRPr="009419BF">
        <w:rPr>
          <w:rFonts w:ascii="Arial" w:hAnsi="Arial" w:cs="Arial"/>
        </w:rPr>
        <w:t>Lote</w:t>
      </w:r>
      <w:r w:rsidRPr="009419BF">
        <w:rPr>
          <w:rFonts w:ascii="Arial" w:hAnsi="Arial" w:cs="Arial"/>
          <w:spacing w:val="10"/>
        </w:rPr>
        <w:t xml:space="preserve"> </w:t>
      </w:r>
      <w:r w:rsidRPr="009419BF">
        <w:rPr>
          <w:rFonts w:ascii="Arial" w:hAnsi="Arial" w:cs="Arial"/>
          <w:spacing w:val="-5"/>
        </w:rPr>
        <w:t>nº</w:t>
      </w:r>
      <w:r w:rsidR="003B1ABF" w:rsidRPr="009419BF">
        <w:rPr>
          <w:rFonts w:ascii="Arial" w:hAnsi="Arial" w:cs="Arial"/>
        </w:rPr>
        <w:t xml:space="preserve"> </w:t>
      </w:r>
      <w:r w:rsidRPr="009419BF">
        <w:rPr>
          <w:rFonts w:ascii="Arial" w:hAnsi="Arial" w:cs="Arial"/>
          <w:spacing w:val="80"/>
          <w:w w:val="150"/>
          <w:u w:val="single"/>
        </w:rPr>
        <w:t xml:space="preserve"> </w:t>
      </w:r>
      <w:r w:rsidRPr="009419BF">
        <w:rPr>
          <w:rFonts w:ascii="Arial" w:hAnsi="Arial" w:cs="Arial"/>
        </w:rPr>
        <w:t>,</w:t>
      </w:r>
      <w:r w:rsidRPr="009419BF">
        <w:rPr>
          <w:rFonts w:ascii="Arial" w:hAnsi="Arial" w:cs="Arial"/>
          <w:spacing w:val="40"/>
        </w:rPr>
        <w:t xml:space="preserve"> </w:t>
      </w:r>
      <w:r w:rsidRPr="009419BF">
        <w:rPr>
          <w:rFonts w:ascii="Arial" w:hAnsi="Arial" w:cs="Arial"/>
        </w:rPr>
        <w:t>da</w:t>
      </w:r>
      <w:r w:rsidRPr="009419BF">
        <w:rPr>
          <w:rFonts w:ascii="Arial" w:hAnsi="Arial" w:cs="Arial"/>
          <w:spacing w:val="40"/>
        </w:rPr>
        <w:t xml:space="preserve"> </w:t>
      </w:r>
      <w:r w:rsidRPr="009419BF">
        <w:rPr>
          <w:rFonts w:ascii="Arial" w:hAnsi="Arial" w:cs="Arial"/>
        </w:rPr>
        <w:t>Quadra</w:t>
      </w:r>
      <w:r w:rsidRPr="009419BF">
        <w:rPr>
          <w:rFonts w:ascii="Arial" w:hAnsi="Arial" w:cs="Arial"/>
          <w:spacing w:val="40"/>
        </w:rPr>
        <w:t xml:space="preserve"> </w:t>
      </w:r>
      <w:r w:rsidRPr="009419BF">
        <w:rPr>
          <w:rFonts w:ascii="Arial" w:hAnsi="Arial" w:cs="Arial"/>
        </w:rPr>
        <w:t>nº</w:t>
      </w:r>
      <w:r w:rsidRPr="009419BF">
        <w:rPr>
          <w:rFonts w:ascii="Arial" w:hAnsi="Arial" w:cs="Arial"/>
          <w:spacing w:val="45"/>
        </w:rPr>
        <w:t xml:space="preserve"> </w:t>
      </w:r>
      <w:r w:rsidRPr="009419BF">
        <w:rPr>
          <w:rFonts w:ascii="Arial" w:hAnsi="Arial" w:cs="Arial"/>
          <w:spacing w:val="80"/>
          <w:w w:val="150"/>
          <w:u w:val="single"/>
        </w:rPr>
        <w:t xml:space="preserve"> </w:t>
      </w:r>
      <w:r w:rsidRPr="009419BF">
        <w:rPr>
          <w:rFonts w:ascii="Arial" w:hAnsi="Arial" w:cs="Arial"/>
        </w:rPr>
        <w:t>,</w:t>
      </w:r>
      <w:r w:rsidRPr="009419BF">
        <w:rPr>
          <w:rFonts w:ascii="Arial" w:hAnsi="Arial" w:cs="Arial"/>
          <w:spacing w:val="40"/>
        </w:rPr>
        <w:t xml:space="preserve"> </w:t>
      </w:r>
      <w:r w:rsidRPr="009419BF">
        <w:rPr>
          <w:rFonts w:ascii="Arial" w:hAnsi="Arial" w:cs="Arial"/>
        </w:rPr>
        <w:t>com</w:t>
      </w:r>
      <w:r w:rsidRPr="009419BF">
        <w:rPr>
          <w:rFonts w:ascii="Arial" w:hAnsi="Arial" w:cs="Arial"/>
          <w:spacing w:val="40"/>
        </w:rPr>
        <w:t xml:space="preserve"> </w:t>
      </w:r>
      <w:r w:rsidRPr="009419BF">
        <w:rPr>
          <w:rFonts w:ascii="Arial" w:hAnsi="Arial" w:cs="Arial"/>
        </w:rPr>
        <w:t>área</w:t>
      </w:r>
      <w:r w:rsidRPr="009419BF">
        <w:rPr>
          <w:rFonts w:ascii="Arial" w:hAnsi="Arial" w:cs="Arial"/>
          <w:spacing w:val="40"/>
        </w:rPr>
        <w:t xml:space="preserve"> </w:t>
      </w:r>
      <w:r w:rsidRPr="009419BF">
        <w:rPr>
          <w:rFonts w:ascii="Arial" w:hAnsi="Arial" w:cs="Arial"/>
        </w:rPr>
        <w:t>de</w:t>
      </w:r>
      <w:r w:rsidRPr="009419BF">
        <w:rPr>
          <w:rFonts w:ascii="Arial" w:hAnsi="Arial" w:cs="Arial"/>
          <w:spacing w:val="47"/>
        </w:rPr>
        <w:t xml:space="preserve"> </w:t>
      </w:r>
      <w:r w:rsidRPr="009419BF">
        <w:rPr>
          <w:rFonts w:ascii="Arial" w:hAnsi="Arial" w:cs="Arial"/>
          <w:spacing w:val="80"/>
          <w:w w:val="150"/>
          <w:u w:val="single"/>
        </w:rPr>
        <w:t xml:space="preserve"> </w:t>
      </w:r>
      <w:r w:rsidRPr="009419BF">
        <w:rPr>
          <w:rFonts w:ascii="Arial" w:hAnsi="Arial" w:cs="Arial"/>
        </w:rPr>
        <w:t>m²,</w:t>
      </w:r>
      <w:r w:rsidRPr="009419BF">
        <w:rPr>
          <w:rFonts w:ascii="Arial" w:hAnsi="Arial" w:cs="Arial"/>
          <w:spacing w:val="40"/>
        </w:rPr>
        <w:t xml:space="preserve"> </w:t>
      </w:r>
      <w:r w:rsidRPr="009419BF">
        <w:rPr>
          <w:rFonts w:ascii="Arial" w:hAnsi="Arial" w:cs="Arial"/>
        </w:rPr>
        <w:t>situado</w:t>
      </w:r>
      <w:r w:rsidRPr="009419BF">
        <w:rPr>
          <w:rFonts w:ascii="Arial" w:hAnsi="Arial" w:cs="Arial"/>
          <w:spacing w:val="40"/>
        </w:rPr>
        <w:t xml:space="preserve"> </w:t>
      </w:r>
      <w:r w:rsidRPr="009419BF">
        <w:rPr>
          <w:rFonts w:ascii="Arial" w:hAnsi="Arial" w:cs="Arial"/>
        </w:rPr>
        <w:t>no</w:t>
      </w:r>
      <w:r w:rsidRPr="009419BF">
        <w:rPr>
          <w:rFonts w:ascii="Arial" w:hAnsi="Arial" w:cs="Arial"/>
          <w:spacing w:val="40"/>
        </w:rPr>
        <w:t xml:space="preserve"> </w:t>
      </w:r>
      <w:r w:rsidRPr="009419BF">
        <w:rPr>
          <w:rFonts w:ascii="Arial" w:hAnsi="Arial" w:cs="Arial"/>
        </w:rPr>
        <w:t>loteamento</w:t>
      </w:r>
      <w:r w:rsidRPr="009419BF">
        <w:rPr>
          <w:rFonts w:ascii="Arial" w:hAnsi="Arial" w:cs="Arial"/>
          <w:spacing w:val="47"/>
        </w:rPr>
        <w:t xml:space="preserve"> </w:t>
      </w:r>
      <w:r w:rsidRPr="009419BF">
        <w:rPr>
          <w:rFonts w:ascii="Arial" w:hAnsi="Arial" w:cs="Arial"/>
          <w:spacing w:val="80"/>
          <w:w w:val="150"/>
          <w:u w:val="single"/>
        </w:rPr>
        <w:t xml:space="preserve"> </w:t>
      </w:r>
      <w:r w:rsidRPr="009419BF">
        <w:rPr>
          <w:rFonts w:ascii="Arial" w:hAnsi="Arial" w:cs="Arial"/>
        </w:rPr>
        <w:t>,</w:t>
      </w:r>
      <w:r w:rsidRPr="009419BF">
        <w:rPr>
          <w:rFonts w:ascii="Arial" w:hAnsi="Arial" w:cs="Arial"/>
          <w:spacing w:val="40"/>
        </w:rPr>
        <w:t xml:space="preserve"> </w:t>
      </w:r>
      <w:r w:rsidRPr="009419BF">
        <w:rPr>
          <w:rFonts w:ascii="Arial" w:hAnsi="Arial" w:cs="Arial"/>
        </w:rPr>
        <w:t>na</w:t>
      </w:r>
      <w:r w:rsidRPr="009419BF">
        <w:rPr>
          <w:rFonts w:ascii="Arial" w:hAnsi="Arial" w:cs="Arial"/>
          <w:spacing w:val="40"/>
        </w:rPr>
        <w:t xml:space="preserve"> </w:t>
      </w:r>
      <w:r w:rsidRPr="009419BF">
        <w:rPr>
          <w:rFonts w:ascii="Arial" w:hAnsi="Arial" w:cs="Arial"/>
        </w:rPr>
        <w:t>Gleba</w:t>
      </w:r>
      <w:r w:rsidRPr="009419BF">
        <w:rPr>
          <w:rFonts w:ascii="Arial" w:hAnsi="Arial" w:cs="Arial"/>
          <w:spacing w:val="45"/>
        </w:rPr>
        <w:t xml:space="preserve"> </w:t>
      </w:r>
      <w:r w:rsidRPr="009419BF">
        <w:rPr>
          <w:rFonts w:ascii="Arial" w:hAnsi="Arial" w:cs="Arial"/>
          <w:spacing w:val="80"/>
          <w:w w:val="150"/>
          <w:u w:val="single"/>
        </w:rPr>
        <w:t xml:space="preserve"> </w:t>
      </w:r>
      <w:r w:rsidRPr="009419BF">
        <w:rPr>
          <w:rFonts w:ascii="Arial" w:hAnsi="Arial" w:cs="Arial"/>
        </w:rPr>
        <w:t>,</w:t>
      </w:r>
      <w:r w:rsidRPr="009419BF">
        <w:rPr>
          <w:rFonts w:ascii="Arial" w:hAnsi="Arial" w:cs="Arial"/>
          <w:spacing w:val="40"/>
        </w:rPr>
        <w:t xml:space="preserve"> </w:t>
      </w:r>
      <w:r w:rsidRPr="009419BF">
        <w:rPr>
          <w:rFonts w:ascii="Arial" w:hAnsi="Arial" w:cs="Arial"/>
        </w:rPr>
        <w:t xml:space="preserve">deste Município e Comarca de Londrina/PR, (com/sem) benfeitorias, com os demais característicos constantes na aludida matrícula, dispensada sua transcrição nos termos do artigo 2º da Lei 7.433/85. Que possuindo o imóvel acima descrito, encontrando-se completamente livre e desembaraçado de todo e qualquer ônus judicial ou extrajudicial, hipoteca legal ou convencional, foro ou pensão. </w:t>
      </w:r>
      <w:r w:rsidRPr="009419BF">
        <w:rPr>
          <w:rFonts w:ascii="Arial" w:hAnsi="Arial" w:cs="Arial"/>
          <w:b/>
        </w:rPr>
        <w:t>CLÁUSULA SEGUNDA</w:t>
      </w:r>
      <w:r w:rsidRPr="009419BF">
        <w:rPr>
          <w:rFonts w:ascii="Arial" w:hAnsi="Arial" w:cs="Arial"/>
        </w:rPr>
        <w:t xml:space="preserve">: Que nos termos do processo SEI/Aprova nº </w:t>
      </w:r>
      <w:r w:rsidRPr="009419BF">
        <w:rPr>
          <w:rFonts w:ascii="Arial" w:hAnsi="Arial" w:cs="Arial"/>
          <w:spacing w:val="80"/>
          <w:u w:val="single"/>
        </w:rPr>
        <w:t xml:space="preserve">  </w:t>
      </w:r>
      <w:r w:rsidRPr="009419BF">
        <w:rPr>
          <w:rFonts w:ascii="Arial" w:hAnsi="Arial" w:cs="Arial"/>
          <w:spacing w:val="-17"/>
        </w:rPr>
        <w:t xml:space="preserve"> </w:t>
      </w:r>
      <w:r w:rsidRPr="009419BF">
        <w:rPr>
          <w:rFonts w:ascii="Arial" w:hAnsi="Arial" w:cs="Arial"/>
        </w:rPr>
        <w:t xml:space="preserve">protocolado na Prefeitura do Município de Londrina/PR em </w:t>
      </w:r>
      <w:r w:rsidRPr="009419BF">
        <w:rPr>
          <w:rFonts w:ascii="Arial" w:hAnsi="Arial" w:cs="Arial"/>
          <w:spacing w:val="80"/>
          <w:u w:val="single"/>
        </w:rPr>
        <w:t xml:space="preserve"> </w:t>
      </w:r>
      <w:r w:rsidRPr="009419BF">
        <w:rPr>
          <w:rFonts w:ascii="Arial" w:hAnsi="Arial" w:cs="Arial"/>
        </w:rPr>
        <w:t>/</w:t>
      </w:r>
      <w:r w:rsidRPr="009419BF">
        <w:rPr>
          <w:rFonts w:ascii="Arial" w:hAnsi="Arial" w:cs="Arial"/>
          <w:spacing w:val="80"/>
          <w:u w:val="single"/>
        </w:rPr>
        <w:t xml:space="preserve"> </w:t>
      </w:r>
      <w:r w:rsidRPr="009419BF">
        <w:rPr>
          <w:rFonts w:ascii="Arial" w:hAnsi="Arial" w:cs="Arial"/>
        </w:rPr>
        <w:t>/</w:t>
      </w:r>
      <w:r w:rsidRPr="009419BF">
        <w:rPr>
          <w:rFonts w:ascii="Arial" w:hAnsi="Arial" w:cs="Arial"/>
          <w:spacing w:val="80"/>
          <w:u w:val="single"/>
        </w:rPr>
        <w:t xml:space="preserve"> </w:t>
      </w:r>
      <w:r w:rsidRPr="009419BF">
        <w:rPr>
          <w:rFonts w:ascii="Arial" w:hAnsi="Arial" w:cs="Arial"/>
        </w:rPr>
        <w:t xml:space="preserve">, o </w:t>
      </w:r>
      <w:r w:rsidRPr="009419BF">
        <w:rPr>
          <w:rFonts w:ascii="Arial" w:hAnsi="Arial" w:cs="Arial"/>
          <w:b/>
        </w:rPr>
        <w:t>DEVEDOR</w:t>
      </w:r>
      <w:r w:rsidRPr="009419BF">
        <w:rPr>
          <w:rFonts w:ascii="Arial" w:hAnsi="Arial" w:cs="Arial"/>
          <w:b/>
          <w:spacing w:val="-10"/>
        </w:rPr>
        <w:t xml:space="preserve"> </w:t>
      </w:r>
      <w:r w:rsidRPr="009419BF">
        <w:rPr>
          <w:rFonts w:ascii="Arial" w:hAnsi="Arial" w:cs="Arial"/>
        </w:rPr>
        <w:t>empreende</w:t>
      </w:r>
      <w:r w:rsidRPr="009419BF">
        <w:rPr>
          <w:rFonts w:ascii="Arial" w:hAnsi="Arial" w:cs="Arial"/>
          <w:spacing w:val="-11"/>
        </w:rPr>
        <w:t xml:space="preserve"> </w:t>
      </w:r>
      <w:r w:rsidRPr="009419BF">
        <w:rPr>
          <w:rFonts w:ascii="Arial" w:hAnsi="Arial" w:cs="Arial"/>
        </w:rPr>
        <w:t>sobre</w:t>
      </w:r>
      <w:r w:rsidRPr="009419BF">
        <w:rPr>
          <w:rFonts w:ascii="Arial" w:hAnsi="Arial" w:cs="Arial"/>
          <w:spacing w:val="-13"/>
        </w:rPr>
        <w:t xml:space="preserve"> </w:t>
      </w:r>
      <w:r w:rsidRPr="009419BF">
        <w:rPr>
          <w:rFonts w:ascii="Arial" w:hAnsi="Arial" w:cs="Arial"/>
        </w:rPr>
        <w:t>o</w:t>
      </w:r>
      <w:r w:rsidRPr="009419BF">
        <w:rPr>
          <w:rFonts w:ascii="Arial" w:hAnsi="Arial" w:cs="Arial"/>
          <w:spacing w:val="-10"/>
        </w:rPr>
        <w:t xml:space="preserve"> </w:t>
      </w:r>
      <w:r w:rsidRPr="009419BF">
        <w:rPr>
          <w:rFonts w:ascii="Arial" w:hAnsi="Arial" w:cs="Arial"/>
        </w:rPr>
        <w:t>imóvel</w:t>
      </w:r>
      <w:r w:rsidRPr="009419BF">
        <w:rPr>
          <w:rFonts w:ascii="Arial" w:hAnsi="Arial" w:cs="Arial"/>
          <w:spacing w:val="-12"/>
        </w:rPr>
        <w:t xml:space="preserve"> </w:t>
      </w:r>
      <w:r w:rsidRPr="009419BF">
        <w:rPr>
          <w:rFonts w:ascii="Arial" w:hAnsi="Arial" w:cs="Arial"/>
        </w:rPr>
        <w:t>acima</w:t>
      </w:r>
      <w:r w:rsidRPr="009419BF">
        <w:rPr>
          <w:rFonts w:ascii="Arial" w:hAnsi="Arial" w:cs="Arial"/>
          <w:spacing w:val="-11"/>
        </w:rPr>
        <w:t xml:space="preserve"> </w:t>
      </w:r>
      <w:r w:rsidRPr="009419BF">
        <w:rPr>
          <w:rFonts w:ascii="Arial" w:hAnsi="Arial" w:cs="Arial"/>
        </w:rPr>
        <w:t>descrito</w:t>
      </w:r>
      <w:r w:rsidRPr="009419BF">
        <w:rPr>
          <w:rFonts w:ascii="Arial" w:hAnsi="Arial" w:cs="Arial"/>
          <w:spacing w:val="-10"/>
        </w:rPr>
        <w:t xml:space="preserve"> </w:t>
      </w:r>
      <w:r w:rsidRPr="009419BF">
        <w:rPr>
          <w:rFonts w:ascii="Arial" w:hAnsi="Arial" w:cs="Arial"/>
        </w:rPr>
        <w:t>o</w:t>
      </w:r>
      <w:r w:rsidRPr="009419BF">
        <w:rPr>
          <w:rFonts w:ascii="Arial" w:hAnsi="Arial" w:cs="Arial"/>
          <w:spacing w:val="-11"/>
        </w:rPr>
        <w:t xml:space="preserve"> </w:t>
      </w:r>
      <w:r w:rsidRPr="009419BF">
        <w:rPr>
          <w:rFonts w:ascii="Arial" w:hAnsi="Arial" w:cs="Arial"/>
        </w:rPr>
        <w:t>loteamento</w:t>
      </w:r>
      <w:r w:rsidRPr="009419BF">
        <w:rPr>
          <w:rFonts w:ascii="Arial" w:hAnsi="Arial" w:cs="Arial"/>
          <w:spacing w:val="-10"/>
        </w:rPr>
        <w:t xml:space="preserve"> </w:t>
      </w:r>
      <w:r w:rsidRPr="009419BF">
        <w:rPr>
          <w:rFonts w:ascii="Arial" w:hAnsi="Arial" w:cs="Arial"/>
          <w:spacing w:val="-2"/>
        </w:rPr>
        <w:t>denominado</w:t>
      </w:r>
      <w:r w:rsidRPr="009419BF">
        <w:rPr>
          <w:rFonts w:ascii="Arial" w:hAnsi="Arial" w:cs="Arial"/>
          <w:noProof/>
        </w:rPr>
        <mc:AlternateContent>
          <mc:Choice Requires="wps">
            <w:drawing>
              <wp:anchor distT="0" distB="0" distL="0" distR="0" simplePos="0" relativeHeight="251655680" behindDoc="1" locked="0" layoutInCell="1" allowOverlap="1" wp14:anchorId="2850563D" wp14:editId="2D09261F">
                <wp:simplePos x="0" y="0"/>
                <wp:positionH relativeFrom="page">
                  <wp:posOffset>757732</wp:posOffset>
                </wp:positionH>
                <wp:positionV relativeFrom="paragraph">
                  <wp:posOffset>184462</wp:posOffset>
                </wp:positionV>
                <wp:extent cx="33655" cy="1079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10795"/>
                        </a:xfrm>
                        <a:custGeom>
                          <a:avLst/>
                          <a:gdLst/>
                          <a:ahLst/>
                          <a:cxnLst/>
                          <a:rect l="l" t="t" r="r" b="b"/>
                          <a:pathLst>
                            <a:path w="33655" h="10795">
                              <a:moveTo>
                                <a:pt x="33528" y="0"/>
                              </a:moveTo>
                              <a:lnTo>
                                <a:pt x="0" y="0"/>
                              </a:lnTo>
                              <a:lnTo>
                                <a:pt x="0" y="10667"/>
                              </a:lnTo>
                              <a:lnTo>
                                <a:pt x="33528" y="10667"/>
                              </a:lnTo>
                              <a:lnTo>
                                <a:pt x="335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D0E36F" id="Graphic 3" o:spid="_x0000_s1026" style="position:absolute;margin-left:59.65pt;margin-top:14.5pt;width:2.65pt;height:.85pt;z-index:-251660800;visibility:visible;mso-wrap-style:square;mso-wrap-distance-left:0;mso-wrap-distance-top:0;mso-wrap-distance-right:0;mso-wrap-distance-bottom:0;mso-position-horizontal:absolute;mso-position-horizontal-relative:page;mso-position-vertical:absolute;mso-position-vertical-relative:text;v-text-anchor:top" coordsize="3365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PIwIAALcEAAAOAAAAZHJzL2Uyb0RvYy54bWysVMFu2zAMvQ/YPwi6L3YSJF2NOMXQosOA&#10;oivQDDsrshwbk0VNVGL370fJkRNspw3zQabMJ+rxkfTmbug0OymHLZiSz2c5Z8pIqFpzKPm33eOH&#10;j5yhF6YSGowq+ZtCfrd9/27T20ItoAFdKccoiMGityVvvLdFlqFsVCdwBlYZctbgOuFp6w5Z5URP&#10;0TudLfJ8nfXgKutAKkT6+jA6+TbGr2sl/de6RuWZLjlx83F1cd2HNdtuRHFwwjatPNMQ/8CiE62h&#10;S6dQD8ILdnTtH6G6VjpAqP1MQpdBXbdSxRwom3n+WzavjbAq5kLioJ1kwv8XVj6fXu2LC9TRPoH8&#10;gaRI1lssJk/Y4Bkz1K4LWCLOhqji26SiGjyT9HG5XK9WnEnyzPOb21XQOBNFOiqP6D8riGHE6Qn9&#10;WIIqWaJJlhxMMh0VMpRQxxJ6zqiEjjMq4X4soRU+nAvcgsn6iUeTaARfBye1g4jyIYHlcrWgDk1J&#10;EM0LQptrJDXPFSr50tvGaCNmnq/XN+ekkz+9R9zl1r/BxmYlhimW1IBq1DakHEWeZCDctdAIuq0e&#10;W61D6ugO+3vt2EmEoYjPme4VLPbAWPbQAHuo3l4c62lSSo4/j8IpzvQXQ60YxioZLhn7ZDiv7yEO&#10;X1Tdod8N34WzzJJZck9d8wyp0UWROoL4B8CIDScNfDp6qNvQLpHbyOi8oemI+Z8nOYzf9T6iLv+b&#10;7S8AAAD//wMAUEsDBBQABgAIAAAAIQCce1Hb3wAAAAkBAAAPAAAAZHJzL2Rvd25yZXYueG1sTI/B&#10;TsMwEETvSPyDtUhcEHWaokJDnAoqISpxKLRwd+MlibDXIXbr8PdsT3Ac7dPsm3I5OiuOOITOk4Lp&#10;JAOBVHvTUaPgffd0fQciRE1GW0+o4AcDLKvzs1IXxid6w+M2NoJLKBRaQRtjX0gZ6hadDhPfI/Ht&#10;0w9OR45DI82gE5c7K/Msm0unO+IPre5x1WL9tT04Bevn13GV1rL/uEovm2S778fdRit1eTE+3IOI&#10;OMY/GE76rA4VO+39gUwQlvN0MWNUQb7gTScgv5mD2CuYZbcgq1L+X1D9AgAA//8DAFBLAQItABQA&#10;BgAIAAAAIQC2gziS/gAAAOEBAAATAAAAAAAAAAAAAAAAAAAAAABbQ29udGVudF9UeXBlc10ueG1s&#10;UEsBAi0AFAAGAAgAAAAhADj9If/WAAAAlAEAAAsAAAAAAAAAAAAAAAAALwEAAF9yZWxzLy5yZWxz&#10;UEsBAi0AFAAGAAgAAAAhACNjj48jAgAAtwQAAA4AAAAAAAAAAAAAAAAALgIAAGRycy9lMm9Eb2Mu&#10;eG1sUEsBAi0AFAAGAAgAAAAhAJx7UdvfAAAACQEAAA8AAAAAAAAAAAAAAAAAfQQAAGRycy9kb3du&#10;cmV2LnhtbFBLBQYAAAAABAAEAPMAAACJBQAAAAA=&#10;" path="m33528,l,,,10667r33528,l33528,xe" fillcolor="black" stroked="f">
                <v:path arrowok="t"/>
                <w10:wrap anchorx="page"/>
              </v:shape>
            </w:pict>
          </mc:Fallback>
        </mc:AlternateContent>
      </w:r>
      <w:r w:rsidR="003B1ABF" w:rsidRPr="009419BF">
        <w:rPr>
          <w:rFonts w:ascii="Arial" w:hAnsi="Arial" w:cs="Arial"/>
        </w:rPr>
        <w:t xml:space="preserve"> </w:t>
      </w:r>
      <w:r w:rsidRPr="009419BF">
        <w:rPr>
          <w:rFonts w:ascii="Arial" w:hAnsi="Arial" w:cs="Arial"/>
        </w:rPr>
        <w:t xml:space="preserve">“ ”, no Lote nº </w:t>
      </w:r>
      <w:r w:rsidRPr="009419BF">
        <w:rPr>
          <w:rFonts w:ascii="Arial" w:hAnsi="Arial" w:cs="Arial"/>
          <w:u w:val="single"/>
        </w:rPr>
        <w:tab/>
      </w:r>
      <w:r w:rsidRPr="009419BF">
        <w:rPr>
          <w:rFonts w:ascii="Arial" w:hAnsi="Arial" w:cs="Arial"/>
          <w:u w:val="single"/>
        </w:rPr>
        <w:tab/>
      </w:r>
      <w:r w:rsidRPr="009419BF">
        <w:rPr>
          <w:rFonts w:ascii="Arial" w:hAnsi="Arial" w:cs="Arial"/>
        </w:rPr>
        <w:t>,</w:t>
      </w:r>
      <w:r w:rsidRPr="009419BF">
        <w:rPr>
          <w:rFonts w:ascii="Arial" w:hAnsi="Arial" w:cs="Arial"/>
          <w:spacing w:val="-17"/>
        </w:rPr>
        <w:t xml:space="preserve"> </w:t>
      </w:r>
      <w:r w:rsidRPr="009419BF">
        <w:rPr>
          <w:rFonts w:ascii="Arial" w:hAnsi="Arial" w:cs="Arial"/>
        </w:rPr>
        <w:t>situado</w:t>
      </w:r>
      <w:r w:rsidRPr="009419BF">
        <w:rPr>
          <w:rFonts w:ascii="Arial" w:hAnsi="Arial" w:cs="Arial"/>
          <w:spacing w:val="-17"/>
        </w:rPr>
        <w:t xml:space="preserve"> </w:t>
      </w:r>
      <w:r w:rsidRPr="009419BF">
        <w:rPr>
          <w:rFonts w:ascii="Arial" w:hAnsi="Arial" w:cs="Arial"/>
        </w:rPr>
        <w:t>nesta</w:t>
      </w:r>
      <w:r w:rsidRPr="009419BF">
        <w:rPr>
          <w:rFonts w:ascii="Arial" w:hAnsi="Arial" w:cs="Arial"/>
          <w:spacing w:val="-16"/>
        </w:rPr>
        <w:t xml:space="preserve"> </w:t>
      </w:r>
      <w:r w:rsidRPr="009419BF">
        <w:rPr>
          <w:rFonts w:ascii="Arial" w:hAnsi="Arial" w:cs="Arial"/>
        </w:rPr>
        <w:t>cidade</w:t>
      </w:r>
      <w:r w:rsidRPr="009419BF">
        <w:rPr>
          <w:rFonts w:ascii="Arial" w:hAnsi="Arial" w:cs="Arial"/>
          <w:spacing w:val="-17"/>
        </w:rPr>
        <w:t xml:space="preserve"> </w:t>
      </w:r>
      <w:r w:rsidRPr="009419BF">
        <w:rPr>
          <w:rFonts w:ascii="Arial" w:hAnsi="Arial" w:cs="Arial"/>
        </w:rPr>
        <w:t>de</w:t>
      </w:r>
      <w:r w:rsidRPr="009419BF">
        <w:rPr>
          <w:rFonts w:ascii="Arial" w:hAnsi="Arial" w:cs="Arial"/>
          <w:spacing w:val="-17"/>
        </w:rPr>
        <w:t xml:space="preserve"> </w:t>
      </w:r>
      <w:r w:rsidRPr="009419BF">
        <w:rPr>
          <w:rFonts w:ascii="Arial" w:hAnsi="Arial" w:cs="Arial"/>
        </w:rPr>
        <w:t>Londrina/PR,</w:t>
      </w:r>
      <w:r w:rsidRPr="009419BF">
        <w:rPr>
          <w:rFonts w:ascii="Arial" w:hAnsi="Arial" w:cs="Arial"/>
          <w:spacing w:val="-17"/>
        </w:rPr>
        <w:t xml:space="preserve"> </w:t>
      </w:r>
      <w:r w:rsidRPr="009419BF">
        <w:rPr>
          <w:rFonts w:ascii="Arial" w:hAnsi="Arial" w:cs="Arial"/>
        </w:rPr>
        <w:t>conforme</w:t>
      </w:r>
      <w:r w:rsidRPr="009419BF">
        <w:rPr>
          <w:rFonts w:ascii="Arial" w:hAnsi="Arial" w:cs="Arial"/>
          <w:spacing w:val="-16"/>
        </w:rPr>
        <w:t xml:space="preserve"> </w:t>
      </w:r>
      <w:r w:rsidRPr="009419BF">
        <w:rPr>
          <w:rFonts w:ascii="Arial" w:hAnsi="Arial" w:cs="Arial"/>
        </w:rPr>
        <w:t>Lei</w:t>
      </w:r>
      <w:r w:rsidRPr="009419BF">
        <w:rPr>
          <w:rFonts w:ascii="Arial" w:hAnsi="Arial" w:cs="Arial"/>
          <w:spacing w:val="-17"/>
        </w:rPr>
        <w:t xml:space="preserve"> </w:t>
      </w:r>
      <w:r w:rsidRPr="009419BF">
        <w:rPr>
          <w:rFonts w:ascii="Arial" w:hAnsi="Arial" w:cs="Arial"/>
        </w:rPr>
        <w:t>Municipal</w:t>
      </w:r>
      <w:r w:rsidRPr="009419BF">
        <w:rPr>
          <w:rFonts w:ascii="Arial" w:hAnsi="Arial" w:cs="Arial"/>
          <w:spacing w:val="-17"/>
        </w:rPr>
        <w:t xml:space="preserve"> </w:t>
      </w:r>
      <w:r w:rsidRPr="009419BF">
        <w:rPr>
          <w:rFonts w:ascii="Arial" w:hAnsi="Arial" w:cs="Arial"/>
        </w:rPr>
        <w:t>nº</w:t>
      </w:r>
      <w:r w:rsidRPr="009419BF">
        <w:rPr>
          <w:rFonts w:ascii="Arial" w:hAnsi="Arial" w:cs="Arial"/>
          <w:spacing w:val="-17"/>
        </w:rPr>
        <w:t xml:space="preserve"> </w:t>
      </w:r>
      <w:r w:rsidRPr="009419BF">
        <w:rPr>
          <w:rFonts w:ascii="Arial" w:hAnsi="Arial" w:cs="Arial"/>
        </w:rPr>
        <w:t xml:space="preserve">13.898/2024. </w:t>
      </w:r>
      <w:r w:rsidRPr="009419BF">
        <w:rPr>
          <w:rFonts w:ascii="Arial" w:hAnsi="Arial" w:cs="Arial"/>
          <w:b/>
        </w:rPr>
        <w:t>CLÁUSULA TERCEIRA</w:t>
      </w:r>
      <w:r w:rsidRPr="009419BF">
        <w:rPr>
          <w:rFonts w:ascii="Arial" w:hAnsi="Arial" w:cs="Arial"/>
        </w:rPr>
        <w:t xml:space="preserve">: Que o </w:t>
      </w:r>
      <w:r w:rsidRPr="009419BF">
        <w:rPr>
          <w:rFonts w:ascii="Arial" w:hAnsi="Arial" w:cs="Arial"/>
          <w:b/>
        </w:rPr>
        <w:t xml:space="preserve">DEVEDOR </w:t>
      </w:r>
      <w:r w:rsidRPr="009419BF">
        <w:rPr>
          <w:rFonts w:ascii="Arial" w:hAnsi="Arial" w:cs="Arial"/>
        </w:rPr>
        <w:t>reconhece como de sua responsabilidade todas as obrigações legais a ele atribuídas no processo de loteamento, em especial</w:t>
      </w:r>
      <w:r w:rsidRPr="009419BF">
        <w:rPr>
          <w:rFonts w:ascii="Arial" w:hAnsi="Arial" w:cs="Arial"/>
          <w:spacing w:val="-17"/>
        </w:rPr>
        <w:t xml:space="preserve"> </w:t>
      </w:r>
      <w:r w:rsidRPr="009419BF">
        <w:rPr>
          <w:rFonts w:ascii="Arial" w:hAnsi="Arial" w:cs="Arial"/>
        </w:rPr>
        <w:t>a</w:t>
      </w:r>
      <w:r w:rsidRPr="009419BF">
        <w:rPr>
          <w:rFonts w:ascii="Arial" w:hAnsi="Arial" w:cs="Arial"/>
          <w:spacing w:val="-17"/>
        </w:rPr>
        <w:t xml:space="preserve"> </w:t>
      </w:r>
      <w:r w:rsidRPr="009419BF">
        <w:rPr>
          <w:rFonts w:ascii="Arial" w:hAnsi="Arial" w:cs="Arial"/>
        </w:rPr>
        <w:t>execução</w:t>
      </w:r>
      <w:r w:rsidRPr="009419BF">
        <w:rPr>
          <w:rFonts w:ascii="Arial" w:hAnsi="Arial" w:cs="Arial"/>
          <w:spacing w:val="-17"/>
        </w:rPr>
        <w:t xml:space="preserve"> </w:t>
      </w:r>
      <w:r w:rsidRPr="009419BF">
        <w:rPr>
          <w:rFonts w:ascii="Arial" w:hAnsi="Arial" w:cs="Arial"/>
        </w:rPr>
        <w:t>de</w:t>
      </w:r>
      <w:r w:rsidRPr="009419BF">
        <w:rPr>
          <w:rFonts w:ascii="Arial" w:hAnsi="Arial" w:cs="Arial"/>
          <w:spacing w:val="-16"/>
        </w:rPr>
        <w:t xml:space="preserve"> </w:t>
      </w:r>
      <w:r w:rsidRPr="009419BF">
        <w:rPr>
          <w:rFonts w:ascii="Arial" w:hAnsi="Arial" w:cs="Arial"/>
        </w:rPr>
        <w:t>infraestrutura</w:t>
      </w:r>
      <w:r w:rsidRPr="009419BF">
        <w:rPr>
          <w:rFonts w:ascii="Arial" w:hAnsi="Arial" w:cs="Arial"/>
          <w:spacing w:val="-17"/>
        </w:rPr>
        <w:t xml:space="preserve"> </w:t>
      </w:r>
      <w:r w:rsidRPr="009419BF">
        <w:rPr>
          <w:rFonts w:ascii="Arial" w:hAnsi="Arial" w:cs="Arial"/>
        </w:rPr>
        <w:t>do</w:t>
      </w:r>
      <w:r w:rsidRPr="009419BF">
        <w:rPr>
          <w:rFonts w:ascii="Arial" w:hAnsi="Arial" w:cs="Arial"/>
          <w:spacing w:val="-17"/>
        </w:rPr>
        <w:t xml:space="preserve"> </w:t>
      </w:r>
      <w:r w:rsidRPr="009419BF">
        <w:rPr>
          <w:rFonts w:ascii="Arial" w:hAnsi="Arial" w:cs="Arial"/>
        </w:rPr>
        <w:t>loteamento,</w:t>
      </w:r>
      <w:r w:rsidRPr="009419BF">
        <w:rPr>
          <w:rFonts w:ascii="Arial" w:hAnsi="Arial" w:cs="Arial"/>
          <w:spacing w:val="-17"/>
        </w:rPr>
        <w:t xml:space="preserve"> </w:t>
      </w:r>
      <w:r w:rsidRPr="009419BF">
        <w:rPr>
          <w:rFonts w:ascii="Arial" w:hAnsi="Arial" w:cs="Arial"/>
        </w:rPr>
        <w:t>como:</w:t>
      </w:r>
      <w:r w:rsidRPr="009419BF">
        <w:rPr>
          <w:rFonts w:ascii="Arial" w:hAnsi="Arial" w:cs="Arial"/>
          <w:spacing w:val="-17"/>
        </w:rPr>
        <w:t xml:space="preserve"> </w:t>
      </w:r>
      <w:r w:rsidRPr="009419BF">
        <w:rPr>
          <w:rFonts w:ascii="Arial" w:hAnsi="Arial" w:cs="Arial"/>
        </w:rPr>
        <w:t>(1)</w:t>
      </w:r>
      <w:r w:rsidRPr="009419BF">
        <w:rPr>
          <w:rFonts w:ascii="Arial" w:hAnsi="Arial" w:cs="Arial"/>
          <w:spacing w:val="-17"/>
        </w:rPr>
        <w:t xml:space="preserve"> </w:t>
      </w:r>
      <w:r w:rsidRPr="009419BF">
        <w:rPr>
          <w:rFonts w:ascii="Arial" w:hAnsi="Arial" w:cs="Arial"/>
        </w:rPr>
        <w:t>Serviços</w:t>
      </w:r>
      <w:r w:rsidRPr="009419BF">
        <w:rPr>
          <w:rFonts w:ascii="Arial" w:hAnsi="Arial" w:cs="Arial"/>
          <w:spacing w:val="-16"/>
        </w:rPr>
        <w:t xml:space="preserve"> </w:t>
      </w:r>
      <w:r w:rsidRPr="009419BF">
        <w:rPr>
          <w:rFonts w:ascii="Arial" w:hAnsi="Arial" w:cs="Arial"/>
        </w:rPr>
        <w:t>Preliminares,</w:t>
      </w:r>
      <w:r w:rsidRPr="009419BF">
        <w:rPr>
          <w:rFonts w:ascii="Arial" w:hAnsi="Arial" w:cs="Arial"/>
          <w:spacing w:val="-17"/>
        </w:rPr>
        <w:t xml:space="preserve"> </w:t>
      </w:r>
      <w:r w:rsidRPr="009419BF">
        <w:rPr>
          <w:rFonts w:ascii="Arial" w:hAnsi="Arial" w:cs="Arial"/>
        </w:rPr>
        <w:t>ao</w:t>
      </w:r>
      <w:r w:rsidRPr="009419BF">
        <w:rPr>
          <w:rFonts w:ascii="Arial" w:hAnsi="Arial" w:cs="Arial"/>
          <w:spacing w:val="-18"/>
        </w:rPr>
        <w:t xml:space="preserve"> </w:t>
      </w:r>
      <w:r w:rsidRPr="009419BF">
        <w:rPr>
          <w:rFonts w:ascii="Arial" w:hAnsi="Arial" w:cs="Arial"/>
        </w:rPr>
        <w:t>preço total de R$</w:t>
      </w:r>
      <w:r w:rsidRPr="009419BF">
        <w:rPr>
          <w:rFonts w:ascii="Arial" w:hAnsi="Arial" w:cs="Arial"/>
          <w:u w:val="single"/>
        </w:rPr>
        <w:tab/>
      </w:r>
      <w:r w:rsidRPr="009419BF">
        <w:rPr>
          <w:rFonts w:ascii="Arial" w:hAnsi="Arial" w:cs="Arial"/>
          <w:spacing w:val="-13"/>
        </w:rPr>
        <w:t xml:space="preserve"> </w:t>
      </w:r>
      <w:r w:rsidRPr="009419BF">
        <w:rPr>
          <w:rFonts w:ascii="Arial" w:hAnsi="Arial" w:cs="Arial"/>
        </w:rPr>
        <w:t>(VALOR DESCRITIVO); (2) Terraplanagem</w:t>
      </w:r>
      <w:r w:rsidRPr="009419BF">
        <w:rPr>
          <w:rFonts w:ascii="Arial" w:hAnsi="Arial" w:cs="Arial"/>
          <w:spacing w:val="40"/>
        </w:rPr>
        <w:t xml:space="preserve"> </w:t>
      </w:r>
      <w:r w:rsidRPr="009419BF">
        <w:rPr>
          <w:rFonts w:ascii="Arial" w:hAnsi="Arial" w:cs="Arial"/>
        </w:rPr>
        <w:t>ao preço total de R$</w:t>
      </w:r>
      <w:r w:rsidRPr="009419BF">
        <w:rPr>
          <w:rFonts w:ascii="Arial" w:hAnsi="Arial" w:cs="Arial"/>
          <w:u w:val="single"/>
        </w:rPr>
        <w:tab/>
      </w:r>
      <w:r w:rsidRPr="009419BF">
        <w:rPr>
          <w:rFonts w:ascii="Arial" w:hAnsi="Arial" w:cs="Arial"/>
          <w:spacing w:val="-29"/>
        </w:rPr>
        <w:t xml:space="preserve"> </w:t>
      </w:r>
      <w:r w:rsidRPr="009419BF">
        <w:rPr>
          <w:rFonts w:ascii="Arial" w:hAnsi="Arial" w:cs="Arial"/>
          <w:spacing w:val="-2"/>
        </w:rPr>
        <w:t xml:space="preserve">(VALOR </w:t>
      </w:r>
      <w:r w:rsidRPr="009419BF">
        <w:rPr>
          <w:rFonts w:ascii="Arial" w:hAnsi="Arial" w:cs="Arial"/>
        </w:rPr>
        <w:t>DESCRITIVO);</w:t>
      </w:r>
      <w:r w:rsidRPr="009419BF">
        <w:rPr>
          <w:rFonts w:ascii="Arial" w:hAnsi="Arial" w:cs="Arial"/>
          <w:spacing w:val="-3"/>
        </w:rPr>
        <w:t xml:space="preserve"> </w:t>
      </w:r>
      <w:r w:rsidRPr="009419BF">
        <w:rPr>
          <w:rFonts w:ascii="Arial" w:hAnsi="Arial" w:cs="Arial"/>
        </w:rPr>
        <w:t>(3)</w:t>
      </w:r>
      <w:r w:rsidRPr="009419BF">
        <w:rPr>
          <w:rFonts w:ascii="Arial" w:hAnsi="Arial" w:cs="Arial"/>
          <w:spacing w:val="-3"/>
        </w:rPr>
        <w:t xml:space="preserve"> </w:t>
      </w:r>
      <w:r w:rsidRPr="009419BF">
        <w:rPr>
          <w:rFonts w:ascii="Arial" w:hAnsi="Arial" w:cs="Arial"/>
        </w:rPr>
        <w:t>Galeria</w:t>
      </w:r>
      <w:r w:rsidRPr="009419BF">
        <w:rPr>
          <w:rFonts w:ascii="Arial" w:hAnsi="Arial" w:cs="Arial"/>
          <w:spacing w:val="-3"/>
        </w:rPr>
        <w:t xml:space="preserve"> </w:t>
      </w:r>
      <w:r w:rsidRPr="009419BF">
        <w:rPr>
          <w:rFonts w:ascii="Arial" w:hAnsi="Arial" w:cs="Arial"/>
        </w:rPr>
        <w:t>de</w:t>
      </w:r>
      <w:r w:rsidRPr="009419BF">
        <w:rPr>
          <w:rFonts w:ascii="Arial" w:hAnsi="Arial" w:cs="Arial"/>
          <w:spacing w:val="-5"/>
        </w:rPr>
        <w:t xml:space="preserve"> </w:t>
      </w:r>
      <w:r w:rsidRPr="009419BF">
        <w:rPr>
          <w:rFonts w:ascii="Arial" w:hAnsi="Arial" w:cs="Arial"/>
        </w:rPr>
        <w:t>Águas</w:t>
      </w:r>
      <w:r w:rsidRPr="009419BF">
        <w:rPr>
          <w:rFonts w:ascii="Arial" w:hAnsi="Arial" w:cs="Arial"/>
          <w:spacing w:val="-2"/>
        </w:rPr>
        <w:t xml:space="preserve"> </w:t>
      </w:r>
      <w:r w:rsidRPr="009419BF">
        <w:rPr>
          <w:rFonts w:ascii="Arial" w:hAnsi="Arial" w:cs="Arial"/>
        </w:rPr>
        <w:t>Pluviais,</w:t>
      </w:r>
      <w:r w:rsidRPr="009419BF">
        <w:rPr>
          <w:rFonts w:ascii="Arial" w:hAnsi="Arial" w:cs="Arial"/>
          <w:spacing w:val="-3"/>
        </w:rPr>
        <w:t xml:space="preserve"> </w:t>
      </w:r>
      <w:r w:rsidRPr="009419BF">
        <w:rPr>
          <w:rFonts w:ascii="Arial" w:hAnsi="Arial" w:cs="Arial"/>
        </w:rPr>
        <w:t>ao</w:t>
      </w:r>
      <w:r w:rsidRPr="009419BF">
        <w:rPr>
          <w:rFonts w:ascii="Arial" w:hAnsi="Arial" w:cs="Arial"/>
          <w:spacing w:val="-5"/>
        </w:rPr>
        <w:t xml:space="preserve"> </w:t>
      </w:r>
      <w:r w:rsidRPr="009419BF">
        <w:rPr>
          <w:rFonts w:ascii="Arial" w:hAnsi="Arial" w:cs="Arial"/>
        </w:rPr>
        <w:t>preço</w:t>
      </w:r>
      <w:r w:rsidRPr="009419BF">
        <w:rPr>
          <w:rFonts w:ascii="Arial" w:hAnsi="Arial" w:cs="Arial"/>
          <w:spacing w:val="-2"/>
        </w:rPr>
        <w:t xml:space="preserve"> </w:t>
      </w:r>
      <w:r w:rsidRPr="009419BF">
        <w:rPr>
          <w:rFonts w:ascii="Arial" w:hAnsi="Arial" w:cs="Arial"/>
        </w:rPr>
        <w:t>total</w:t>
      </w:r>
      <w:r w:rsidRPr="009419BF">
        <w:rPr>
          <w:rFonts w:ascii="Arial" w:hAnsi="Arial" w:cs="Arial"/>
          <w:spacing w:val="-6"/>
        </w:rPr>
        <w:t xml:space="preserve"> </w:t>
      </w:r>
      <w:r w:rsidRPr="009419BF">
        <w:rPr>
          <w:rFonts w:ascii="Arial" w:hAnsi="Arial" w:cs="Arial"/>
        </w:rPr>
        <w:t>de</w:t>
      </w:r>
      <w:r w:rsidRPr="009419BF">
        <w:rPr>
          <w:rFonts w:ascii="Arial" w:hAnsi="Arial" w:cs="Arial"/>
          <w:spacing w:val="-3"/>
        </w:rPr>
        <w:t xml:space="preserve"> </w:t>
      </w:r>
      <w:r w:rsidRPr="009419BF">
        <w:rPr>
          <w:rFonts w:ascii="Arial" w:hAnsi="Arial" w:cs="Arial"/>
          <w:spacing w:val="-5"/>
        </w:rPr>
        <w:t>R$</w:t>
      </w:r>
      <w:r w:rsidRPr="009419BF">
        <w:rPr>
          <w:rFonts w:ascii="Arial" w:hAnsi="Arial" w:cs="Arial"/>
          <w:u w:val="single"/>
        </w:rPr>
        <w:tab/>
      </w:r>
      <w:r w:rsidRPr="009419BF">
        <w:rPr>
          <w:rFonts w:ascii="Arial" w:hAnsi="Arial" w:cs="Arial"/>
        </w:rPr>
        <w:t>(VALOR</w:t>
      </w:r>
      <w:r w:rsidRPr="009419BF">
        <w:rPr>
          <w:rFonts w:ascii="Arial" w:hAnsi="Arial" w:cs="Arial"/>
          <w:spacing w:val="-2"/>
        </w:rPr>
        <w:t xml:space="preserve"> DESCRITIVO);</w:t>
      </w:r>
      <w:r w:rsidR="003B1ABF" w:rsidRPr="009419BF">
        <w:rPr>
          <w:rFonts w:ascii="Arial" w:hAnsi="Arial" w:cs="Arial"/>
        </w:rPr>
        <w:t xml:space="preserve"> </w:t>
      </w:r>
      <w:r w:rsidRPr="009419BF">
        <w:rPr>
          <w:rFonts w:ascii="Arial" w:hAnsi="Arial" w:cs="Arial"/>
        </w:rPr>
        <w:t>(4)</w:t>
      </w:r>
      <w:r w:rsidRPr="009419BF">
        <w:rPr>
          <w:rFonts w:ascii="Arial" w:hAnsi="Arial" w:cs="Arial"/>
          <w:spacing w:val="-3"/>
        </w:rPr>
        <w:t xml:space="preserve"> </w:t>
      </w:r>
      <w:r w:rsidRPr="009419BF">
        <w:rPr>
          <w:rFonts w:ascii="Arial" w:hAnsi="Arial" w:cs="Arial"/>
        </w:rPr>
        <w:t>Rede</w:t>
      </w:r>
      <w:r w:rsidRPr="009419BF">
        <w:rPr>
          <w:rFonts w:ascii="Arial" w:hAnsi="Arial" w:cs="Arial"/>
          <w:spacing w:val="-5"/>
        </w:rPr>
        <w:t xml:space="preserve"> </w:t>
      </w:r>
      <w:r w:rsidRPr="009419BF">
        <w:rPr>
          <w:rFonts w:ascii="Arial" w:hAnsi="Arial" w:cs="Arial"/>
        </w:rPr>
        <w:t>de</w:t>
      </w:r>
      <w:r w:rsidRPr="009419BF">
        <w:rPr>
          <w:rFonts w:ascii="Arial" w:hAnsi="Arial" w:cs="Arial"/>
          <w:spacing w:val="-3"/>
        </w:rPr>
        <w:t xml:space="preserve"> </w:t>
      </w:r>
      <w:r w:rsidRPr="009419BF">
        <w:rPr>
          <w:rFonts w:ascii="Arial" w:hAnsi="Arial" w:cs="Arial"/>
        </w:rPr>
        <w:t>Esgoto</w:t>
      </w:r>
      <w:r w:rsidRPr="009419BF">
        <w:rPr>
          <w:rFonts w:ascii="Arial" w:hAnsi="Arial" w:cs="Arial"/>
          <w:spacing w:val="-3"/>
        </w:rPr>
        <w:t xml:space="preserve"> </w:t>
      </w:r>
      <w:r w:rsidRPr="009419BF">
        <w:rPr>
          <w:rFonts w:ascii="Arial" w:hAnsi="Arial" w:cs="Arial"/>
        </w:rPr>
        <w:t>Sanitário</w:t>
      </w:r>
      <w:r w:rsidRPr="009419BF">
        <w:rPr>
          <w:rFonts w:ascii="Arial" w:hAnsi="Arial" w:cs="Arial"/>
          <w:spacing w:val="-2"/>
        </w:rPr>
        <w:t xml:space="preserve"> </w:t>
      </w:r>
      <w:r w:rsidRPr="009419BF">
        <w:rPr>
          <w:rFonts w:ascii="Arial" w:hAnsi="Arial" w:cs="Arial"/>
        </w:rPr>
        <w:t>ao</w:t>
      </w:r>
      <w:r w:rsidRPr="009419BF">
        <w:rPr>
          <w:rFonts w:ascii="Arial" w:hAnsi="Arial" w:cs="Arial"/>
          <w:spacing w:val="-3"/>
        </w:rPr>
        <w:t xml:space="preserve"> </w:t>
      </w:r>
      <w:r w:rsidRPr="009419BF">
        <w:rPr>
          <w:rFonts w:ascii="Arial" w:hAnsi="Arial" w:cs="Arial"/>
        </w:rPr>
        <w:t>preço</w:t>
      </w:r>
      <w:r w:rsidRPr="009419BF">
        <w:rPr>
          <w:rFonts w:ascii="Arial" w:hAnsi="Arial" w:cs="Arial"/>
          <w:spacing w:val="-3"/>
        </w:rPr>
        <w:t xml:space="preserve"> </w:t>
      </w:r>
      <w:r w:rsidRPr="009419BF">
        <w:rPr>
          <w:rFonts w:ascii="Arial" w:hAnsi="Arial" w:cs="Arial"/>
        </w:rPr>
        <w:t>total</w:t>
      </w:r>
      <w:r w:rsidRPr="009419BF">
        <w:rPr>
          <w:rFonts w:ascii="Arial" w:hAnsi="Arial" w:cs="Arial"/>
          <w:spacing w:val="-3"/>
        </w:rPr>
        <w:t xml:space="preserve"> </w:t>
      </w:r>
      <w:r w:rsidRPr="009419BF">
        <w:rPr>
          <w:rFonts w:ascii="Arial" w:hAnsi="Arial" w:cs="Arial"/>
        </w:rPr>
        <w:t>de</w:t>
      </w:r>
      <w:r w:rsidRPr="009419BF">
        <w:rPr>
          <w:rFonts w:ascii="Arial" w:hAnsi="Arial" w:cs="Arial"/>
          <w:spacing w:val="-2"/>
        </w:rPr>
        <w:t xml:space="preserve"> </w:t>
      </w:r>
      <w:r w:rsidRPr="009419BF">
        <w:rPr>
          <w:rFonts w:ascii="Arial" w:hAnsi="Arial" w:cs="Arial"/>
          <w:spacing w:val="-5"/>
        </w:rPr>
        <w:t>R$</w:t>
      </w:r>
      <w:r w:rsidRPr="009419BF">
        <w:rPr>
          <w:rFonts w:ascii="Arial" w:hAnsi="Arial" w:cs="Arial"/>
          <w:u w:val="single"/>
        </w:rPr>
        <w:tab/>
      </w:r>
      <w:r w:rsidRPr="009419BF">
        <w:rPr>
          <w:rFonts w:ascii="Arial" w:hAnsi="Arial" w:cs="Arial"/>
          <w:spacing w:val="-2"/>
        </w:rPr>
        <w:t>(VALO</w:t>
      </w:r>
      <w:r w:rsidR="003B1ABF" w:rsidRPr="009419BF">
        <w:rPr>
          <w:rFonts w:ascii="Arial" w:hAnsi="Arial" w:cs="Arial"/>
          <w:spacing w:val="-2"/>
        </w:rPr>
        <w:t>R</w:t>
      </w:r>
      <w:r w:rsidR="009419BF">
        <w:rPr>
          <w:rFonts w:ascii="Arial" w:hAnsi="Arial" w:cs="Arial"/>
          <w:spacing w:val="-2"/>
        </w:rPr>
        <w:t xml:space="preserve"> </w:t>
      </w:r>
      <w:r w:rsidRPr="009419BF">
        <w:rPr>
          <w:rFonts w:ascii="Arial" w:hAnsi="Arial" w:cs="Arial"/>
        </w:rPr>
        <w:t>DESCRITIVO); (5) Rede de abastecimento de Água Potável ao preço total de R$</w:t>
      </w:r>
      <w:r w:rsidRPr="009419BF">
        <w:rPr>
          <w:rFonts w:ascii="Arial" w:hAnsi="Arial" w:cs="Arial"/>
          <w:u w:val="single"/>
        </w:rPr>
        <w:tab/>
      </w:r>
      <w:r w:rsidRPr="009419BF">
        <w:rPr>
          <w:rFonts w:ascii="Arial" w:hAnsi="Arial" w:cs="Arial"/>
          <w:spacing w:val="-61"/>
          <w:u w:val="single"/>
        </w:rPr>
        <w:t xml:space="preserve"> </w:t>
      </w:r>
      <w:r w:rsidRPr="009419BF">
        <w:rPr>
          <w:rFonts w:ascii="Arial" w:hAnsi="Arial" w:cs="Arial"/>
          <w:spacing w:val="-2"/>
        </w:rPr>
        <w:t xml:space="preserve">(VALOR </w:t>
      </w:r>
      <w:r w:rsidRPr="009419BF">
        <w:rPr>
          <w:rFonts w:ascii="Arial" w:hAnsi="Arial" w:cs="Arial"/>
        </w:rPr>
        <w:t>DESCRITIVO); (6) Pavimentação Asfáltica ao preço total de R$</w:t>
      </w:r>
      <w:r w:rsidRPr="009419BF">
        <w:rPr>
          <w:rFonts w:ascii="Arial" w:hAnsi="Arial" w:cs="Arial"/>
          <w:u w:val="single"/>
        </w:rPr>
        <w:tab/>
      </w:r>
      <w:r w:rsidRPr="009419BF">
        <w:rPr>
          <w:rFonts w:ascii="Arial" w:hAnsi="Arial" w:cs="Arial"/>
          <w:u w:val="single"/>
        </w:rPr>
        <w:tab/>
      </w:r>
      <w:r w:rsidRPr="009419BF">
        <w:rPr>
          <w:rFonts w:ascii="Arial" w:hAnsi="Arial" w:cs="Arial"/>
        </w:rPr>
        <w:t>(VALOR</w:t>
      </w:r>
      <w:r w:rsidR="009419BF">
        <w:rPr>
          <w:rFonts w:ascii="Arial" w:hAnsi="Arial" w:cs="Arial"/>
          <w:spacing w:val="-17"/>
        </w:rPr>
        <w:t xml:space="preserve"> </w:t>
      </w:r>
      <w:r w:rsidRPr="009419BF">
        <w:rPr>
          <w:rFonts w:ascii="Arial" w:hAnsi="Arial" w:cs="Arial"/>
        </w:rPr>
        <w:t>DESCRITIVO);</w:t>
      </w:r>
      <w:r w:rsidRPr="009419BF">
        <w:rPr>
          <w:rFonts w:ascii="Arial" w:hAnsi="Arial" w:cs="Arial"/>
          <w:spacing w:val="-17"/>
        </w:rPr>
        <w:t xml:space="preserve"> </w:t>
      </w:r>
      <w:r w:rsidRPr="009419BF">
        <w:rPr>
          <w:rFonts w:ascii="Arial" w:hAnsi="Arial" w:cs="Arial"/>
        </w:rPr>
        <w:t>(7) Sinalização</w:t>
      </w:r>
      <w:r w:rsidRPr="009419BF">
        <w:rPr>
          <w:rFonts w:ascii="Arial" w:hAnsi="Arial" w:cs="Arial"/>
          <w:spacing w:val="40"/>
        </w:rPr>
        <w:t xml:space="preserve"> </w:t>
      </w:r>
      <w:r w:rsidRPr="009419BF">
        <w:rPr>
          <w:rFonts w:ascii="Arial" w:hAnsi="Arial" w:cs="Arial"/>
        </w:rPr>
        <w:t>Viária</w:t>
      </w:r>
      <w:r w:rsidRPr="009419BF">
        <w:rPr>
          <w:rFonts w:ascii="Arial" w:hAnsi="Arial" w:cs="Arial"/>
          <w:spacing w:val="40"/>
        </w:rPr>
        <w:t xml:space="preserve"> </w:t>
      </w:r>
      <w:r w:rsidRPr="009419BF">
        <w:rPr>
          <w:rFonts w:ascii="Arial" w:hAnsi="Arial" w:cs="Arial"/>
        </w:rPr>
        <w:t>e</w:t>
      </w:r>
      <w:r w:rsidRPr="009419BF">
        <w:rPr>
          <w:rFonts w:ascii="Arial" w:hAnsi="Arial" w:cs="Arial"/>
          <w:spacing w:val="40"/>
        </w:rPr>
        <w:t xml:space="preserve"> </w:t>
      </w:r>
      <w:r w:rsidRPr="009419BF">
        <w:rPr>
          <w:rFonts w:ascii="Arial" w:hAnsi="Arial" w:cs="Arial"/>
        </w:rPr>
        <w:t>Emplacamento</w:t>
      </w:r>
      <w:r w:rsidRPr="009419BF">
        <w:rPr>
          <w:rFonts w:ascii="Arial" w:hAnsi="Arial" w:cs="Arial"/>
          <w:spacing w:val="40"/>
        </w:rPr>
        <w:t xml:space="preserve"> </w:t>
      </w:r>
      <w:r w:rsidRPr="009419BF">
        <w:rPr>
          <w:rFonts w:ascii="Arial" w:hAnsi="Arial" w:cs="Arial"/>
        </w:rPr>
        <w:t>ao</w:t>
      </w:r>
      <w:r w:rsidRPr="009419BF">
        <w:rPr>
          <w:rFonts w:ascii="Arial" w:hAnsi="Arial" w:cs="Arial"/>
          <w:spacing w:val="40"/>
        </w:rPr>
        <w:t xml:space="preserve"> </w:t>
      </w:r>
      <w:r w:rsidRPr="009419BF">
        <w:rPr>
          <w:rFonts w:ascii="Arial" w:hAnsi="Arial" w:cs="Arial"/>
        </w:rPr>
        <w:t>preço</w:t>
      </w:r>
      <w:r w:rsidRPr="009419BF">
        <w:rPr>
          <w:rFonts w:ascii="Arial" w:hAnsi="Arial" w:cs="Arial"/>
          <w:spacing w:val="40"/>
        </w:rPr>
        <w:t xml:space="preserve"> </w:t>
      </w:r>
      <w:r w:rsidRPr="009419BF">
        <w:rPr>
          <w:rFonts w:ascii="Arial" w:hAnsi="Arial" w:cs="Arial"/>
        </w:rPr>
        <w:t>total</w:t>
      </w:r>
      <w:r w:rsidRPr="009419BF">
        <w:rPr>
          <w:rFonts w:ascii="Arial" w:hAnsi="Arial" w:cs="Arial"/>
          <w:spacing w:val="40"/>
        </w:rPr>
        <w:t xml:space="preserve"> </w:t>
      </w:r>
      <w:r w:rsidRPr="009419BF">
        <w:rPr>
          <w:rFonts w:ascii="Arial" w:hAnsi="Arial" w:cs="Arial"/>
        </w:rPr>
        <w:t>de</w:t>
      </w:r>
      <w:r w:rsidRPr="009419BF">
        <w:rPr>
          <w:rFonts w:ascii="Arial" w:hAnsi="Arial" w:cs="Arial"/>
          <w:spacing w:val="40"/>
        </w:rPr>
        <w:t xml:space="preserve"> </w:t>
      </w:r>
      <w:r w:rsidRPr="009419BF">
        <w:rPr>
          <w:rFonts w:ascii="Arial" w:hAnsi="Arial" w:cs="Arial"/>
        </w:rPr>
        <w:t>R$</w:t>
      </w:r>
      <w:r w:rsidRPr="009419BF">
        <w:rPr>
          <w:rFonts w:ascii="Arial" w:hAnsi="Arial" w:cs="Arial"/>
          <w:u w:val="single"/>
        </w:rPr>
        <w:tab/>
      </w:r>
      <w:r w:rsidRPr="009419BF">
        <w:rPr>
          <w:rFonts w:ascii="Arial" w:hAnsi="Arial" w:cs="Arial"/>
        </w:rPr>
        <w:t xml:space="preserve"> (VALOR</w:t>
      </w:r>
      <w:r w:rsidR="009419BF">
        <w:rPr>
          <w:rFonts w:ascii="Arial" w:hAnsi="Arial" w:cs="Arial"/>
          <w:spacing w:val="40"/>
        </w:rPr>
        <w:t xml:space="preserve"> </w:t>
      </w:r>
      <w:r w:rsidRPr="009419BF">
        <w:rPr>
          <w:rFonts w:ascii="Arial" w:hAnsi="Arial" w:cs="Arial"/>
        </w:rPr>
        <w:t>DESCRITIVO);</w:t>
      </w:r>
      <w:r w:rsidRPr="009419BF">
        <w:rPr>
          <w:rFonts w:ascii="Arial" w:hAnsi="Arial" w:cs="Arial"/>
          <w:spacing w:val="40"/>
        </w:rPr>
        <w:t xml:space="preserve"> </w:t>
      </w:r>
      <w:r w:rsidRPr="009419BF">
        <w:rPr>
          <w:rFonts w:ascii="Arial" w:hAnsi="Arial" w:cs="Arial"/>
        </w:rPr>
        <w:t>(8) Calçadas em concreto, Piso tátil, Calçada em grama/rampas para PNE e Muretas ao preço</w:t>
      </w:r>
      <w:r w:rsidRPr="009419BF">
        <w:rPr>
          <w:rFonts w:ascii="Arial" w:hAnsi="Arial" w:cs="Arial"/>
          <w:spacing w:val="40"/>
        </w:rPr>
        <w:t xml:space="preserve"> </w:t>
      </w:r>
      <w:r w:rsidRPr="009419BF">
        <w:rPr>
          <w:rFonts w:ascii="Arial" w:hAnsi="Arial" w:cs="Arial"/>
        </w:rPr>
        <w:t>total de R$</w:t>
      </w:r>
      <w:r w:rsidRPr="009419BF">
        <w:rPr>
          <w:rFonts w:ascii="Arial" w:hAnsi="Arial" w:cs="Arial"/>
          <w:u w:val="single"/>
        </w:rPr>
        <w:tab/>
      </w:r>
      <w:r w:rsidRPr="009419BF">
        <w:rPr>
          <w:rFonts w:ascii="Arial" w:hAnsi="Arial" w:cs="Arial"/>
        </w:rPr>
        <w:t>(VALOR</w:t>
      </w:r>
      <w:r w:rsidRPr="009419BF">
        <w:rPr>
          <w:rFonts w:ascii="Arial" w:hAnsi="Arial" w:cs="Arial"/>
          <w:spacing w:val="-13"/>
        </w:rPr>
        <w:t xml:space="preserve"> </w:t>
      </w:r>
      <w:r w:rsidRPr="009419BF">
        <w:rPr>
          <w:rFonts w:ascii="Arial" w:hAnsi="Arial" w:cs="Arial"/>
        </w:rPr>
        <w:t>DESCRITIVO);</w:t>
      </w:r>
      <w:r w:rsidRPr="009419BF">
        <w:rPr>
          <w:rFonts w:ascii="Arial" w:hAnsi="Arial" w:cs="Arial"/>
          <w:spacing w:val="-8"/>
        </w:rPr>
        <w:t xml:space="preserve"> </w:t>
      </w:r>
      <w:r w:rsidRPr="009419BF">
        <w:rPr>
          <w:rFonts w:ascii="Arial" w:hAnsi="Arial" w:cs="Arial"/>
        </w:rPr>
        <w:t>(9)</w:t>
      </w:r>
      <w:r w:rsidRPr="009419BF">
        <w:rPr>
          <w:rFonts w:ascii="Arial" w:hAnsi="Arial" w:cs="Arial"/>
          <w:spacing w:val="-11"/>
        </w:rPr>
        <w:t xml:space="preserve"> </w:t>
      </w:r>
      <w:r w:rsidRPr="009419BF">
        <w:rPr>
          <w:rFonts w:ascii="Arial" w:hAnsi="Arial" w:cs="Arial"/>
        </w:rPr>
        <w:t>Rede</w:t>
      </w:r>
      <w:r w:rsidRPr="009419BF">
        <w:rPr>
          <w:rFonts w:ascii="Arial" w:hAnsi="Arial" w:cs="Arial"/>
          <w:spacing w:val="-9"/>
        </w:rPr>
        <w:t xml:space="preserve"> </w:t>
      </w:r>
      <w:r w:rsidRPr="009419BF">
        <w:rPr>
          <w:rFonts w:ascii="Arial" w:hAnsi="Arial" w:cs="Arial"/>
        </w:rPr>
        <w:t>Elétrica</w:t>
      </w:r>
      <w:r w:rsidRPr="009419BF">
        <w:rPr>
          <w:rFonts w:ascii="Arial" w:hAnsi="Arial" w:cs="Arial"/>
          <w:spacing w:val="-9"/>
        </w:rPr>
        <w:t xml:space="preserve"> </w:t>
      </w:r>
      <w:r w:rsidRPr="009419BF">
        <w:rPr>
          <w:rFonts w:ascii="Arial" w:hAnsi="Arial" w:cs="Arial"/>
        </w:rPr>
        <w:t>e</w:t>
      </w:r>
      <w:r w:rsidRPr="009419BF">
        <w:rPr>
          <w:rFonts w:ascii="Arial" w:hAnsi="Arial" w:cs="Arial"/>
          <w:spacing w:val="-9"/>
        </w:rPr>
        <w:t xml:space="preserve"> </w:t>
      </w:r>
      <w:r w:rsidRPr="009419BF">
        <w:rPr>
          <w:rFonts w:ascii="Arial" w:hAnsi="Arial" w:cs="Arial"/>
        </w:rPr>
        <w:t>Iluminação</w:t>
      </w:r>
      <w:r w:rsidRPr="009419BF">
        <w:rPr>
          <w:rFonts w:ascii="Arial" w:hAnsi="Arial" w:cs="Arial"/>
          <w:spacing w:val="-7"/>
        </w:rPr>
        <w:t xml:space="preserve"> </w:t>
      </w:r>
      <w:r w:rsidRPr="009419BF">
        <w:rPr>
          <w:rFonts w:ascii="Arial" w:hAnsi="Arial" w:cs="Arial"/>
        </w:rPr>
        <w:t>Pública</w:t>
      </w:r>
      <w:r w:rsidRPr="009419BF">
        <w:rPr>
          <w:rFonts w:ascii="Arial" w:hAnsi="Arial" w:cs="Arial"/>
          <w:spacing w:val="-9"/>
        </w:rPr>
        <w:t xml:space="preserve"> </w:t>
      </w:r>
      <w:r w:rsidRPr="009419BF">
        <w:rPr>
          <w:rFonts w:ascii="Arial" w:hAnsi="Arial" w:cs="Arial"/>
        </w:rPr>
        <w:t>ao</w:t>
      </w:r>
      <w:r w:rsidRPr="009419BF">
        <w:rPr>
          <w:rFonts w:ascii="Arial" w:hAnsi="Arial" w:cs="Arial"/>
          <w:spacing w:val="-9"/>
        </w:rPr>
        <w:t xml:space="preserve"> </w:t>
      </w:r>
      <w:r w:rsidRPr="009419BF">
        <w:rPr>
          <w:rFonts w:ascii="Arial" w:hAnsi="Arial" w:cs="Arial"/>
        </w:rPr>
        <w:t>preço</w:t>
      </w:r>
      <w:r w:rsidRPr="009419BF">
        <w:rPr>
          <w:rFonts w:ascii="Arial" w:hAnsi="Arial" w:cs="Arial"/>
          <w:spacing w:val="-9"/>
        </w:rPr>
        <w:t xml:space="preserve"> </w:t>
      </w:r>
      <w:r w:rsidRPr="009419BF">
        <w:rPr>
          <w:rFonts w:ascii="Arial" w:hAnsi="Arial" w:cs="Arial"/>
        </w:rPr>
        <w:t>total</w:t>
      </w:r>
      <w:r w:rsidRPr="009419BF">
        <w:rPr>
          <w:rFonts w:ascii="Arial" w:hAnsi="Arial" w:cs="Arial"/>
          <w:spacing w:val="-8"/>
        </w:rPr>
        <w:t xml:space="preserve"> </w:t>
      </w:r>
      <w:r w:rsidRPr="009419BF">
        <w:rPr>
          <w:rFonts w:ascii="Arial" w:hAnsi="Arial" w:cs="Arial"/>
        </w:rPr>
        <w:t xml:space="preserve">de </w:t>
      </w:r>
      <w:r w:rsidRPr="009419BF">
        <w:rPr>
          <w:rFonts w:ascii="Arial" w:hAnsi="Arial" w:cs="Arial"/>
          <w:spacing w:val="-6"/>
        </w:rPr>
        <w:t>R$</w:t>
      </w:r>
      <w:r w:rsidRPr="009419BF">
        <w:rPr>
          <w:rFonts w:ascii="Arial" w:hAnsi="Arial" w:cs="Arial"/>
          <w:u w:val="single"/>
        </w:rPr>
        <w:tab/>
      </w:r>
      <w:r w:rsidRPr="009419BF">
        <w:rPr>
          <w:rFonts w:ascii="Arial" w:hAnsi="Arial" w:cs="Arial"/>
        </w:rPr>
        <w:t xml:space="preserve"> (VALOR</w:t>
      </w:r>
      <w:r w:rsidRPr="009419BF">
        <w:rPr>
          <w:rFonts w:ascii="Arial" w:hAnsi="Arial" w:cs="Arial"/>
          <w:spacing w:val="40"/>
        </w:rPr>
        <w:t xml:space="preserve"> </w:t>
      </w:r>
      <w:r w:rsidRPr="009419BF">
        <w:rPr>
          <w:rFonts w:ascii="Arial" w:hAnsi="Arial" w:cs="Arial"/>
        </w:rPr>
        <w:t>DESCRITIVO);</w:t>
      </w:r>
      <w:r w:rsidRPr="009419BF">
        <w:rPr>
          <w:rFonts w:ascii="Arial" w:hAnsi="Arial" w:cs="Arial"/>
          <w:spacing w:val="40"/>
        </w:rPr>
        <w:t xml:space="preserve"> </w:t>
      </w:r>
      <w:r w:rsidRPr="009419BF">
        <w:rPr>
          <w:rFonts w:ascii="Arial" w:hAnsi="Arial" w:cs="Arial"/>
        </w:rPr>
        <w:t>(10)</w:t>
      </w:r>
      <w:r w:rsidRPr="009419BF">
        <w:rPr>
          <w:rFonts w:ascii="Arial" w:hAnsi="Arial" w:cs="Arial"/>
          <w:spacing w:val="40"/>
        </w:rPr>
        <w:t xml:space="preserve"> </w:t>
      </w:r>
      <w:r w:rsidRPr="009419BF">
        <w:rPr>
          <w:rFonts w:ascii="Arial" w:hAnsi="Arial" w:cs="Arial"/>
        </w:rPr>
        <w:t>Arborização</w:t>
      </w:r>
      <w:r w:rsidRPr="009419BF">
        <w:rPr>
          <w:rFonts w:ascii="Arial" w:hAnsi="Arial" w:cs="Arial"/>
          <w:spacing w:val="40"/>
        </w:rPr>
        <w:t xml:space="preserve"> </w:t>
      </w:r>
      <w:r w:rsidRPr="009419BF">
        <w:rPr>
          <w:rFonts w:ascii="Arial" w:hAnsi="Arial" w:cs="Arial"/>
        </w:rPr>
        <w:t>Urbana</w:t>
      </w:r>
      <w:r w:rsidRPr="009419BF">
        <w:rPr>
          <w:rFonts w:ascii="Arial" w:hAnsi="Arial" w:cs="Arial"/>
          <w:spacing w:val="40"/>
        </w:rPr>
        <w:t xml:space="preserve"> </w:t>
      </w:r>
      <w:r w:rsidRPr="009419BF">
        <w:rPr>
          <w:rFonts w:ascii="Arial" w:hAnsi="Arial" w:cs="Arial"/>
        </w:rPr>
        <w:t>ao</w:t>
      </w:r>
      <w:r w:rsidRPr="009419BF">
        <w:rPr>
          <w:rFonts w:ascii="Arial" w:hAnsi="Arial" w:cs="Arial"/>
          <w:spacing w:val="40"/>
        </w:rPr>
        <w:t xml:space="preserve"> </w:t>
      </w:r>
      <w:r w:rsidRPr="009419BF">
        <w:rPr>
          <w:rFonts w:ascii="Arial" w:hAnsi="Arial" w:cs="Arial"/>
        </w:rPr>
        <w:t>preço</w:t>
      </w:r>
      <w:r w:rsidRPr="009419BF">
        <w:rPr>
          <w:rFonts w:ascii="Arial" w:hAnsi="Arial" w:cs="Arial"/>
          <w:spacing w:val="40"/>
        </w:rPr>
        <w:t xml:space="preserve"> </w:t>
      </w:r>
      <w:r w:rsidRPr="009419BF">
        <w:rPr>
          <w:rFonts w:ascii="Arial" w:hAnsi="Arial" w:cs="Arial"/>
        </w:rPr>
        <w:t>total</w:t>
      </w:r>
      <w:r w:rsidRPr="009419BF">
        <w:rPr>
          <w:rFonts w:ascii="Arial" w:hAnsi="Arial" w:cs="Arial"/>
          <w:spacing w:val="40"/>
        </w:rPr>
        <w:t xml:space="preserve"> </w:t>
      </w:r>
      <w:r w:rsidRPr="009419BF">
        <w:rPr>
          <w:rFonts w:ascii="Arial" w:hAnsi="Arial" w:cs="Arial"/>
        </w:rPr>
        <w:t>de</w:t>
      </w:r>
      <w:r w:rsidRPr="009419BF">
        <w:rPr>
          <w:rFonts w:ascii="Arial" w:hAnsi="Arial" w:cs="Arial"/>
          <w:spacing w:val="40"/>
        </w:rPr>
        <w:t xml:space="preserve"> </w:t>
      </w:r>
      <w:r w:rsidRPr="009419BF">
        <w:rPr>
          <w:rFonts w:ascii="Arial" w:hAnsi="Arial" w:cs="Arial"/>
        </w:rPr>
        <w:t>R$</w:t>
      </w:r>
      <w:r w:rsidRPr="009419BF">
        <w:rPr>
          <w:rFonts w:ascii="Arial" w:hAnsi="Arial" w:cs="Arial"/>
          <w:u w:val="single"/>
        </w:rPr>
        <w:tab/>
      </w:r>
      <w:r w:rsidRPr="009419BF">
        <w:rPr>
          <w:rFonts w:ascii="Arial" w:hAnsi="Arial" w:cs="Arial"/>
          <w:u w:val="single"/>
        </w:rPr>
        <w:tab/>
      </w:r>
      <w:r w:rsidRPr="009419BF">
        <w:rPr>
          <w:rFonts w:ascii="Arial" w:hAnsi="Arial" w:cs="Arial"/>
          <w:spacing w:val="-17"/>
        </w:rPr>
        <w:t xml:space="preserve"> </w:t>
      </w:r>
      <w:r w:rsidRPr="009419BF">
        <w:rPr>
          <w:rFonts w:ascii="Arial" w:hAnsi="Arial" w:cs="Arial"/>
        </w:rPr>
        <w:t>(VALOR DESCRITIVO);</w:t>
      </w:r>
      <w:r w:rsidRPr="009419BF">
        <w:rPr>
          <w:rFonts w:ascii="Arial" w:hAnsi="Arial" w:cs="Arial"/>
          <w:spacing w:val="80"/>
        </w:rPr>
        <w:t xml:space="preserve"> </w:t>
      </w:r>
      <w:r w:rsidRPr="009419BF">
        <w:rPr>
          <w:rFonts w:ascii="Arial" w:hAnsi="Arial" w:cs="Arial"/>
        </w:rPr>
        <w:t xml:space="preserve">(11) Urbanização de Praças, Áreas Institucionais e Fundo de Vale ao preço </w:t>
      </w:r>
      <w:r w:rsidRPr="009419BF">
        <w:rPr>
          <w:rFonts w:ascii="Arial" w:hAnsi="Arial" w:cs="Arial"/>
          <w:spacing w:val="-2"/>
        </w:rPr>
        <w:t>total</w:t>
      </w:r>
      <w:r w:rsidR="003B1ABF" w:rsidRPr="009419BF">
        <w:rPr>
          <w:rFonts w:ascii="Arial" w:hAnsi="Arial" w:cs="Arial"/>
        </w:rPr>
        <w:t xml:space="preserve"> </w:t>
      </w:r>
      <w:r w:rsidRPr="009419BF">
        <w:rPr>
          <w:rFonts w:ascii="Arial" w:hAnsi="Arial" w:cs="Arial"/>
          <w:spacing w:val="-42"/>
        </w:rPr>
        <w:t xml:space="preserve"> </w:t>
      </w:r>
      <w:r w:rsidRPr="009419BF">
        <w:rPr>
          <w:rFonts w:ascii="Arial" w:hAnsi="Arial" w:cs="Arial"/>
        </w:rPr>
        <w:t>de</w:t>
      </w:r>
      <w:r w:rsidR="003B1ABF" w:rsidRPr="009419BF">
        <w:rPr>
          <w:rFonts w:ascii="Arial" w:hAnsi="Arial" w:cs="Arial"/>
        </w:rPr>
        <w:t xml:space="preserve"> </w:t>
      </w:r>
      <w:r w:rsidRPr="009419BF">
        <w:rPr>
          <w:rFonts w:ascii="Arial" w:hAnsi="Arial" w:cs="Arial"/>
          <w:spacing w:val="-6"/>
        </w:rPr>
        <w:t>R$</w:t>
      </w:r>
      <w:r w:rsidRPr="009419BF">
        <w:rPr>
          <w:rFonts w:ascii="Arial" w:hAnsi="Arial" w:cs="Arial"/>
          <w:u w:val="single"/>
        </w:rPr>
        <w:tab/>
      </w:r>
      <w:r w:rsidRPr="009419BF">
        <w:rPr>
          <w:rFonts w:ascii="Arial" w:hAnsi="Arial" w:cs="Arial"/>
          <w:u w:val="single"/>
        </w:rPr>
        <w:tab/>
      </w:r>
      <w:r w:rsidRPr="009419BF">
        <w:rPr>
          <w:rFonts w:ascii="Arial" w:hAnsi="Arial" w:cs="Arial"/>
          <w:spacing w:val="40"/>
        </w:rPr>
        <w:t xml:space="preserve"> </w:t>
      </w:r>
      <w:r w:rsidRPr="009419BF">
        <w:rPr>
          <w:rFonts w:ascii="Arial" w:hAnsi="Arial" w:cs="Arial"/>
        </w:rPr>
        <w:t>(VALO</w:t>
      </w:r>
      <w:r w:rsidR="003B1ABF" w:rsidRPr="009419BF">
        <w:rPr>
          <w:rFonts w:ascii="Arial" w:hAnsi="Arial" w:cs="Arial"/>
        </w:rPr>
        <w:t>R D</w:t>
      </w:r>
      <w:r w:rsidRPr="009419BF">
        <w:rPr>
          <w:rFonts w:ascii="Arial" w:hAnsi="Arial" w:cs="Arial"/>
          <w:spacing w:val="-2"/>
        </w:rPr>
        <w:t>ESCRITIVO);</w:t>
      </w:r>
      <w:r w:rsidR="003B1ABF" w:rsidRPr="009419BF">
        <w:rPr>
          <w:rFonts w:ascii="Arial" w:hAnsi="Arial" w:cs="Arial"/>
        </w:rPr>
        <w:t xml:space="preserve"> </w:t>
      </w:r>
      <w:r w:rsidRPr="009419BF">
        <w:rPr>
          <w:rFonts w:ascii="Arial" w:hAnsi="Arial" w:cs="Arial"/>
          <w:spacing w:val="-4"/>
        </w:rPr>
        <w:t>(12)</w:t>
      </w:r>
      <w:r w:rsidR="003B1ABF" w:rsidRPr="009419BF">
        <w:rPr>
          <w:rFonts w:ascii="Arial" w:hAnsi="Arial" w:cs="Arial"/>
        </w:rPr>
        <w:t xml:space="preserve"> </w:t>
      </w:r>
      <w:r w:rsidRPr="009419BF">
        <w:rPr>
          <w:rFonts w:ascii="Arial" w:hAnsi="Arial" w:cs="Arial"/>
          <w:spacing w:val="-2"/>
        </w:rPr>
        <w:t>Módulos</w:t>
      </w:r>
      <w:r w:rsidR="003B1ABF" w:rsidRPr="009419BF">
        <w:rPr>
          <w:rFonts w:ascii="Arial" w:hAnsi="Arial" w:cs="Arial"/>
        </w:rPr>
        <w:t xml:space="preserve"> </w:t>
      </w:r>
      <w:r w:rsidRPr="009419BF">
        <w:rPr>
          <w:rFonts w:ascii="Arial" w:hAnsi="Arial" w:cs="Arial"/>
          <w:spacing w:val="-2"/>
        </w:rPr>
        <w:t>Escolares</w:t>
      </w:r>
      <w:r w:rsidR="003B1ABF" w:rsidRPr="009419BF">
        <w:rPr>
          <w:rFonts w:ascii="Arial" w:hAnsi="Arial" w:cs="Arial"/>
        </w:rPr>
        <w:t xml:space="preserve"> </w:t>
      </w:r>
      <w:r w:rsidRPr="009419BF">
        <w:rPr>
          <w:rFonts w:ascii="Arial" w:hAnsi="Arial" w:cs="Arial"/>
          <w:spacing w:val="-6"/>
        </w:rPr>
        <w:t>de</w:t>
      </w:r>
      <w:r w:rsidR="003B1ABF" w:rsidRPr="009419BF">
        <w:rPr>
          <w:rFonts w:ascii="Arial" w:hAnsi="Arial" w:cs="Arial"/>
        </w:rPr>
        <w:t xml:space="preserve"> </w:t>
      </w:r>
      <w:r w:rsidRPr="009419BF">
        <w:rPr>
          <w:rFonts w:ascii="Arial" w:hAnsi="Arial" w:cs="Arial"/>
          <w:spacing w:val="-6"/>
        </w:rPr>
        <w:t>R$</w:t>
      </w:r>
      <w:r w:rsidRPr="009419BF">
        <w:rPr>
          <w:rFonts w:ascii="Arial" w:hAnsi="Arial" w:cs="Arial"/>
          <w:u w:val="single"/>
        </w:rPr>
        <w:tab/>
      </w:r>
      <w:r w:rsidRPr="009419BF">
        <w:rPr>
          <w:rFonts w:ascii="Arial" w:hAnsi="Arial" w:cs="Arial"/>
          <w:spacing w:val="40"/>
        </w:rPr>
        <w:t xml:space="preserve"> </w:t>
      </w:r>
      <w:r w:rsidRPr="009419BF">
        <w:rPr>
          <w:rFonts w:ascii="Arial" w:hAnsi="Arial" w:cs="Arial"/>
        </w:rPr>
        <w:t>(VALOR</w:t>
      </w:r>
      <w:r w:rsidR="003B1ABF" w:rsidRPr="009419BF">
        <w:rPr>
          <w:rFonts w:ascii="Arial" w:hAnsi="Arial" w:cs="Arial"/>
        </w:rPr>
        <w:t xml:space="preserve"> </w:t>
      </w:r>
      <w:r w:rsidRPr="009419BF">
        <w:rPr>
          <w:rFonts w:ascii="Arial" w:hAnsi="Arial" w:cs="Arial"/>
        </w:rPr>
        <w:t>DESCRITIVO);</w:t>
      </w:r>
      <w:r w:rsidRPr="009419BF">
        <w:rPr>
          <w:rFonts w:ascii="Arial" w:hAnsi="Arial" w:cs="Arial"/>
          <w:spacing w:val="40"/>
        </w:rPr>
        <w:t xml:space="preserve"> </w:t>
      </w:r>
      <w:r w:rsidRPr="009419BF">
        <w:rPr>
          <w:rFonts w:ascii="Arial" w:hAnsi="Arial" w:cs="Arial"/>
        </w:rPr>
        <w:t>Totalizando</w:t>
      </w:r>
      <w:r w:rsidRPr="009419BF">
        <w:rPr>
          <w:rFonts w:ascii="Arial" w:hAnsi="Arial" w:cs="Arial"/>
          <w:spacing w:val="40"/>
        </w:rPr>
        <w:t xml:space="preserve"> </w:t>
      </w:r>
      <w:r w:rsidRPr="009419BF">
        <w:rPr>
          <w:rFonts w:ascii="Arial" w:hAnsi="Arial" w:cs="Arial"/>
        </w:rPr>
        <w:t>estimativa</w:t>
      </w:r>
      <w:r w:rsidRPr="009419BF">
        <w:rPr>
          <w:rFonts w:ascii="Arial" w:hAnsi="Arial" w:cs="Arial"/>
          <w:spacing w:val="40"/>
        </w:rPr>
        <w:t xml:space="preserve"> </w:t>
      </w:r>
      <w:r w:rsidRPr="009419BF">
        <w:rPr>
          <w:rFonts w:ascii="Arial" w:hAnsi="Arial" w:cs="Arial"/>
        </w:rPr>
        <w:t>de</w:t>
      </w:r>
      <w:r w:rsidRPr="009419BF">
        <w:rPr>
          <w:rFonts w:ascii="Arial" w:hAnsi="Arial" w:cs="Arial"/>
          <w:spacing w:val="40"/>
        </w:rPr>
        <w:t xml:space="preserve"> </w:t>
      </w:r>
      <w:r w:rsidRPr="009419BF">
        <w:rPr>
          <w:rFonts w:ascii="Arial" w:hAnsi="Arial" w:cs="Arial"/>
        </w:rPr>
        <w:t>R$</w:t>
      </w:r>
      <w:r w:rsidRPr="009419BF">
        <w:rPr>
          <w:rFonts w:ascii="Arial" w:hAnsi="Arial" w:cs="Arial"/>
          <w:u w:val="single"/>
        </w:rPr>
        <w:tab/>
      </w:r>
      <w:r w:rsidR="009419BF">
        <w:rPr>
          <w:rFonts w:ascii="Arial" w:hAnsi="Arial" w:cs="Arial"/>
          <w:spacing w:val="-14"/>
        </w:rPr>
        <w:t xml:space="preserve"> </w:t>
      </w:r>
      <w:r w:rsidRPr="009419BF">
        <w:rPr>
          <w:rFonts w:ascii="Arial" w:hAnsi="Arial" w:cs="Arial"/>
        </w:rPr>
        <w:t>(VALOR</w:t>
      </w:r>
      <w:r w:rsidR="003B1ABF" w:rsidRPr="009419BF">
        <w:rPr>
          <w:rFonts w:ascii="Arial" w:hAnsi="Arial" w:cs="Arial"/>
          <w:spacing w:val="40"/>
        </w:rPr>
        <w:t xml:space="preserve"> </w:t>
      </w:r>
      <w:r w:rsidRPr="009419BF">
        <w:rPr>
          <w:rFonts w:ascii="Arial" w:hAnsi="Arial" w:cs="Arial"/>
        </w:rPr>
        <w:t>DESCRITIVO)</w:t>
      </w:r>
      <w:r w:rsidR="003B1ABF" w:rsidRPr="009419BF">
        <w:rPr>
          <w:rFonts w:ascii="Arial" w:hAnsi="Arial" w:cs="Arial"/>
        </w:rPr>
        <w:t xml:space="preserve"> </w:t>
      </w:r>
      <w:r w:rsidRPr="009419BF">
        <w:rPr>
          <w:rFonts w:ascii="Arial" w:hAnsi="Arial" w:cs="Arial"/>
        </w:rPr>
        <w:t>conforme</w:t>
      </w:r>
      <w:r w:rsidRPr="009419BF">
        <w:rPr>
          <w:rFonts w:ascii="Arial" w:hAnsi="Arial" w:cs="Arial"/>
          <w:spacing w:val="40"/>
        </w:rPr>
        <w:t xml:space="preserve"> </w:t>
      </w:r>
      <w:r w:rsidRPr="009419BF">
        <w:rPr>
          <w:rFonts w:ascii="Arial" w:hAnsi="Arial" w:cs="Arial"/>
        </w:rPr>
        <w:t>planilha Sintética</w:t>
      </w:r>
      <w:r w:rsidRPr="009419BF">
        <w:rPr>
          <w:rFonts w:ascii="Arial" w:hAnsi="Arial" w:cs="Arial"/>
          <w:spacing w:val="-16"/>
        </w:rPr>
        <w:t xml:space="preserve"> </w:t>
      </w:r>
      <w:r w:rsidRPr="009419BF">
        <w:rPr>
          <w:rFonts w:ascii="Arial" w:hAnsi="Arial" w:cs="Arial"/>
        </w:rPr>
        <w:t>e</w:t>
      </w:r>
      <w:r w:rsidRPr="009419BF">
        <w:rPr>
          <w:rFonts w:ascii="Arial" w:hAnsi="Arial" w:cs="Arial"/>
          <w:spacing w:val="-16"/>
        </w:rPr>
        <w:t xml:space="preserve"> </w:t>
      </w:r>
      <w:r w:rsidRPr="009419BF">
        <w:rPr>
          <w:rFonts w:ascii="Arial" w:hAnsi="Arial" w:cs="Arial"/>
        </w:rPr>
        <w:t>Analítica</w:t>
      </w:r>
      <w:r w:rsidRPr="009419BF">
        <w:rPr>
          <w:rFonts w:ascii="Arial" w:hAnsi="Arial" w:cs="Arial"/>
          <w:spacing w:val="-14"/>
        </w:rPr>
        <w:t xml:space="preserve"> </w:t>
      </w:r>
      <w:r w:rsidRPr="009419BF">
        <w:rPr>
          <w:rFonts w:ascii="Arial" w:hAnsi="Arial" w:cs="Arial"/>
        </w:rPr>
        <w:t>onde</w:t>
      </w:r>
      <w:r w:rsidRPr="009419BF">
        <w:rPr>
          <w:rFonts w:ascii="Arial" w:hAnsi="Arial" w:cs="Arial"/>
          <w:spacing w:val="-17"/>
        </w:rPr>
        <w:t xml:space="preserve"> </w:t>
      </w:r>
      <w:r w:rsidRPr="009419BF">
        <w:rPr>
          <w:rFonts w:ascii="Arial" w:hAnsi="Arial" w:cs="Arial"/>
        </w:rPr>
        <w:t>estão</w:t>
      </w:r>
      <w:r w:rsidRPr="009419BF">
        <w:rPr>
          <w:rFonts w:ascii="Arial" w:hAnsi="Arial" w:cs="Arial"/>
          <w:spacing w:val="-14"/>
        </w:rPr>
        <w:t xml:space="preserve"> </w:t>
      </w:r>
      <w:r w:rsidRPr="009419BF">
        <w:rPr>
          <w:rFonts w:ascii="Arial" w:hAnsi="Arial" w:cs="Arial"/>
        </w:rPr>
        <w:t>descritos</w:t>
      </w:r>
      <w:r w:rsidRPr="009419BF">
        <w:rPr>
          <w:rFonts w:ascii="Arial" w:hAnsi="Arial" w:cs="Arial"/>
          <w:spacing w:val="-15"/>
        </w:rPr>
        <w:t xml:space="preserve"> </w:t>
      </w:r>
      <w:r w:rsidRPr="009419BF">
        <w:rPr>
          <w:rFonts w:ascii="Arial" w:hAnsi="Arial" w:cs="Arial"/>
        </w:rPr>
        <w:t>todos</w:t>
      </w:r>
      <w:r w:rsidRPr="009419BF">
        <w:rPr>
          <w:rFonts w:ascii="Arial" w:hAnsi="Arial" w:cs="Arial"/>
          <w:spacing w:val="-15"/>
        </w:rPr>
        <w:t xml:space="preserve"> </w:t>
      </w:r>
      <w:r w:rsidRPr="009419BF">
        <w:rPr>
          <w:rFonts w:ascii="Arial" w:hAnsi="Arial" w:cs="Arial"/>
        </w:rPr>
        <w:t>serviços</w:t>
      </w:r>
      <w:r w:rsidRPr="009419BF">
        <w:rPr>
          <w:rFonts w:ascii="Arial" w:hAnsi="Arial" w:cs="Arial"/>
          <w:spacing w:val="-14"/>
        </w:rPr>
        <w:t xml:space="preserve"> </w:t>
      </w:r>
      <w:r w:rsidRPr="009419BF">
        <w:rPr>
          <w:rFonts w:ascii="Arial" w:hAnsi="Arial" w:cs="Arial"/>
        </w:rPr>
        <w:t>a</w:t>
      </w:r>
      <w:r w:rsidRPr="009419BF">
        <w:rPr>
          <w:rFonts w:ascii="Arial" w:hAnsi="Arial" w:cs="Arial"/>
          <w:spacing w:val="-14"/>
        </w:rPr>
        <w:t xml:space="preserve"> </w:t>
      </w:r>
      <w:r w:rsidRPr="009419BF">
        <w:rPr>
          <w:rFonts w:ascii="Arial" w:hAnsi="Arial" w:cs="Arial"/>
        </w:rPr>
        <w:t>serem</w:t>
      </w:r>
      <w:r w:rsidRPr="009419BF">
        <w:rPr>
          <w:rFonts w:ascii="Arial" w:hAnsi="Arial" w:cs="Arial"/>
          <w:spacing w:val="-16"/>
        </w:rPr>
        <w:t xml:space="preserve"> </w:t>
      </w:r>
      <w:r w:rsidRPr="009419BF">
        <w:rPr>
          <w:rFonts w:ascii="Arial" w:hAnsi="Arial" w:cs="Arial"/>
        </w:rPr>
        <w:t>executados</w:t>
      </w:r>
      <w:r w:rsidRPr="009419BF">
        <w:rPr>
          <w:rFonts w:ascii="Arial" w:hAnsi="Arial" w:cs="Arial"/>
          <w:spacing w:val="-17"/>
        </w:rPr>
        <w:t xml:space="preserve"> </w:t>
      </w:r>
      <w:r w:rsidRPr="009419BF">
        <w:rPr>
          <w:rFonts w:ascii="Arial" w:hAnsi="Arial" w:cs="Arial"/>
        </w:rPr>
        <w:t>apresentada</w:t>
      </w:r>
      <w:r w:rsidRPr="009419BF">
        <w:rPr>
          <w:rFonts w:ascii="Arial" w:hAnsi="Arial" w:cs="Arial"/>
          <w:spacing w:val="-17"/>
        </w:rPr>
        <w:t xml:space="preserve"> </w:t>
      </w:r>
      <w:r w:rsidRPr="009419BF">
        <w:rPr>
          <w:rFonts w:ascii="Arial" w:hAnsi="Arial" w:cs="Arial"/>
        </w:rPr>
        <w:t xml:space="preserve">pelo </w:t>
      </w:r>
      <w:r w:rsidRPr="009419BF">
        <w:rPr>
          <w:rFonts w:ascii="Arial" w:hAnsi="Arial" w:cs="Arial"/>
          <w:b/>
        </w:rPr>
        <w:t>DEVEDOR</w:t>
      </w:r>
      <w:r w:rsidRPr="009419BF">
        <w:rPr>
          <w:rFonts w:ascii="Arial" w:hAnsi="Arial" w:cs="Arial"/>
        </w:rPr>
        <w:t>,</w:t>
      </w:r>
      <w:r w:rsidRPr="009419BF">
        <w:rPr>
          <w:rFonts w:ascii="Arial" w:hAnsi="Arial" w:cs="Arial"/>
          <w:spacing w:val="-1"/>
        </w:rPr>
        <w:t xml:space="preserve"> </w:t>
      </w:r>
      <w:r w:rsidRPr="009419BF">
        <w:rPr>
          <w:rFonts w:ascii="Arial" w:hAnsi="Arial" w:cs="Arial"/>
        </w:rPr>
        <w:t>e</w:t>
      </w:r>
      <w:r w:rsidRPr="009419BF">
        <w:rPr>
          <w:rFonts w:ascii="Arial" w:hAnsi="Arial" w:cs="Arial"/>
          <w:spacing w:val="-3"/>
        </w:rPr>
        <w:t xml:space="preserve"> </w:t>
      </w:r>
      <w:r w:rsidRPr="009419BF">
        <w:rPr>
          <w:rFonts w:ascii="Arial" w:hAnsi="Arial" w:cs="Arial"/>
        </w:rPr>
        <w:t>analisada</w:t>
      </w:r>
      <w:r w:rsidRPr="009419BF">
        <w:rPr>
          <w:rFonts w:ascii="Arial" w:hAnsi="Arial" w:cs="Arial"/>
          <w:spacing w:val="-3"/>
        </w:rPr>
        <w:t xml:space="preserve"> </w:t>
      </w:r>
      <w:r w:rsidRPr="009419BF">
        <w:rPr>
          <w:rFonts w:ascii="Arial" w:hAnsi="Arial" w:cs="Arial"/>
        </w:rPr>
        <w:t>pela</w:t>
      </w:r>
      <w:r w:rsidRPr="009419BF">
        <w:rPr>
          <w:rFonts w:ascii="Arial" w:hAnsi="Arial" w:cs="Arial"/>
          <w:spacing w:val="-6"/>
        </w:rPr>
        <w:t xml:space="preserve"> </w:t>
      </w:r>
      <w:r w:rsidRPr="009419BF">
        <w:rPr>
          <w:rFonts w:ascii="Arial" w:hAnsi="Arial" w:cs="Arial"/>
        </w:rPr>
        <w:t>Diretoria</w:t>
      </w:r>
      <w:r w:rsidRPr="009419BF">
        <w:rPr>
          <w:rFonts w:ascii="Arial" w:hAnsi="Arial" w:cs="Arial"/>
          <w:spacing w:val="-1"/>
        </w:rPr>
        <w:t xml:space="preserve"> </w:t>
      </w:r>
      <w:r w:rsidRPr="009419BF">
        <w:rPr>
          <w:rFonts w:ascii="Arial" w:hAnsi="Arial" w:cs="Arial"/>
        </w:rPr>
        <w:t>de</w:t>
      </w:r>
      <w:r w:rsidRPr="009419BF">
        <w:rPr>
          <w:rFonts w:ascii="Arial" w:hAnsi="Arial" w:cs="Arial"/>
          <w:spacing w:val="-4"/>
        </w:rPr>
        <w:t xml:space="preserve"> </w:t>
      </w:r>
      <w:r w:rsidRPr="009419BF">
        <w:rPr>
          <w:rFonts w:ascii="Arial" w:hAnsi="Arial" w:cs="Arial"/>
        </w:rPr>
        <w:t>Loteamentos,</w:t>
      </w:r>
      <w:r w:rsidRPr="009419BF">
        <w:rPr>
          <w:rFonts w:ascii="Arial" w:hAnsi="Arial" w:cs="Arial"/>
          <w:spacing w:val="-4"/>
        </w:rPr>
        <w:t xml:space="preserve"> </w:t>
      </w:r>
      <w:r w:rsidRPr="009419BF">
        <w:rPr>
          <w:rFonts w:ascii="Arial" w:hAnsi="Arial" w:cs="Arial"/>
        </w:rPr>
        <w:t>da</w:t>
      </w:r>
      <w:r w:rsidRPr="009419BF">
        <w:rPr>
          <w:rFonts w:ascii="Arial" w:hAnsi="Arial" w:cs="Arial"/>
          <w:spacing w:val="-3"/>
        </w:rPr>
        <w:t xml:space="preserve"> </w:t>
      </w:r>
      <w:r w:rsidRPr="009419BF">
        <w:rPr>
          <w:rFonts w:ascii="Arial" w:hAnsi="Arial" w:cs="Arial"/>
        </w:rPr>
        <w:t>Secretaria</w:t>
      </w:r>
      <w:r w:rsidRPr="009419BF">
        <w:rPr>
          <w:rFonts w:ascii="Arial" w:hAnsi="Arial" w:cs="Arial"/>
          <w:spacing w:val="-3"/>
        </w:rPr>
        <w:t xml:space="preserve"> </w:t>
      </w:r>
      <w:r w:rsidRPr="009419BF">
        <w:rPr>
          <w:rFonts w:ascii="Arial" w:hAnsi="Arial" w:cs="Arial"/>
        </w:rPr>
        <w:t>Municipal de</w:t>
      </w:r>
      <w:r w:rsidRPr="009419BF">
        <w:rPr>
          <w:rFonts w:ascii="Arial" w:hAnsi="Arial" w:cs="Arial"/>
          <w:spacing w:val="34"/>
        </w:rPr>
        <w:t xml:space="preserve"> </w:t>
      </w:r>
      <w:r w:rsidRPr="009419BF">
        <w:rPr>
          <w:rFonts w:ascii="Arial" w:hAnsi="Arial" w:cs="Arial"/>
        </w:rPr>
        <w:t>Obras</w:t>
      </w:r>
      <w:r w:rsidRPr="009419BF">
        <w:rPr>
          <w:rFonts w:ascii="Arial" w:hAnsi="Arial" w:cs="Arial"/>
          <w:spacing w:val="33"/>
        </w:rPr>
        <w:t xml:space="preserve"> </w:t>
      </w:r>
      <w:r w:rsidRPr="009419BF">
        <w:rPr>
          <w:rFonts w:ascii="Arial" w:hAnsi="Arial" w:cs="Arial"/>
        </w:rPr>
        <w:t>e</w:t>
      </w:r>
      <w:r w:rsidRPr="009419BF">
        <w:rPr>
          <w:rFonts w:ascii="Arial" w:hAnsi="Arial" w:cs="Arial"/>
          <w:spacing w:val="34"/>
        </w:rPr>
        <w:t xml:space="preserve"> </w:t>
      </w:r>
      <w:r w:rsidRPr="009419BF">
        <w:rPr>
          <w:rFonts w:ascii="Arial" w:hAnsi="Arial" w:cs="Arial"/>
        </w:rPr>
        <w:t>Pavimentação,</w:t>
      </w:r>
      <w:r w:rsidRPr="009419BF">
        <w:rPr>
          <w:rFonts w:ascii="Arial" w:hAnsi="Arial" w:cs="Arial"/>
          <w:spacing w:val="34"/>
        </w:rPr>
        <w:t xml:space="preserve"> </w:t>
      </w:r>
      <w:r w:rsidRPr="009419BF">
        <w:rPr>
          <w:rFonts w:ascii="Arial" w:hAnsi="Arial" w:cs="Arial"/>
        </w:rPr>
        <w:t>acrescido</w:t>
      </w:r>
      <w:r w:rsidRPr="009419BF">
        <w:rPr>
          <w:rFonts w:ascii="Arial" w:hAnsi="Arial" w:cs="Arial"/>
          <w:spacing w:val="35"/>
        </w:rPr>
        <w:t xml:space="preserve"> </w:t>
      </w:r>
      <w:r w:rsidRPr="009419BF">
        <w:rPr>
          <w:rFonts w:ascii="Arial" w:hAnsi="Arial" w:cs="Arial"/>
        </w:rPr>
        <w:t>de</w:t>
      </w:r>
      <w:r w:rsidRPr="009419BF">
        <w:rPr>
          <w:rFonts w:ascii="Arial" w:hAnsi="Arial" w:cs="Arial"/>
          <w:spacing w:val="32"/>
        </w:rPr>
        <w:t xml:space="preserve"> </w:t>
      </w:r>
      <w:r w:rsidRPr="009419BF">
        <w:rPr>
          <w:rFonts w:ascii="Arial" w:hAnsi="Arial" w:cs="Arial"/>
        </w:rPr>
        <w:t>20%</w:t>
      </w:r>
      <w:r w:rsidRPr="009419BF">
        <w:rPr>
          <w:rFonts w:ascii="Arial" w:hAnsi="Arial" w:cs="Arial"/>
          <w:spacing w:val="36"/>
        </w:rPr>
        <w:t xml:space="preserve"> </w:t>
      </w:r>
      <w:r w:rsidRPr="009419BF">
        <w:rPr>
          <w:rFonts w:ascii="Arial" w:hAnsi="Arial" w:cs="Arial"/>
        </w:rPr>
        <w:t>(vinte</w:t>
      </w:r>
      <w:r w:rsidRPr="009419BF">
        <w:rPr>
          <w:rFonts w:ascii="Arial" w:hAnsi="Arial" w:cs="Arial"/>
          <w:spacing w:val="34"/>
        </w:rPr>
        <w:t xml:space="preserve"> </w:t>
      </w:r>
      <w:r w:rsidRPr="009419BF">
        <w:rPr>
          <w:rFonts w:ascii="Arial" w:hAnsi="Arial" w:cs="Arial"/>
        </w:rPr>
        <w:t>por</w:t>
      </w:r>
      <w:r w:rsidRPr="009419BF">
        <w:rPr>
          <w:rFonts w:ascii="Arial" w:hAnsi="Arial" w:cs="Arial"/>
          <w:spacing w:val="35"/>
        </w:rPr>
        <w:t xml:space="preserve"> </w:t>
      </w:r>
      <w:r w:rsidRPr="009419BF">
        <w:rPr>
          <w:rFonts w:ascii="Arial" w:hAnsi="Arial" w:cs="Arial"/>
        </w:rPr>
        <w:t>cento),</w:t>
      </w:r>
      <w:r w:rsidRPr="009419BF">
        <w:rPr>
          <w:rFonts w:ascii="Arial" w:hAnsi="Arial" w:cs="Arial"/>
          <w:spacing w:val="33"/>
        </w:rPr>
        <w:t xml:space="preserve"> </w:t>
      </w:r>
      <w:r w:rsidRPr="009419BF">
        <w:rPr>
          <w:rFonts w:ascii="Arial" w:hAnsi="Arial" w:cs="Arial"/>
        </w:rPr>
        <w:t>conforme</w:t>
      </w:r>
      <w:r w:rsidRPr="009419BF">
        <w:rPr>
          <w:rFonts w:ascii="Arial" w:hAnsi="Arial" w:cs="Arial"/>
          <w:spacing w:val="34"/>
        </w:rPr>
        <w:t xml:space="preserve"> </w:t>
      </w:r>
      <w:r w:rsidRPr="009419BF">
        <w:rPr>
          <w:rFonts w:ascii="Arial" w:hAnsi="Arial" w:cs="Arial"/>
        </w:rPr>
        <w:t>Lei</w:t>
      </w:r>
      <w:r w:rsidRPr="009419BF">
        <w:rPr>
          <w:rFonts w:ascii="Arial" w:hAnsi="Arial" w:cs="Arial"/>
          <w:spacing w:val="35"/>
        </w:rPr>
        <w:t xml:space="preserve"> </w:t>
      </w:r>
      <w:r w:rsidRPr="009419BF">
        <w:rPr>
          <w:rFonts w:ascii="Arial" w:hAnsi="Arial" w:cs="Arial"/>
        </w:rPr>
        <w:t>Municipal</w:t>
      </w:r>
      <w:r w:rsidRPr="009419BF">
        <w:rPr>
          <w:rFonts w:ascii="Arial" w:hAnsi="Arial" w:cs="Arial"/>
          <w:spacing w:val="33"/>
        </w:rPr>
        <w:t xml:space="preserve"> </w:t>
      </w:r>
      <w:r w:rsidRPr="009419BF">
        <w:rPr>
          <w:rFonts w:ascii="Arial" w:hAnsi="Arial" w:cs="Arial"/>
        </w:rPr>
        <w:t>nº 13.898/2024, importando em R$</w:t>
      </w:r>
      <w:r w:rsidRPr="009419BF">
        <w:rPr>
          <w:rFonts w:ascii="Arial" w:hAnsi="Arial" w:cs="Arial"/>
          <w:u w:val="single"/>
        </w:rPr>
        <w:tab/>
      </w:r>
      <w:r w:rsidRPr="009419BF">
        <w:rPr>
          <w:rFonts w:ascii="Arial" w:hAnsi="Arial" w:cs="Arial"/>
        </w:rPr>
        <w:t>(VALOR</w:t>
      </w:r>
      <w:r w:rsidR="009419BF">
        <w:rPr>
          <w:rFonts w:ascii="Arial" w:hAnsi="Arial" w:cs="Arial"/>
          <w:spacing w:val="-17"/>
        </w:rPr>
        <w:t xml:space="preserve"> </w:t>
      </w:r>
      <w:r w:rsidRPr="009419BF">
        <w:rPr>
          <w:rFonts w:ascii="Arial" w:hAnsi="Arial" w:cs="Arial"/>
        </w:rPr>
        <w:t>DESCRITIVO),</w:t>
      </w:r>
      <w:r w:rsidRPr="009419BF">
        <w:rPr>
          <w:rFonts w:ascii="Arial" w:hAnsi="Arial" w:cs="Arial"/>
          <w:spacing w:val="-17"/>
        </w:rPr>
        <w:t xml:space="preserve"> </w:t>
      </w:r>
      <w:r w:rsidRPr="009419BF">
        <w:rPr>
          <w:rFonts w:ascii="Arial" w:hAnsi="Arial" w:cs="Arial"/>
        </w:rPr>
        <w:t>totalizando</w:t>
      </w:r>
      <w:r w:rsidRPr="009419BF">
        <w:rPr>
          <w:rFonts w:ascii="Arial" w:hAnsi="Arial" w:cs="Arial"/>
          <w:spacing w:val="-15"/>
        </w:rPr>
        <w:t xml:space="preserve"> </w:t>
      </w:r>
      <w:r w:rsidRPr="009419BF">
        <w:rPr>
          <w:rFonts w:ascii="Arial" w:hAnsi="Arial" w:cs="Arial"/>
        </w:rPr>
        <w:t>assim</w:t>
      </w:r>
      <w:r w:rsidRPr="009419BF">
        <w:rPr>
          <w:rFonts w:ascii="Arial" w:hAnsi="Arial" w:cs="Arial"/>
          <w:spacing w:val="-16"/>
        </w:rPr>
        <w:t xml:space="preserve"> </w:t>
      </w:r>
      <w:r w:rsidRPr="009419BF">
        <w:rPr>
          <w:rFonts w:ascii="Arial" w:hAnsi="Arial" w:cs="Arial"/>
        </w:rPr>
        <w:t>o</w:t>
      </w:r>
      <w:r w:rsidRPr="009419BF">
        <w:rPr>
          <w:rFonts w:ascii="Arial" w:hAnsi="Arial" w:cs="Arial"/>
          <w:spacing w:val="-16"/>
        </w:rPr>
        <w:t xml:space="preserve"> </w:t>
      </w:r>
      <w:r w:rsidRPr="009419BF">
        <w:rPr>
          <w:rFonts w:ascii="Arial" w:hAnsi="Arial" w:cs="Arial"/>
        </w:rPr>
        <w:t>valor</w:t>
      </w:r>
      <w:r w:rsidRPr="009419BF">
        <w:rPr>
          <w:rFonts w:ascii="Arial" w:hAnsi="Arial" w:cs="Arial"/>
          <w:spacing w:val="-17"/>
        </w:rPr>
        <w:t xml:space="preserve"> </w:t>
      </w:r>
      <w:r w:rsidRPr="009419BF">
        <w:rPr>
          <w:rFonts w:ascii="Arial" w:hAnsi="Arial" w:cs="Arial"/>
        </w:rPr>
        <w:t>estimado desses</w:t>
      </w:r>
      <w:r w:rsidRPr="009419BF">
        <w:rPr>
          <w:rFonts w:ascii="Arial" w:hAnsi="Arial" w:cs="Arial"/>
          <w:spacing w:val="21"/>
        </w:rPr>
        <w:t xml:space="preserve"> </w:t>
      </w:r>
      <w:r w:rsidRPr="009419BF">
        <w:rPr>
          <w:rFonts w:ascii="Arial" w:hAnsi="Arial" w:cs="Arial"/>
        </w:rPr>
        <w:t>serviços</w:t>
      </w:r>
      <w:r w:rsidRPr="009419BF">
        <w:rPr>
          <w:rFonts w:ascii="Arial" w:hAnsi="Arial" w:cs="Arial"/>
          <w:spacing w:val="25"/>
        </w:rPr>
        <w:t xml:space="preserve"> </w:t>
      </w:r>
      <w:r w:rsidRPr="009419BF">
        <w:rPr>
          <w:rFonts w:ascii="Arial" w:hAnsi="Arial" w:cs="Arial"/>
        </w:rPr>
        <w:t>de</w:t>
      </w:r>
      <w:r w:rsidRPr="009419BF">
        <w:rPr>
          <w:rFonts w:ascii="Arial" w:hAnsi="Arial" w:cs="Arial"/>
          <w:spacing w:val="26"/>
        </w:rPr>
        <w:t xml:space="preserve"> </w:t>
      </w:r>
      <w:r w:rsidRPr="009419BF">
        <w:rPr>
          <w:rFonts w:ascii="Arial" w:hAnsi="Arial" w:cs="Arial"/>
        </w:rPr>
        <w:t>responsabilidade</w:t>
      </w:r>
      <w:r w:rsidRPr="009419BF">
        <w:rPr>
          <w:rFonts w:ascii="Arial" w:hAnsi="Arial" w:cs="Arial"/>
          <w:spacing w:val="23"/>
        </w:rPr>
        <w:t xml:space="preserve"> </w:t>
      </w:r>
      <w:r w:rsidRPr="009419BF">
        <w:rPr>
          <w:rFonts w:ascii="Arial" w:hAnsi="Arial" w:cs="Arial"/>
        </w:rPr>
        <w:t>direta</w:t>
      </w:r>
      <w:r w:rsidRPr="009419BF">
        <w:rPr>
          <w:rFonts w:ascii="Arial" w:hAnsi="Arial" w:cs="Arial"/>
          <w:spacing w:val="23"/>
        </w:rPr>
        <w:t xml:space="preserve"> </w:t>
      </w:r>
      <w:r w:rsidRPr="009419BF">
        <w:rPr>
          <w:rFonts w:ascii="Arial" w:hAnsi="Arial" w:cs="Arial"/>
        </w:rPr>
        <w:t>do</w:t>
      </w:r>
      <w:r w:rsidRPr="009419BF">
        <w:rPr>
          <w:rFonts w:ascii="Arial" w:hAnsi="Arial" w:cs="Arial"/>
          <w:spacing w:val="30"/>
        </w:rPr>
        <w:t xml:space="preserve"> </w:t>
      </w:r>
      <w:r w:rsidRPr="009419BF">
        <w:rPr>
          <w:rFonts w:ascii="Arial" w:hAnsi="Arial" w:cs="Arial"/>
          <w:b/>
        </w:rPr>
        <w:t>DEVEDOR</w:t>
      </w:r>
      <w:r w:rsidRPr="009419BF">
        <w:rPr>
          <w:rFonts w:ascii="Arial" w:hAnsi="Arial" w:cs="Arial"/>
          <w:b/>
          <w:spacing w:val="26"/>
        </w:rPr>
        <w:t xml:space="preserve"> </w:t>
      </w:r>
      <w:r w:rsidRPr="009419BF">
        <w:rPr>
          <w:rFonts w:ascii="Arial" w:hAnsi="Arial" w:cs="Arial"/>
        </w:rPr>
        <w:t>em</w:t>
      </w:r>
      <w:r w:rsidRPr="009419BF">
        <w:rPr>
          <w:rFonts w:ascii="Arial" w:hAnsi="Arial" w:cs="Arial"/>
          <w:spacing w:val="27"/>
        </w:rPr>
        <w:t xml:space="preserve"> </w:t>
      </w:r>
      <w:r w:rsidRPr="009419BF">
        <w:rPr>
          <w:rFonts w:ascii="Arial" w:hAnsi="Arial" w:cs="Arial"/>
          <w:spacing w:val="-5"/>
        </w:rPr>
        <w:t>R$</w:t>
      </w:r>
      <w:r w:rsidRPr="009419BF">
        <w:rPr>
          <w:rFonts w:ascii="Arial" w:hAnsi="Arial" w:cs="Arial"/>
          <w:u w:val="single"/>
        </w:rPr>
        <w:tab/>
      </w:r>
      <w:r w:rsidRPr="009419BF">
        <w:rPr>
          <w:rFonts w:ascii="Arial" w:hAnsi="Arial" w:cs="Arial"/>
          <w:u w:val="single"/>
        </w:rPr>
        <w:tab/>
      </w:r>
      <w:r w:rsidRPr="009419BF">
        <w:rPr>
          <w:rFonts w:ascii="Arial" w:hAnsi="Arial" w:cs="Arial"/>
          <w:u w:val="single"/>
        </w:rPr>
        <w:tab/>
      </w:r>
      <w:r w:rsidRPr="009419BF">
        <w:rPr>
          <w:rFonts w:ascii="Arial" w:hAnsi="Arial" w:cs="Arial"/>
          <w:spacing w:val="-32"/>
        </w:rPr>
        <w:t xml:space="preserve"> </w:t>
      </w:r>
      <w:r w:rsidRPr="009419BF">
        <w:rPr>
          <w:rFonts w:ascii="Arial" w:hAnsi="Arial" w:cs="Arial"/>
          <w:spacing w:val="-2"/>
        </w:rPr>
        <w:t>(VALOR</w:t>
      </w:r>
      <w:r w:rsidR="003B1ABF" w:rsidRPr="009419BF">
        <w:rPr>
          <w:rFonts w:ascii="Arial" w:hAnsi="Arial" w:cs="Arial"/>
        </w:rPr>
        <w:t xml:space="preserve"> </w:t>
      </w:r>
      <w:r w:rsidRPr="009419BF">
        <w:rPr>
          <w:rFonts w:ascii="Arial" w:hAnsi="Arial" w:cs="Arial"/>
        </w:rPr>
        <w:t>DESCRITIVO).</w:t>
      </w:r>
      <w:r w:rsidRPr="009419BF">
        <w:rPr>
          <w:rFonts w:ascii="Arial" w:hAnsi="Arial" w:cs="Arial"/>
          <w:spacing w:val="-2"/>
        </w:rPr>
        <w:t xml:space="preserve"> </w:t>
      </w:r>
      <w:r w:rsidRPr="009419BF">
        <w:rPr>
          <w:rFonts w:ascii="Arial" w:hAnsi="Arial" w:cs="Arial"/>
        </w:rPr>
        <w:t>A</w:t>
      </w:r>
      <w:r w:rsidRPr="009419BF">
        <w:rPr>
          <w:rFonts w:ascii="Arial" w:hAnsi="Arial" w:cs="Arial"/>
          <w:spacing w:val="-1"/>
        </w:rPr>
        <w:t xml:space="preserve"> </w:t>
      </w:r>
      <w:r w:rsidRPr="009419BF">
        <w:rPr>
          <w:rFonts w:ascii="Arial" w:hAnsi="Arial" w:cs="Arial"/>
        </w:rPr>
        <w:t>garantia</w:t>
      </w:r>
      <w:r w:rsidRPr="009419BF">
        <w:rPr>
          <w:rFonts w:ascii="Arial" w:hAnsi="Arial" w:cs="Arial"/>
          <w:spacing w:val="-2"/>
        </w:rPr>
        <w:t xml:space="preserve"> </w:t>
      </w:r>
      <w:r w:rsidR="009A2C42" w:rsidRPr="009419BF">
        <w:rPr>
          <w:rFonts w:ascii="Arial" w:hAnsi="Arial" w:cs="Arial"/>
          <w:spacing w:val="-2"/>
        </w:rPr>
        <w:t xml:space="preserve">hipotecária e </w:t>
      </w:r>
      <w:r w:rsidRPr="009419BF">
        <w:rPr>
          <w:rFonts w:ascii="Arial" w:hAnsi="Arial" w:cs="Arial"/>
        </w:rPr>
        <w:t>do</w:t>
      </w:r>
      <w:r w:rsidRPr="009419BF">
        <w:rPr>
          <w:rFonts w:ascii="Arial" w:hAnsi="Arial" w:cs="Arial"/>
          <w:spacing w:val="-4"/>
        </w:rPr>
        <w:t xml:space="preserve"> </w:t>
      </w:r>
      <w:r w:rsidRPr="009419BF">
        <w:rPr>
          <w:rFonts w:ascii="Arial" w:hAnsi="Arial" w:cs="Arial"/>
        </w:rPr>
        <w:t>fiador</w:t>
      </w:r>
      <w:r w:rsidRPr="009419BF">
        <w:rPr>
          <w:rFonts w:ascii="Arial" w:hAnsi="Arial" w:cs="Arial"/>
          <w:spacing w:val="-2"/>
        </w:rPr>
        <w:t xml:space="preserve"> </w:t>
      </w:r>
      <w:r w:rsidRPr="009419BF">
        <w:rPr>
          <w:rFonts w:ascii="Arial" w:hAnsi="Arial" w:cs="Arial"/>
        </w:rPr>
        <w:t>se</w:t>
      </w:r>
      <w:r w:rsidRPr="009419BF">
        <w:rPr>
          <w:rFonts w:ascii="Arial" w:hAnsi="Arial" w:cs="Arial"/>
          <w:spacing w:val="-2"/>
        </w:rPr>
        <w:t xml:space="preserve"> </w:t>
      </w:r>
      <w:r w:rsidRPr="009419BF">
        <w:rPr>
          <w:rFonts w:ascii="Arial" w:hAnsi="Arial" w:cs="Arial"/>
        </w:rPr>
        <w:t>estende</w:t>
      </w:r>
      <w:r w:rsidRPr="009419BF">
        <w:rPr>
          <w:rFonts w:ascii="Arial" w:hAnsi="Arial" w:cs="Arial"/>
          <w:spacing w:val="-2"/>
        </w:rPr>
        <w:t xml:space="preserve"> </w:t>
      </w:r>
      <w:r w:rsidRPr="009419BF">
        <w:rPr>
          <w:rFonts w:ascii="Arial" w:hAnsi="Arial" w:cs="Arial"/>
        </w:rPr>
        <w:t>à</w:t>
      </w:r>
      <w:r w:rsidRPr="009419BF">
        <w:rPr>
          <w:rFonts w:ascii="Arial" w:hAnsi="Arial" w:cs="Arial"/>
          <w:spacing w:val="-1"/>
        </w:rPr>
        <w:t xml:space="preserve"> </w:t>
      </w:r>
      <w:r w:rsidRPr="009419BF">
        <w:rPr>
          <w:rFonts w:ascii="Arial" w:hAnsi="Arial" w:cs="Arial"/>
        </w:rPr>
        <w:t>contrapartida</w:t>
      </w:r>
      <w:r w:rsidRPr="009419BF">
        <w:rPr>
          <w:rFonts w:ascii="Arial" w:hAnsi="Arial" w:cs="Arial"/>
          <w:spacing w:val="-2"/>
        </w:rPr>
        <w:t xml:space="preserve"> </w:t>
      </w:r>
      <w:r w:rsidRPr="009419BF">
        <w:rPr>
          <w:rFonts w:ascii="Arial" w:hAnsi="Arial" w:cs="Arial"/>
        </w:rPr>
        <w:t>pecuniária</w:t>
      </w:r>
      <w:r w:rsidRPr="009419BF">
        <w:rPr>
          <w:rFonts w:ascii="Arial" w:hAnsi="Arial" w:cs="Arial"/>
          <w:spacing w:val="-2"/>
        </w:rPr>
        <w:t xml:space="preserve"> </w:t>
      </w:r>
      <w:r w:rsidRPr="009419BF">
        <w:rPr>
          <w:rFonts w:ascii="Arial" w:hAnsi="Arial" w:cs="Arial"/>
        </w:rPr>
        <w:t>ou</w:t>
      </w:r>
      <w:r w:rsidRPr="009419BF">
        <w:rPr>
          <w:rFonts w:ascii="Arial" w:hAnsi="Arial" w:cs="Arial"/>
          <w:spacing w:val="-2"/>
        </w:rPr>
        <w:t xml:space="preserve"> </w:t>
      </w:r>
      <w:r w:rsidRPr="009419BF">
        <w:rPr>
          <w:rFonts w:ascii="Arial" w:hAnsi="Arial" w:cs="Arial"/>
        </w:rPr>
        <w:t>transferência</w:t>
      </w:r>
      <w:r w:rsidRPr="009419BF">
        <w:rPr>
          <w:rFonts w:ascii="Arial" w:hAnsi="Arial" w:cs="Arial"/>
          <w:spacing w:val="-2"/>
        </w:rPr>
        <w:t xml:space="preserve"> </w:t>
      </w:r>
      <w:r w:rsidRPr="009419BF">
        <w:rPr>
          <w:rFonts w:ascii="Arial" w:hAnsi="Arial" w:cs="Arial"/>
        </w:rPr>
        <w:t xml:space="preserve">de obrigação. </w:t>
      </w:r>
      <w:r w:rsidRPr="009419BF">
        <w:rPr>
          <w:rFonts w:ascii="Arial" w:hAnsi="Arial" w:cs="Arial"/>
          <w:b/>
        </w:rPr>
        <w:t>CLÁUSULA QUARTA</w:t>
      </w:r>
      <w:r w:rsidRPr="009419BF">
        <w:rPr>
          <w:rFonts w:ascii="Arial" w:hAnsi="Arial" w:cs="Arial"/>
        </w:rPr>
        <w:t xml:space="preserve">: Que declara o </w:t>
      </w:r>
      <w:r w:rsidRPr="009419BF">
        <w:rPr>
          <w:rFonts w:ascii="Arial" w:hAnsi="Arial" w:cs="Arial"/>
          <w:b/>
        </w:rPr>
        <w:t>DEVEDOR</w:t>
      </w:r>
      <w:r w:rsidR="009419BF" w:rsidRPr="009419BF">
        <w:rPr>
          <w:rFonts w:ascii="Arial" w:hAnsi="Arial" w:cs="Arial"/>
          <w:b/>
        </w:rPr>
        <w:t xml:space="preserve"> </w:t>
      </w:r>
      <w:r w:rsidRPr="009419BF">
        <w:rPr>
          <w:rFonts w:ascii="Arial" w:hAnsi="Arial" w:cs="Arial"/>
        </w:rPr>
        <w:t xml:space="preserve">ter conhecimento que o prazo legal estabelecido pelo </w:t>
      </w:r>
      <w:r w:rsidRPr="009419BF">
        <w:rPr>
          <w:rFonts w:ascii="Arial" w:hAnsi="Arial" w:cs="Arial"/>
          <w:b/>
        </w:rPr>
        <w:t>CREDOR</w:t>
      </w:r>
      <w:r w:rsidRPr="009419BF">
        <w:rPr>
          <w:rFonts w:ascii="Arial" w:hAnsi="Arial" w:cs="Arial"/>
        </w:rPr>
        <w:t>, para execução dessas obras no loteamento é de</w:t>
      </w:r>
      <w:r w:rsidRPr="009419BF">
        <w:rPr>
          <w:rFonts w:ascii="Arial" w:hAnsi="Arial" w:cs="Arial"/>
          <w:spacing w:val="-9"/>
        </w:rPr>
        <w:t xml:space="preserve"> </w:t>
      </w:r>
      <w:r w:rsidRPr="009419BF">
        <w:rPr>
          <w:rFonts w:ascii="Arial" w:hAnsi="Arial" w:cs="Arial"/>
        </w:rPr>
        <w:t>4</w:t>
      </w:r>
      <w:r w:rsidRPr="009419BF">
        <w:rPr>
          <w:rFonts w:ascii="Arial" w:hAnsi="Arial" w:cs="Arial"/>
          <w:spacing w:val="-9"/>
        </w:rPr>
        <w:t xml:space="preserve"> </w:t>
      </w:r>
      <w:r w:rsidRPr="009419BF">
        <w:rPr>
          <w:rFonts w:ascii="Arial" w:hAnsi="Arial" w:cs="Arial"/>
        </w:rPr>
        <w:t>(quatro)</w:t>
      </w:r>
      <w:r w:rsidRPr="009419BF">
        <w:rPr>
          <w:rFonts w:ascii="Arial" w:hAnsi="Arial" w:cs="Arial"/>
          <w:spacing w:val="-13"/>
        </w:rPr>
        <w:t xml:space="preserve"> </w:t>
      </w:r>
      <w:r w:rsidRPr="009419BF">
        <w:rPr>
          <w:rFonts w:ascii="Arial" w:hAnsi="Arial" w:cs="Arial"/>
        </w:rPr>
        <w:t>anos,</w:t>
      </w:r>
      <w:r w:rsidRPr="009419BF">
        <w:rPr>
          <w:rFonts w:ascii="Arial" w:hAnsi="Arial" w:cs="Arial"/>
          <w:spacing w:val="-12"/>
        </w:rPr>
        <w:t xml:space="preserve"> </w:t>
      </w:r>
      <w:r w:rsidRPr="009419BF">
        <w:rPr>
          <w:rFonts w:ascii="Arial" w:hAnsi="Arial" w:cs="Arial"/>
        </w:rPr>
        <w:t>conforme</w:t>
      </w:r>
      <w:r w:rsidRPr="009419BF">
        <w:rPr>
          <w:rFonts w:ascii="Arial" w:hAnsi="Arial" w:cs="Arial"/>
          <w:spacing w:val="-9"/>
        </w:rPr>
        <w:t xml:space="preserve"> </w:t>
      </w:r>
      <w:r w:rsidRPr="009419BF">
        <w:rPr>
          <w:rFonts w:ascii="Arial" w:hAnsi="Arial" w:cs="Arial"/>
        </w:rPr>
        <w:t>cronograma</w:t>
      </w:r>
      <w:r w:rsidRPr="009419BF">
        <w:rPr>
          <w:rFonts w:ascii="Arial" w:hAnsi="Arial" w:cs="Arial"/>
          <w:spacing w:val="-10"/>
        </w:rPr>
        <w:t xml:space="preserve"> </w:t>
      </w:r>
      <w:r w:rsidRPr="009419BF">
        <w:rPr>
          <w:rFonts w:ascii="Arial" w:hAnsi="Arial" w:cs="Arial"/>
        </w:rPr>
        <w:t>aprovado</w:t>
      </w:r>
      <w:r w:rsidRPr="009419BF">
        <w:rPr>
          <w:rFonts w:ascii="Arial" w:hAnsi="Arial" w:cs="Arial"/>
          <w:spacing w:val="-9"/>
        </w:rPr>
        <w:t xml:space="preserve"> </w:t>
      </w:r>
      <w:r w:rsidRPr="009419BF">
        <w:rPr>
          <w:rFonts w:ascii="Arial" w:hAnsi="Arial" w:cs="Arial"/>
        </w:rPr>
        <w:t>pelo</w:t>
      </w:r>
      <w:r w:rsidRPr="009419BF">
        <w:rPr>
          <w:rFonts w:ascii="Arial" w:hAnsi="Arial" w:cs="Arial"/>
          <w:spacing w:val="-5"/>
        </w:rPr>
        <w:t xml:space="preserve"> </w:t>
      </w:r>
      <w:r w:rsidRPr="009419BF">
        <w:rPr>
          <w:rFonts w:ascii="Arial" w:hAnsi="Arial" w:cs="Arial"/>
          <w:b/>
        </w:rPr>
        <w:t>CREDOR</w:t>
      </w:r>
      <w:r w:rsidRPr="009419BF">
        <w:rPr>
          <w:rFonts w:ascii="Arial" w:hAnsi="Arial" w:cs="Arial"/>
        </w:rPr>
        <w:t>,</w:t>
      </w:r>
      <w:r w:rsidRPr="009419BF">
        <w:rPr>
          <w:rFonts w:ascii="Arial" w:hAnsi="Arial" w:cs="Arial"/>
          <w:spacing w:val="-10"/>
        </w:rPr>
        <w:t xml:space="preserve"> </w:t>
      </w:r>
      <w:r w:rsidRPr="009419BF">
        <w:rPr>
          <w:rFonts w:ascii="Arial" w:hAnsi="Arial" w:cs="Arial"/>
        </w:rPr>
        <w:t>com</w:t>
      </w:r>
      <w:r w:rsidRPr="009419BF">
        <w:rPr>
          <w:rFonts w:ascii="Arial" w:hAnsi="Arial" w:cs="Arial"/>
          <w:spacing w:val="-11"/>
        </w:rPr>
        <w:t xml:space="preserve"> </w:t>
      </w:r>
      <w:r w:rsidRPr="009419BF">
        <w:rPr>
          <w:rFonts w:ascii="Arial" w:hAnsi="Arial" w:cs="Arial"/>
        </w:rPr>
        <w:t>data</w:t>
      </w:r>
      <w:r w:rsidRPr="009419BF">
        <w:rPr>
          <w:rFonts w:ascii="Arial" w:hAnsi="Arial" w:cs="Arial"/>
          <w:spacing w:val="-11"/>
        </w:rPr>
        <w:t xml:space="preserve"> </w:t>
      </w:r>
      <w:r w:rsidRPr="009419BF">
        <w:rPr>
          <w:rFonts w:ascii="Arial" w:hAnsi="Arial" w:cs="Arial"/>
        </w:rPr>
        <w:t>de</w:t>
      </w:r>
      <w:r w:rsidRPr="009419BF">
        <w:rPr>
          <w:rFonts w:ascii="Arial" w:hAnsi="Arial" w:cs="Arial"/>
          <w:spacing w:val="-9"/>
        </w:rPr>
        <w:t xml:space="preserve"> </w:t>
      </w:r>
      <w:r w:rsidRPr="009419BF">
        <w:rPr>
          <w:rFonts w:ascii="Arial" w:hAnsi="Arial" w:cs="Arial"/>
        </w:rPr>
        <w:t>início</w:t>
      </w:r>
      <w:r w:rsidRPr="009419BF">
        <w:rPr>
          <w:rFonts w:ascii="Arial" w:hAnsi="Arial" w:cs="Arial"/>
          <w:spacing w:val="-10"/>
        </w:rPr>
        <w:t xml:space="preserve"> </w:t>
      </w:r>
      <w:r w:rsidRPr="009419BF">
        <w:rPr>
          <w:rFonts w:ascii="Arial" w:hAnsi="Arial" w:cs="Arial"/>
        </w:rPr>
        <w:t>na</w:t>
      </w:r>
      <w:r w:rsidRPr="009419BF">
        <w:rPr>
          <w:rFonts w:ascii="Arial" w:hAnsi="Arial" w:cs="Arial"/>
          <w:spacing w:val="-9"/>
        </w:rPr>
        <w:t xml:space="preserve"> </w:t>
      </w:r>
      <w:r w:rsidRPr="009419BF">
        <w:rPr>
          <w:rFonts w:ascii="Arial" w:hAnsi="Arial" w:cs="Arial"/>
        </w:rPr>
        <w:t xml:space="preserve">data da publicação do Decreto de Licenciamento Urbanístico, prorrogáveis por mais 2 (dois) anos, a critério do Município de Londrina, conforme artigo 93 da Lei Municipal nº 13.898/2024. No entanto, </w:t>
      </w:r>
      <w:r w:rsidR="009419BF" w:rsidRPr="009419BF">
        <w:rPr>
          <w:rFonts w:ascii="Arial" w:hAnsi="Arial" w:cs="Arial"/>
        </w:rPr>
        <w:t xml:space="preserve">os </w:t>
      </w:r>
      <w:r w:rsidR="009419BF" w:rsidRPr="009419BF">
        <w:rPr>
          <w:rFonts w:ascii="Arial" w:hAnsi="Arial" w:cs="Arial"/>
          <w:b/>
          <w:bCs/>
        </w:rPr>
        <w:t>GARANTIDORES HIPOTECÁRIOS</w:t>
      </w:r>
      <w:r w:rsidR="009419BF" w:rsidRPr="009419BF">
        <w:rPr>
          <w:rFonts w:ascii="Arial" w:hAnsi="Arial" w:cs="Arial"/>
        </w:rPr>
        <w:t xml:space="preserve"> e os</w:t>
      </w:r>
      <w:r w:rsidRPr="009419BF">
        <w:rPr>
          <w:rFonts w:ascii="Arial" w:hAnsi="Arial" w:cs="Arial"/>
        </w:rPr>
        <w:t xml:space="preserve"> </w:t>
      </w:r>
      <w:r w:rsidRPr="009419BF">
        <w:rPr>
          <w:rFonts w:ascii="Arial" w:hAnsi="Arial" w:cs="Arial"/>
          <w:b/>
        </w:rPr>
        <w:t xml:space="preserve">FIADORES </w:t>
      </w:r>
      <w:r w:rsidRPr="009419BF">
        <w:rPr>
          <w:rFonts w:ascii="Arial" w:hAnsi="Arial" w:cs="Arial"/>
        </w:rPr>
        <w:t>são garantidores até a conclusão das obrigações com o decreto de</w:t>
      </w:r>
      <w:r w:rsidRPr="009419BF">
        <w:rPr>
          <w:rFonts w:ascii="Arial" w:hAnsi="Arial" w:cs="Arial"/>
          <w:spacing w:val="40"/>
        </w:rPr>
        <w:t xml:space="preserve"> </w:t>
      </w:r>
      <w:r w:rsidRPr="009419BF">
        <w:rPr>
          <w:rFonts w:ascii="Arial" w:hAnsi="Arial" w:cs="Arial"/>
        </w:rPr>
        <w:t>aceitação</w:t>
      </w:r>
      <w:r w:rsidRPr="009419BF">
        <w:rPr>
          <w:rFonts w:ascii="Arial" w:hAnsi="Arial" w:cs="Arial"/>
          <w:spacing w:val="-13"/>
        </w:rPr>
        <w:t xml:space="preserve"> </w:t>
      </w:r>
      <w:r w:rsidRPr="009419BF">
        <w:rPr>
          <w:rFonts w:ascii="Arial" w:hAnsi="Arial" w:cs="Arial"/>
        </w:rPr>
        <w:t>do</w:t>
      </w:r>
      <w:r w:rsidRPr="009419BF">
        <w:rPr>
          <w:rFonts w:ascii="Arial" w:hAnsi="Arial" w:cs="Arial"/>
          <w:spacing w:val="-13"/>
        </w:rPr>
        <w:t xml:space="preserve"> </w:t>
      </w:r>
      <w:r w:rsidRPr="009419BF">
        <w:rPr>
          <w:rFonts w:ascii="Arial" w:hAnsi="Arial" w:cs="Arial"/>
        </w:rPr>
        <w:t>loteamento.</w:t>
      </w:r>
      <w:r w:rsidRPr="009419BF">
        <w:rPr>
          <w:rFonts w:ascii="Arial" w:hAnsi="Arial" w:cs="Arial"/>
          <w:spacing w:val="-7"/>
        </w:rPr>
        <w:t xml:space="preserve"> </w:t>
      </w:r>
      <w:r w:rsidRPr="009419BF">
        <w:rPr>
          <w:rFonts w:ascii="Arial" w:hAnsi="Arial" w:cs="Arial"/>
          <w:b/>
        </w:rPr>
        <w:t>CLÁUSULA</w:t>
      </w:r>
      <w:r w:rsidRPr="009419BF">
        <w:rPr>
          <w:rFonts w:ascii="Arial" w:hAnsi="Arial" w:cs="Arial"/>
          <w:b/>
          <w:spacing w:val="-15"/>
        </w:rPr>
        <w:t xml:space="preserve"> </w:t>
      </w:r>
      <w:r w:rsidRPr="009419BF">
        <w:rPr>
          <w:rFonts w:ascii="Arial" w:hAnsi="Arial" w:cs="Arial"/>
          <w:b/>
        </w:rPr>
        <w:t>QUINTA</w:t>
      </w:r>
      <w:r w:rsidRPr="009419BF">
        <w:rPr>
          <w:rFonts w:ascii="Arial" w:hAnsi="Arial" w:cs="Arial"/>
        </w:rPr>
        <w:t>:</w:t>
      </w:r>
      <w:r w:rsidRPr="009419BF">
        <w:rPr>
          <w:rFonts w:ascii="Arial" w:hAnsi="Arial" w:cs="Arial"/>
          <w:spacing w:val="-11"/>
        </w:rPr>
        <w:t xml:space="preserve"> </w:t>
      </w:r>
      <w:r w:rsidRPr="009419BF">
        <w:rPr>
          <w:rFonts w:ascii="Arial" w:hAnsi="Arial" w:cs="Arial"/>
        </w:rPr>
        <w:t>Que</w:t>
      </w:r>
      <w:r w:rsidRPr="009419BF">
        <w:rPr>
          <w:rFonts w:ascii="Arial" w:hAnsi="Arial" w:cs="Arial"/>
          <w:spacing w:val="-10"/>
        </w:rPr>
        <w:t xml:space="preserve"> </w:t>
      </w:r>
      <w:r w:rsidRPr="009419BF">
        <w:rPr>
          <w:rFonts w:ascii="Arial" w:hAnsi="Arial" w:cs="Arial"/>
        </w:rPr>
        <w:t>atendendo</w:t>
      </w:r>
      <w:r w:rsidRPr="009419BF">
        <w:rPr>
          <w:rFonts w:ascii="Arial" w:hAnsi="Arial" w:cs="Arial"/>
          <w:spacing w:val="-12"/>
        </w:rPr>
        <w:t xml:space="preserve"> </w:t>
      </w:r>
      <w:r w:rsidRPr="009419BF">
        <w:rPr>
          <w:rFonts w:ascii="Arial" w:hAnsi="Arial" w:cs="Arial"/>
        </w:rPr>
        <w:t>ao</w:t>
      </w:r>
      <w:r w:rsidRPr="009419BF">
        <w:rPr>
          <w:rFonts w:ascii="Arial" w:hAnsi="Arial" w:cs="Arial"/>
          <w:spacing w:val="-12"/>
        </w:rPr>
        <w:t xml:space="preserve"> </w:t>
      </w:r>
      <w:r w:rsidRPr="009419BF">
        <w:rPr>
          <w:rFonts w:ascii="Arial" w:hAnsi="Arial" w:cs="Arial"/>
        </w:rPr>
        <w:t>que</w:t>
      </w:r>
      <w:r w:rsidRPr="009419BF">
        <w:rPr>
          <w:rFonts w:ascii="Arial" w:hAnsi="Arial" w:cs="Arial"/>
          <w:spacing w:val="-10"/>
        </w:rPr>
        <w:t xml:space="preserve"> </w:t>
      </w:r>
      <w:r w:rsidRPr="009419BF">
        <w:rPr>
          <w:rFonts w:ascii="Arial" w:hAnsi="Arial" w:cs="Arial"/>
        </w:rPr>
        <w:t>dispõe</w:t>
      </w:r>
      <w:r w:rsidRPr="009419BF">
        <w:rPr>
          <w:rFonts w:ascii="Arial" w:hAnsi="Arial" w:cs="Arial"/>
          <w:spacing w:val="-12"/>
        </w:rPr>
        <w:t xml:space="preserve"> </w:t>
      </w:r>
      <w:r w:rsidRPr="009419BF">
        <w:rPr>
          <w:rFonts w:ascii="Arial" w:hAnsi="Arial" w:cs="Arial"/>
        </w:rPr>
        <w:t>a</w:t>
      </w:r>
      <w:r w:rsidRPr="009419BF">
        <w:rPr>
          <w:rFonts w:ascii="Arial" w:hAnsi="Arial" w:cs="Arial"/>
          <w:spacing w:val="-12"/>
        </w:rPr>
        <w:t xml:space="preserve"> </w:t>
      </w:r>
      <w:r w:rsidRPr="009419BF">
        <w:rPr>
          <w:rFonts w:ascii="Arial" w:hAnsi="Arial" w:cs="Arial"/>
        </w:rPr>
        <w:t>Lei</w:t>
      </w:r>
      <w:r w:rsidRPr="009419BF">
        <w:rPr>
          <w:rFonts w:ascii="Arial" w:hAnsi="Arial" w:cs="Arial"/>
          <w:spacing w:val="-7"/>
        </w:rPr>
        <w:t xml:space="preserve"> </w:t>
      </w:r>
      <w:r w:rsidRPr="009419BF">
        <w:rPr>
          <w:rFonts w:ascii="Arial" w:hAnsi="Arial" w:cs="Arial"/>
        </w:rPr>
        <w:t>Municipal nº</w:t>
      </w:r>
      <w:r w:rsidRPr="009419BF">
        <w:rPr>
          <w:rFonts w:ascii="Arial" w:hAnsi="Arial" w:cs="Arial"/>
          <w:spacing w:val="-12"/>
        </w:rPr>
        <w:t xml:space="preserve"> </w:t>
      </w:r>
      <w:r w:rsidRPr="009419BF">
        <w:rPr>
          <w:rFonts w:ascii="Arial" w:hAnsi="Arial" w:cs="Arial"/>
        </w:rPr>
        <w:t>13.898/2024,</w:t>
      </w:r>
      <w:r w:rsidRPr="009419BF">
        <w:rPr>
          <w:rFonts w:ascii="Arial" w:hAnsi="Arial" w:cs="Arial"/>
          <w:spacing w:val="-12"/>
        </w:rPr>
        <w:t xml:space="preserve"> </w:t>
      </w:r>
      <w:r w:rsidRPr="009419BF">
        <w:rPr>
          <w:rFonts w:ascii="Arial" w:hAnsi="Arial" w:cs="Arial"/>
        </w:rPr>
        <w:t>o</w:t>
      </w:r>
      <w:r w:rsidRPr="009419BF">
        <w:rPr>
          <w:rFonts w:ascii="Arial" w:hAnsi="Arial" w:cs="Arial"/>
          <w:spacing w:val="-9"/>
        </w:rPr>
        <w:t xml:space="preserve"> </w:t>
      </w:r>
      <w:r w:rsidRPr="009419BF">
        <w:rPr>
          <w:rFonts w:ascii="Arial" w:hAnsi="Arial" w:cs="Arial"/>
          <w:b/>
        </w:rPr>
        <w:t>DEVEDOR</w:t>
      </w:r>
      <w:r w:rsidRPr="009419BF">
        <w:rPr>
          <w:rFonts w:ascii="Arial" w:hAnsi="Arial" w:cs="Arial"/>
          <w:b/>
          <w:spacing w:val="-6"/>
        </w:rPr>
        <w:t xml:space="preserve"> </w:t>
      </w:r>
      <w:r w:rsidRPr="009419BF">
        <w:rPr>
          <w:rFonts w:ascii="Arial" w:hAnsi="Arial" w:cs="Arial"/>
        </w:rPr>
        <w:t>vem,</w:t>
      </w:r>
      <w:r w:rsidRPr="009419BF">
        <w:rPr>
          <w:rFonts w:ascii="Arial" w:hAnsi="Arial" w:cs="Arial"/>
          <w:spacing w:val="-12"/>
        </w:rPr>
        <w:t xml:space="preserve"> </w:t>
      </w:r>
      <w:r w:rsidRPr="009419BF">
        <w:rPr>
          <w:rFonts w:ascii="Arial" w:hAnsi="Arial" w:cs="Arial"/>
        </w:rPr>
        <w:t>pela</w:t>
      </w:r>
      <w:r w:rsidRPr="009419BF">
        <w:rPr>
          <w:rFonts w:ascii="Arial" w:hAnsi="Arial" w:cs="Arial"/>
          <w:spacing w:val="-12"/>
        </w:rPr>
        <w:t xml:space="preserve"> </w:t>
      </w:r>
      <w:r w:rsidRPr="009419BF">
        <w:rPr>
          <w:rFonts w:ascii="Arial" w:hAnsi="Arial" w:cs="Arial"/>
        </w:rPr>
        <w:t>presente</w:t>
      </w:r>
      <w:r w:rsidRPr="009419BF">
        <w:rPr>
          <w:rFonts w:ascii="Arial" w:hAnsi="Arial" w:cs="Arial"/>
          <w:spacing w:val="-11"/>
        </w:rPr>
        <w:t xml:space="preserve"> </w:t>
      </w:r>
      <w:r w:rsidRPr="009419BF">
        <w:rPr>
          <w:rFonts w:ascii="Arial" w:hAnsi="Arial" w:cs="Arial"/>
        </w:rPr>
        <w:t>escritura</w:t>
      </w:r>
      <w:r w:rsidRPr="009419BF">
        <w:rPr>
          <w:rFonts w:ascii="Arial" w:hAnsi="Arial" w:cs="Arial"/>
          <w:spacing w:val="-10"/>
        </w:rPr>
        <w:t xml:space="preserve"> </w:t>
      </w:r>
      <w:r w:rsidRPr="009419BF">
        <w:rPr>
          <w:rFonts w:ascii="Arial" w:hAnsi="Arial" w:cs="Arial"/>
        </w:rPr>
        <w:t>e</w:t>
      </w:r>
      <w:r w:rsidRPr="009419BF">
        <w:rPr>
          <w:rFonts w:ascii="Arial" w:hAnsi="Arial" w:cs="Arial"/>
          <w:spacing w:val="-12"/>
        </w:rPr>
        <w:t xml:space="preserve"> </w:t>
      </w:r>
      <w:r w:rsidRPr="009419BF">
        <w:rPr>
          <w:rFonts w:ascii="Arial" w:hAnsi="Arial" w:cs="Arial"/>
        </w:rPr>
        <w:t>na</w:t>
      </w:r>
      <w:r w:rsidRPr="009419BF">
        <w:rPr>
          <w:rFonts w:ascii="Arial" w:hAnsi="Arial" w:cs="Arial"/>
          <w:spacing w:val="-12"/>
        </w:rPr>
        <w:t xml:space="preserve"> </w:t>
      </w:r>
      <w:r w:rsidRPr="009419BF">
        <w:rPr>
          <w:rFonts w:ascii="Arial" w:hAnsi="Arial" w:cs="Arial"/>
        </w:rPr>
        <w:t>melhor</w:t>
      </w:r>
      <w:r w:rsidRPr="009419BF">
        <w:rPr>
          <w:rFonts w:ascii="Arial" w:hAnsi="Arial" w:cs="Arial"/>
          <w:spacing w:val="-13"/>
        </w:rPr>
        <w:t xml:space="preserve"> </w:t>
      </w:r>
      <w:r w:rsidRPr="009419BF">
        <w:rPr>
          <w:rFonts w:ascii="Arial" w:hAnsi="Arial" w:cs="Arial"/>
        </w:rPr>
        <w:t>forma</w:t>
      </w:r>
      <w:r w:rsidRPr="009419BF">
        <w:rPr>
          <w:rFonts w:ascii="Arial" w:hAnsi="Arial" w:cs="Arial"/>
          <w:spacing w:val="-12"/>
        </w:rPr>
        <w:t xml:space="preserve"> </w:t>
      </w:r>
      <w:r w:rsidRPr="009419BF">
        <w:rPr>
          <w:rFonts w:ascii="Arial" w:hAnsi="Arial" w:cs="Arial"/>
        </w:rPr>
        <w:t>de direito,</w:t>
      </w:r>
      <w:r w:rsidRPr="009419BF">
        <w:rPr>
          <w:rFonts w:ascii="Arial" w:hAnsi="Arial" w:cs="Arial"/>
          <w:spacing w:val="38"/>
        </w:rPr>
        <w:t xml:space="preserve"> </w:t>
      </w:r>
      <w:r w:rsidRPr="009419BF">
        <w:rPr>
          <w:rFonts w:ascii="Arial" w:hAnsi="Arial" w:cs="Arial"/>
        </w:rPr>
        <w:t>em</w:t>
      </w:r>
      <w:r w:rsidRPr="009419BF">
        <w:rPr>
          <w:rFonts w:ascii="Arial" w:hAnsi="Arial" w:cs="Arial"/>
          <w:spacing w:val="40"/>
        </w:rPr>
        <w:t xml:space="preserve"> </w:t>
      </w:r>
      <w:r w:rsidRPr="009419BF">
        <w:rPr>
          <w:rFonts w:ascii="Arial" w:hAnsi="Arial" w:cs="Arial"/>
        </w:rPr>
        <w:t>garantia</w:t>
      </w:r>
      <w:r w:rsidRPr="009419BF">
        <w:rPr>
          <w:rFonts w:ascii="Arial" w:hAnsi="Arial" w:cs="Arial"/>
          <w:spacing w:val="38"/>
        </w:rPr>
        <w:t xml:space="preserve"> </w:t>
      </w:r>
      <w:r w:rsidRPr="009419BF">
        <w:rPr>
          <w:rFonts w:ascii="Arial" w:hAnsi="Arial" w:cs="Arial"/>
        </w:rPr>
        <w:t>da</w:t>
      </w:r>
      <w:r w:rsidRPr="009419BF">
        <w:rPr>
          <w:rFonts w:ascii="Arial" w:hAnsi="Arial" w:cs="Arial"/>
          <w:spacing w:val="38"/>
        </w:rPr>
        <w:t xml:space="preserve"> </w:t>
      </w:r>
      <w:r w:rsidRPr="009419BF">
        <w:rPr>
          <w:rFonts w:ascii="Arial" w:hAnsi="Arial" w:cs="Arial"/>
        </w:rPr>
        <w:t>fiel</w:t>
      </w:r>
      <w:r w:rsidRPr="009419BF">
        <w:rPr>
          <w:rFonts w:ascii="Arial" w:hAnsi="Arial" w:cs="Arial"/>
          <w:spacing w:val="38"/>
        </w:rPr>
        <w:t xml:space="preserve"> </w:t>
      </w:r>
      <w:r w:rsidRPr="009419BF">
        <w:rPr>
          <w:rFonts w:ascii="Arial" w:hAnsi="Arial" w:cs="Arial"/>
        </w:rPr>
        <w:t>execução</w:t>
      </w:r>
      <w:r w:rsidRPr="009419BF">
        <w:rPr>
          <w:rFonts w:ascii="Arial" w:hAnsi="Arial" w:cs="Arial"/>
          <w:spacing w:val="38"/>
        </w:rPr>
        <w:t xml:space="preserve"> </w:t>
      </w:r>
      <w:r w:rsidRPr="009419BF">
        <w:rPr>
          <w:rFonts w:ascii="Arial" w:hAnsi="Arial" w:cs="Arial"/>
        </w:rPr>
        <w:t>dos</w:t>
      </w:r>
      <w:r w:rsidRPr="009419BF">
        <w:rPr>
          <w:rFonts w:ascii="Arial" w:hAnsi="Arial" w:cs="Arial"/>
          <w:spacing w:val="38"/>
        </w:rPr>
        <w:t xml:space="preserve"> </w:t>
      </w:r>
      <w:r w:rsidRPr="009419BF">
        <w:rPr>
          <w:rFonts w:ascii="Arial" w:hAnsi="Arial" w:cs="Arial"/>
        </w:rPr>
        <w:t>serviços</w:t>
      </w:r>
      <w:r w:rsidRPr="009419BF">
        <w:rPr>
          <w:rFonts w:ascii="Arial" w:hAnsi="Arial" w:cs="Arial"/>
          <w:spacing w:val="40"/>
        </w:rPr>
        <w:t xml:space="preserve"> </w:t>
      </w:r>
      <w:r w:rsidRPr="009419BF">
        <w:rPr>
          <w:rFonts w:ascii="Arial" w:hAnsi="Arial" w:cs="Arial"/>
        </w:rPr>
        <w:t>dessa</w:t>
      </w:r>
      <w:r w:rsidRPr="009419BF">
        <w:rPr>
          <w:rFonts w:ascii="Arial" w:hAnsi="Arial" w:cs="Arial"/>
          <w:spacing w:val="38"/>
        </w:rPr>
        <w:t xml:space="preserve"> </w:t>
      </w:r>
      <w:r w:rsidRPr="009419BF">
        <w:rPr>
          <w:rFonts w:ascii="Arial" w:hAnsi="Arial" w:cs="Arial"/>
        </w:rPr>
        <w:t>infraestrutura</w:t>
      </w:r>
      <w:r w:rsidRPr="009419BF">
        <w:rPr>
          <w:rFonts w:ascii="Arial" w:hAnsi="Arial" w:cs="Arial"/>
          <w:spacing w:val="38"/>
        </w:rPr>
        <w:t xml:space="preserve"> </w:t>
      </w:r>
      <w:r w:rsidRPr="009419BF">
        <w:rPr>
          <w:rFonts w:ascii="Arial" w:hAnsi="Arial" w:cs="Arial"/>
        </w:rPr>
        <w:t>acima</w:t>
      </w:r>
      <w:r w:rsidRPr="009419BF">
        <w:rPr>
          <w:rFonts w:ascii="Arial" w:hAnsi="Arial" w:cs="Arial"/>
          <w:spacing w:val="40"/>
        </w:rPr>
        <w:t xml:space="preserve"> </w:t>
      </w:r>
      <w:r w:rsidRPr="009419BF">
        <w:rPr>
          <w:rFonts w:ascii="Arial" w:hAnsi="Arial" w:cs="Arial"/>
        </w:rPr>
        <w:t>relacionada, diretamente</w:t>
      </w:r>
      <w:r w:rsidRPr="009419BF">
        <w:rPr>
          <w:rFonts w:ascii="Arial" w:hAnsi="Arial" w:cs="Arial"/>
          <w:spacing w:val="-17"/>
        </w:rPr>
        <w:t xml:space="preserve"> </w:t>
      </w:r>
      <w:r w:rsidRPr="009419BF">
        <w:rPr>
          <w:rFonts w:ascii="Arial" w:hAnsi="Arial" w:cs="Arial"/>
        </w:rPr>
        <w:lastRenderedPageBreak/>
        <w:t>de</w:t>
      </w:r>
      <w:r w:rsidRPr="009419BF">
        <w:rPr>
          <w:rFonts w:ascii="Arial" w:hAnsi="Arial" w:cs="Arial"/>
          <w:spacing w:val="-17"/>
        </w:rPr>
        <w:t xml:space="preserve"> </w:t>
      </w:r>
      <w:r w:rsidRPr="009419BF">
        <w:rPr>
          <w:rFonts w:ascii="Arial" w:hAnsi="Arial" w:cs="Arial"/>
        </w:rPr>
        <w:t>sua</w:t>
      </w:r>
      <w:r w:rsidRPr="009419BF">
        <w:rPr>
          <w:rFonts w:ascii="Arial" w:hAnsi="Arial" w:cs="Arial"/>
          <w:spacing w:val="-16"/>
        </w:rPr>
        <w:t xml:space="preserve"> </w:t>
      </w:r>
      <w:r w:rsidRPr="009419BF">
        <w:rPr>
          <w:rFonts w:ascii="Arial" w:hAnsi="Arial" w:cs="Arial"/>
        </w:rPr>
        <w:t>responsabilidade,</w:t>
      </w:r>
      <w:r w:rsidRPr="009419BF">
        <w:rPr>
          <w:rFonts w:ascii="Arial" w:hAnsi="Arial" w:cs="Arial"/>
          <w:spacing w:val="-17"/>
        </w:rPr>
        <w:t xml:space="preserve"> </w:t>
      </w:r>
      <w:r w:rsidRPr="009419BF">
        <w:rPr>
          <w:rFonts w:ascii="Arial" w:hAnsi="Arial" w:cs="Arial"/>
        </w:rPr>
        <w:t>ora</w:t>
      </w:r>
      <w:r w:rsidRPr="009419BF">
        <w:rPr>
          <w:rFonts w:ascii="Arial" w:hAnsi="Arial" w:cs="Arial"/>
          <w:spacing w:val="-19"/>
        </w:rPr>
        <w:t xml:space="preserve"> </w:t>
      </w:r>
      <w:r w:rsidRPr="009419BF">
        <w:rPr>
          <w:rFonts w:ascii="Arial" w:hAnsi="Arial" w:cs="Arial"/>
        </w:rPr>
        <w:t>mencionada,</w:t>
      </w:r>
      <w:r w:rsidRPr="009419BF">
        <w:rPr>
          <w:rFonts w:ascii="Arial" w:hAnsi="Arial" w:cs="Arial"/>
          <w:spacing w:val="-19"/>
        </w:rPr>
        <w:t xml:space="preserve"> </w:t>
      </w:r>
      <w:r w:rsidRPr="009419BF">
        <w:rPr>
          <w:rFonts w:ascii="Arial" w:hAnsi="Arial" w:cs="Arial"/>
        </w:rPr>
        <w:t>apresentar</w:t>
      </w:r>
      <w:r w:rsidRPr="009419BF">
        <w:rPr>
          <w:rFonts w:ascii="Arial" w:hAnsi="Arial" w:cs="Arial"/>
          <w:spacing w:val="-17"/>
        </w:rPr>
        <w:t xml:space="preserve"> </w:t>
      </w:r>
      <w:r w:rsidRPr="009419BF">
        <w:rPr>
          <w:rFonts w:ascii="Arial" w:hAnsi="Arial" w:cs="Arial"/>
        </w:rPr>
        <w:t>como</w:t>
      </w:r>
      <w:r w:rsidRPr="009419BF">
        <w:rPr>
          <w:rFonts w:ascii="Arial" w:hAnsi="Arial" w:cs="Arial"/>
          <w:spacing w:val="-17"/>
        </w:rPr>
        <w:t xml:space="preserve"> </w:t>
      </w:r>
      <w:r w:rsidRPr="009419BF">
        <w:rPr>
          <w:rFonts w:ascii="Arial" w:hAnsi="Arial" w:cs="Arial"/>
        </w:rPr>
        <w:t>Carta</w:t>
      </w:r>
      <w:r w:rsidRPr="009419BF">
        <w:rPr>
          <w:rFonts w:ascii="Arial" w:hAnsi="Arial" w:cs="Arial"/>
          <w:spacing w:val="-17"/>
        </w:rPr>
        <w:t xml:space="preserve"> </w:t>
      </w:r>
      <w:r w:rsidRPr="009419BF">
        <w:rPr>
          <w:rFonts w:ascii="Arial" w:hAnsi="Arial" w:cs="Arial"/>
        </w:rPr>
        <w:t>Fiança</w:t>
      </w:r>
      <w:r w:rsidRPr="009419BF">
        <w:rPr>
          <w:rFonts w:ascii="Arial" w:hAnsi="Arial" w:cs="Arial"/>
          <w:spacing w:val="-16"/>
        </w:rPr>
        <w:t xml:space="preserve"> </w:t>
      </w:r>
      <w:r w:rsidRPr="009419BF">
        <w:rPr>
          <w:rFonts w:ascii="Arial" w:hAnsi="Arial" w:cs="Arial"/>
        </w:rPr>
        <w:t xml:space="preserve">Pessoal, nesta cláusula, os </w:t>
      </w:r>
      <w:r w:rsidRPr="009419BF">
        <w:rPr>
          <w:rFonts w:ascii="Arial" w:hAnsi="Arial" w:cs="Arial"/>
          <w:b/>
        </w:rPr>
        <w:t xml:space="preserve">FIADORES </w:t>
      </w:r>
      <w:r w:rsidRPr="009419BF">
        <w:rPr>
          <w:rFonts w:ascii="Arial" w:hAnsi="Arial" w:cs="Arial"/>
        </w:rPr>
        <w:t xml:space="preserve">como responsáveis solidários pelo cumprimento de todas as obrigações assumidas pelo </w:t>
      </w:r>
      <w:r w:rsidRPr="009419BF">
        <w:rPr>
          <w:rFonts w:ascii="Arial" w:hAnsi="Arial" w:cs="Arial"/>
          <w:b/>
        </w:rPr>
        <w:t xml:space="preserve">DEVEDOR </w:t>
      </w:r>
      <w:r w:rsidRPr="009419BF">
        <w:rPr>
          <w:rFonts w:ascii="Arial" w:hAnsi="Arial" w:cs="Arial"/>
        </w:rPr>
        <w:t>neste processo</w:t>
      </w:r>
      <w:r w:rsidR="009419BF" w:rsidRPr="009419BF">
        <w:rPr>
          <w:rFonts w:ascii="Arial" w:hAnsi="Arial" w:cs="Arial"/>
        </w:rPr>
        <w:t>, além de dar ao</w:t>
      </w:r>
      <w:r w:rsidR="009419BF" w:rsidRPr="009419BF">
        <w:rPr>
          <w:rFonts w:ascii="Arial" w:hAnsi="Arial" w:cs="Arial"/>
          <w:spacing w:val="40"/>
        </w:rPr>
        <w:t xml:space="preserve"> </w:t>
      </w:r>
      <w:r w:rsidR="009419BF" w:rsidRPr="009419BF">
        <w:rPr>
          <w:rFonts w:ascii="Arial" w:hAnsi="Arial" w:cs="Arial"/>
          <w:b/>
        </w:rPr>
        <w:t>CREDOR</w:t>
      </w:r>
      <w:r w:rsidR="009419BF" w:rsidRPr="009419BF">
        <w:rPr>
          <w:rFonts w:ascii="Arial" w:hAnsi="Arial" w:cs="Arial"/>
        </w:rPr>
        <w:t xml:space="preserve">, em </w:t>
      </w:r>
      <w:r w:rsidR="009419BF" w:rsidRPr="009419BF">
        <w:rPr>
          <w:rFonts w:ascii="Arial" w:hAnsi="Arial" w:cs="Arial"/>
          <w:b/>
        </w:rPr>
        <w:t>PRIMEIRA, ÚNICA E ESPECIAL HIPOTECA</w:t>
      </w:r>
      <w:r w:rsidR="009419BF" w:rsidRPr="009419BF">
        <w:rPr>
          <w:rFonts w:ascii="Arial" w:hAnsi="Arial" w:cs="Arial"/>
        </w:rPr>
        <w:t>, sem concorrência de terceiros e absolutamente livres e desembaraçados de quaisquer dúvidas, dívidas e ônus reais, quites de impostos e taxas, o imóvel de sua</w:t>
      </w:r>
      <w:r w:rsidR="009419BF" w:rsidRPr="009419BF">
        <w:rPr>
          <w:rFonts w:ascii="Arial" w:hAnsi="Arial" w:cs="Arial"/>
          <w:spacing w:val="-1"/>
        </w:rPr>
        <w:t xml:space="preserve"> </w:t>
      </w:r>
      <w:r w:rsidR="009419BF" w:rsidRPr="009419BF">
        <w:rPr>
          <w:rFonts w:ascii="Arial" w:hAnsi="Arial" w:cs="Arial"/>
        </w:rPr>
        <w:t>exclusiva</w:t>
      </w:r>
      <w:r w:rsidR="009419BF" w:rsidRPr="009419BF">
        <w:rPr>
          <w:rFonts w:ascii="Arial" w:hAnsi="Arial" w:cs="Arial"/>
          <w:spacing w:val="-1"/>
        </w:rPr>
        <w:t xml:space="preserve"> </w:t>
      </w:r>
      <w:r w:rsidR="009419BF" w:rsidRPr="009419BF">
        <w:rPr>
          <w:rFonts w:ascii="Arial" w:hAnsi="Arial" w:cs="Arial"/>
        </w:rPr>
        <w:t>propriedade,</w:t>
      </w:r>
      <w:r w:rsidR="009419BF" w:rsidRPr="009419BF">
        <w:rPr>
          <w:rFonts w:ascii="Arial" w:hAnsi="Arial" w:cs="Arial"/>
          <w:spacing w:val="3"/>
        </w:rPr>
        <w:t xml:space="preserve"> </w:t>
      </w:r>
      <w:r w:rsidR="009419BF" w:rsidRPr="009419BF">
        <w:rPr>
          <w:rFonts w:ascii="Arial" w:hAnsi="Arial" w:cs="Arial"/>
        </w:rPr>
        <w:t>que a</w:t>
      </w:r>
      <w:r w:rsidR="009419BF" w:rsidRPr="009419BF">
        <w:rPr>
          <w:rFonts w:ascii="Arial" w:hAnsi="Arial" w:cs="Arial"/>
          <w:spacing w:val="2"/>
        </w:rPr>
        <w:t xml:space="preserve"> </w:t>
      </w:r>
      <w:r w:rsidR="009419BF" w:rsidRPr="009419BF">
        <w:rPr>
          <w:rFonts w:ascii="Arial" w:hAnsi="Arial" w:cs="Arial"/>
        </w:rPr>
        <w:t>justo</w:t>
      </w:r>
      <w:r w:rsidR="009419BF" w:rsidRPr="009419BF">
        <w:rPr>
          <w:rFonts w:ascii="Arial" w:hAnsi="Arial" w:cs="Arial"/>
          <w:spacing w:val="-2"/>
        </w:rPr>
        <w:t xml:space="preserve"> </w:t>
      </w:r>
      <w:r w:rsidR="009419BF" w:rsidRPr="009419BF">
        <w:rPr>
          <w:rFonts w:ascii="Arial" w:hAnsi="Arial" w:cs="Arial"/>
        </w:rPr>
        <w:t>título</w:t>
      </w:r>
      <w:r w:rsidR="009419BF" w:rsidRPr="009419BF">
        <w:rPr>
          <w:rFonts w:ascii="Arial" w:hAnsi="Arial" w:cs="Arial"/>
          <w:spacing w:val="3"/>
        </w:rPr>
        <w:t xml:space="preserve"> </w:t>
      </w:r>
      <w:r w:rsidR="009419BF" w:rsidRPr="009419BF">
        <w:rPr>
          <w:rFonts w:ascii="Arial" w:hAnsi="Arial" w:cs="Arial"/>
        </w:rPr>
        <w:t>se tornou senhor</w:t>
      </w:r>
      <w:r w:rsidR="009419BF" w:rsidRPr="009419BF">
        <w:rPr>
          <w:rFonts w:ascii="Arial" w:hAnsi="Arial" w:cs="Arial"/>
          <w:spacing w:val="1"/>
        </w:rPr>
        <w:t xml:space="preserve"> </w:t>
      </w:r>
      <w:r w:rsidR="009419BF" w:rsidRPr="009419BF">
        <w:rPr>
          <w:rFonts w:ascii="Arial" w:hAnsi="Arial" w:cs="Arial"/>
        </w:rPr>
        <w:t>e legítimo proprietário</w:t>
      </w:r>
      <w:r w:rsidR="009419BF" w:rsidRPr="009419BF">
        <w:rPr>
          <w:rFonts w:ascii="Arial" w:hAnsi="Arial" w:cs="Arial"/>
          <w:spacing w:val="1"/>
        </w:rPr>
        <w:t xml:space="preserve"> </w:t>
      </w:r>
      <w:r w:rsidR="009419BF" w:rsidRPr="009419BF">
        <w:rPr>
          <w:rFonts w:ascii="Arial" w:hAnsi="Arial" w:cs="Arial"/>
        </w:rPr>
        <w:t>da</w:t>
      </w:r>
      <w:r w:rsidR="009419BF" w:rsidRPr="009419BF">
        <w:rPr>
          <w:rFonts w:ascii="Arial" w:hAnsi="Arial" w:cs="Arial"/>
          <w:spacing w:val="11"/>
        </w:rPr>
        <w:t xml:space="preserve"> </w:t>
      </w:r>
      <w:r w:rsidR="009419BF" w:rsidRPr="009419BF">
        <w:rPr>
          <w:rFonts w:ascii="Arial" w:hAnsi="Arial" w:cs="Arial"/>
          <w:b/>
        </w:rPr>
        <w:t>matrícula</w:t>
      </w:r>
      <w:r w:rsidR="009419BF" w:rsidRPr="009419BF">
        <w:rPr>
          <w:rFonts w:ascii="Arial" w:hAnsi="Arial" w:cs="Arial"/>
          <w:b/>
          <w:spacing w:val="-3"/>
        </w:rPr>
        <w:t xml:space="preserve"> </w:t>
      </w:r>
      <w:r w:rsidR="009419BF" w:rsidRPr="009419BF">
        <w:rPr>
          <w:rFonts w:ascii="Arial" w:hAnsi="Arial" w:cs="Arial"/>
          <w:b/>
          <w:spacing w:val="-5"/>
        </w:rPr>
        <w:t>nº</w:t>
      </w:r>
      <w:r w:rsidR="009419BF">
        <w:rPr>
          <w:rFonts w:ascii="Arial" w:hAnsi="Arial" w:cs="Arial"/>
          <w:b/>
        </w:rPr>
        <w:t xml:space="preserve"> </w:t>
      </w:r>
      <w:r w:rsidR="009419BF" w:rsidRPr="009419BF">
        <w:rPr>
          <w:rFonts w:ascii="Arial" w:hAnsi="Arial" w:cs="Arial"/>
          <w:u w:val="thick"/>
        </w:rPr>
        <w:tab/>
      </w:r>
      <w:r w:rsidR="009419BF">
        <w:rPr>
          <w:rFonts w:ascii="Arial" w:hAnsi="Arial" w:cs="Arial"/>
          <w:u w:val="thick"/>
        </w:rPr>
        <w:t xml:space="preserve">   </w:t>
      </w:r>
      <w:r w:rsidR="009419BF" w:rsidRPr="009419BF">
        <w:rPr>
          <w:rFonts w:ascii="Arial" w:hAnsi="Arial" w:cs="Arial"/>
        </w:rPr>
        <w:t>do</w:t>
      </w:r>
      <w:r w:rsidR="009419BF" w:rsidRPr="009419BF">
        <w:rPr>
          <w:rFonts w:ascii="Arial" w:hAnsi="Arial" w:cs="Arial"/>
          <w:spacing w:val="18"/>
        </w:rPr>
        <w:t xml:space="preserve"> </w:t>
      </w:r>
      <w:r w:rsidR="009419BF" w:rsidRPr="009419BF">
        <w:rPr>
          <w:rFonts w:ascii="Arial" w:hAnsi="Arial" w:cs="Arial"/>
          <w:spacing w:val="73"/>
          <w:w w:val="150"/>
          <w:u w:val="single"/>
        </w:rPr>
        <w:t xml:space="preserve">   </w:t>
      </w:r>
      <w:r w:rsidR="009419BF" w:rsidRPr="009419BF">
        <w:rPr>
          <w:rFonts w:ascii="Arial" w:hAnsi="Arial" w:cs="Arial"/>
        </w:rPr>
        <w:t>º</w:t>
      </w:r>
      <w:r w:rsidR="009419BF" w:rsidRPr="009419BF">
        <w:rPr>
          <w:rFonts w:ascii="Arial" w:hAnsi="Arial" w:cs="Arial"/>
          <w:spacing w:val="22"/>
        </w:rPr>
        <w:t xml:space="preserve"> </w:t>
      </w:r>
      <w:r w:rsidR="009419BF" w:rsidRPr="009419BF">
        <w:rPr>
          <w:rFonts w:ascii="Arial" w:hAnsi="Arial" w:cs="Arial"/>
        </w:rPr>
        <w:t>Serviço</w:t>
      </w:r>
      <w:r w:rsidR="009419BF" w:rsidRPr="009419BF">
        <w:rPr>
          <w:rFonts w:ascii="Arial" w:hAnsi="Arial" w:cs="Arial"/>
          <w:spacing w:val="18"/>
        </w:rPr>
        <w:t xml:space="preserve"> </w:t>
      </w:r>
      <w:r w:rsidR="009419BF" w:rsidRPr="009419BF">
        <w:rPr>
          <w:rFonts w:ascii="Arial" w:hAnsi="Arial" w:cs="Arial"/>
        </w:rPr>
        <w:t>de</w:t>
      </w:r>
      <w:r w:rsidR="009419BF" w:rsidRPr="009419BF">
        <w:rPr>
          <w:rFonts w:ascii="Arial" w:hAnsi="Arial" w:cs="Arial"/>
          <w:spacing w:val="21"/>
        </w:rPr>
        <w:t xml:space="preserve"> </w:t>
      </w:r>
      <w:r w:rsidR="009419BF" w:rsidRPr="009419BF">
        <w:rPr>
          <w:rFonts w:ascii="Arial" w:hAnsi="Arial" w:cs="Arial"/>
        </w:rPr>
        <w:t>Registro</w:t>
      </w:r>
      <w:r w:rsidR="009419BF" w:rsidRPr="009419BF">
        <w:rPr>
          <w:rFonts w:ascii="Arial" w:hAnsi="Arial" w:cs="Arial"/>
          <w:spacing w:val="18"/>
        </w:rPr>
        <w:t xml:space="preserve"> </w:t>
      </w:r>
      <w:r w:rsidR="009419BF" w:rsidRPr="009419BF">
        <w:rPr>
          <w:rFonts w:ascii="Arial" w:hAnsi="Arial" w:cs="Arial"/>
        </w:rPr>
        <w:t>de</w:t>
      </w:r>
      <w:r w:rsidR="009419BF" w:rsidRPr="009419BF">
        <w:rPr>
          <w:rFonts w:ascii="Arial" w:hAnsi="Arial" w:cs="Arial"/>
          <w:spacing w:val="18"/>
        </w:rPr>
        <w:t xml:space="preserve"> </w:t>
      </w:r>
      <w:r w:rsidR="009419BF" w:rsidRPr="009419BF">
        <w:rPr>
          <w:rFonts w:ascii="Arial" w:hAnsi="Arial" w:cs="Arial"/>
        </w:rPr>
        <w:t>Imóveis</w:t>
      </w:r>
      <w:r w:rsidR="009419BF" w:rsidRPr="009419BF">
        <w:rPr>
          <w:rFonts w:ascii="Arial" w:hAnsi="Arial" w:cs="Arial"/>
          <w:spacing w:val="20"/>
        </w:rPr>
        <w:t xml:space="preserve"> </w:t>
      </w:r>
      <w:r w:rsidR="009419BF" w:rsidRPr="009419BF">
        <w:rPr>
          <w:rFonts w:ascii="Arial" w:hAnsi="Arial" w:cs="Arial"/>
        </w:rPr>
        <w:t>de</w:t>
      </w:r>
      <w:r w:rsidR="009419BF" w:rsidRPr="009419BF">
        <w:rPr>
          <w:rFonts w:ascii="Arial" w:hAnsi="Arial" w:cs="Arial"/>
          <w:spacing w:val="21"/>
        </w:rPr>
        <w:t xml:space="preserve"> </w:t>
      </w:r>
      <w:r w:rsidR="009419BF" w:rsidRPr="009419BF">
        <w:rPr>
          <w:rFonts w:ascii="Arial" w:hAnsi="Arial" w:cs="Arial"/>
        </w:rPr>
        <w:t>Londrina-PR,</w:t>
      </w:r>
      <w:r w:rsidR="009419BF" w:rsidRPr="009419BF">
        <w:rPr>
          <w:rFonts w:ascii="Arial" w:hAnsi="Arial" w:cs="Arial"/>
          <w:spacing w:val="18"/>
        </w:rPr>
        <w:t xml:space="preserve"> </w:t>
      </w:r>
      <w:r w:rsidR="009419BF" w:rsidRPr="009419BF">
        <w:rPr>
          <w:rFonts w:ascii="Arial" w:hAnsi="Arial" w:cs="Arial"/>
        </w:rPr>
        <w:t>do</w:t>
      </w:r>
      <w:r w:rsidR="009419BF" w:rsidRPr="009419BF">
        <w:rPr>
          <w:rFonts w:ascii="Arial" w:hAnsi="Arial" w:cs="Arial"/>
          <w:spacing w:val="20"/>
        </w:rPr>
        <w:t xml:space="preserve"> </w:t>
      </w:r>
      <w:r w:rsidR="009419BF" w:rsidRPr="009419BF">
        <w:rPr>
          <w:rFonts w:ascii="Arial" w:hAnsi="Arial" w:cs="Arial"/>
        </w:rPr>
        <w:t>imóvel</w:t>
      </w:r>
      <w:r w:rsidR="009419BF" w:rsidRPr="009419BF">
        <w:rPr>
          <w:rFonts w:ascii="Arial" w:hAnsi="Arial" w:cs="Arial"/>
          <w:spacing w:val="20"/>
        </w:rPr>
        <w:t xml:space="preserve"> </w:t>
      </w:r>
      <w:r w:rsidR="009419BF" w:rsidRPr="009419BF">
        <w:rPr>
          <w:rFonts w:ascii="Arial" w:hAnsi="Arial" w:cs="Arial"/>
        </w:rPr>
        <w:t>constituído</w:t>
      </w:r>
      <w:r w:rsidR="009419BF" w:rsidRPr="009419BF">
        <w:rPr>
          <w:rFonts w:ascii="Arial" w:hAnsi="Arial" w:cs="Arial"/>
          <w:spacing w:val="19"/>
        </w:rPr>
        <w:t xml:space="preserve"> </w:t>
      </w:r>
      <w:r w:rsidR="009419BF" w:rsidRPr="009419BF">
        <w:rPr>
          <w:rFonts w:ascii="Arial" w:hAnsi="Arial" w:cs="Arial"/>
          <w:spacing w:val="-4"/>
        </w:rPr>
        <w:t>pelo</w:t>
      </w:r>
      <w:r w:rsidR="009419BF">
        <w:rPr>
          <w:rFonts w:ascii="Arial" w:hAnsi="Arial" w:cs="Arial"/>
          <w:spacing w:val="-4"/>
        </w:rPr>
        <w:t xml:space="preserve"> </w:t>
      </w:r>
      <w:r w:rsidR="009419BF" w:rsidRPr="009419BF">
        <w:rPr>
          <w:rFonts w:ascii="Arial" w:hAnsi="Arial" w:cs="Arial"/>
        </w:rPr>
        <w:t>Lote</w:t>
      </w:r>
      <w:r w:rsidR="009419BF" w:rsidRPr="009419BF">
        <w:rPr>
          <w:rFonts w:ascii="Arial" w:hAnsi="Arial" w:cs="Arial"/>
          <w:spacing w:val="80"/>
          <w:w w:val="150"/>
        </w:rPr>
        <w:t xml:space="preserve"> </w:t>
      </w:r>
      <w:r w:rsidR="009419BF" w:rsidRPr="009419BF">
        <w:rPr>
          <w:rFonts w:ascii="Arial" w:hAnsi="Arial" w:cs="Arial"/>
        </w:rPr>
        <w:t>nº</w:t>
      </w:r>
      <w:r w:rsidR="009419BF" w:rsidRPr="009419BF">
        <w:rPr>
          <w:rFonts w:ascii="Arial" w:hAnsi="Arial" w:cs="Arial"/>
          <w:spacing w:val="133"/>
        </w:rPr>
        <w:t xml:space="preserve"> </w:t>
      </w:r>
      <w:r w:rsidR="009419BF" w:rsidRPr="009419BF">
        <w:rPr>
          <w:rFonts w:ascii="Arial" w:hAnsi="Arial" w:cs="Arial"/>
          <w:u w:val="thick"/>
        </w:rPr>
        <w:tab/>
      </w:r>
      <w:r w:rsidR="009419BF" w:rsidRPr="009419BF">
        <w:rPr>
          <w:rFonts w:ascii="Arial" w:hAnsi="Arial" w:cs="Arial"/>
        </w:rPr>
        <w:t>,</w:t>
      </w:r>
      <w:r w:rsidR="009419BF" w:rsidRPr="009419BF">
        <w:rPr>
          <w:rFonts w:ascii="Arial" w:hAnsi="Arial" w:cs="Arial"/>
          <w:spacing w:val="40"/>
        </w:rPr>
        <w:t xml:space="preserve">  </w:t>
      </w:r>
      <w:r w:rsidR="009419BF" w:rsidRPr="009419BF">
        <w:rPr>
          <w:rFonts w:ascii="Arial" w:hAnsi="Arial" w:cs="Arial"/>
        </w:rPr>
        <w:t>com</w:t>
      </w:r>
      <w:r w:rsidR="009419BF" w:rsidRPr="009419BF">
        <w:rPr>
          <w:rFonts w:ascii="Arial" w:hAnsi="Arial" w:cs="Arial"/>
          <w:spacing w:val="40"/>
        </w:rPr>
        <w:t xml:space="preserve">  </w:t>
      </w:r>
      <w:r w:rsidR="009419BF" w:rsidRPr="009419BF">
        <w:rPr>
          <w:rFonts w:ascii="Arial" w:hAnsi="Arial" w:cs="Arial"/>
        </w:rPr>
        <w:t>área</w:t>
      </w:r>
      <w:r w:rsidR="009419BF" w:rsidRPr="009419BF">
        <w:rPr>
          <w:rFonts w:ascii="Arial" w:hAnsi="Arial" w:cs="Arial"/>
          <w:spacing w:val="40"/>
        </w:rPr>
        <w:t xml:space="preserve">  </w:t>
      </w:r>
      <w:r w:rsidR="009419BF" w:rsidRPr="009419BF">
        <w:rPr>
          <w:rFonts w:ascii="Arial" w:hAnsi="Arial" w:cs="Arial"/>
        </w:rPr>
        <w:t>de</w:t>
      </w:r>
      <w:r w:rsidR="009419BF" w:rsidRPr="009419BF">
        <w:rPr>
          <w:rFonts w:ascii="Arial" w:hAnsi="Arial" w:cs="Arial"/>
          <w:spacing w:val="133"/>
        </w:rPr>
        <w:t xml:space="preserve"> </w:t>
      </w:r>
      <w:r w:rsidR="009419BF" w:rsidRPr="009419BF">
        <w:rPr>
          <w:rFonts w:ascii="Arial" w:hAnsi="Arial" w:cs="Arial"/>
          <w:u w:val="thick"/>
        </w:rPr>
        <w:tab/>
      </w:r>
      <w:r w:rsidR="009419BF">
        <w:rPr>
          <w:rFonts w:ascii="Arial" w:hAnsi="Arial" w:cs="Arial"/>
          <w:spacing w:val="80"/>
        </w:rPr>
        <w:t xml:space="preserve"> </w:t>
      </w:r>
      <w:r w:rsidR="009419BF" w:rsidRPr="009419BF">
        <w:rPr>
          <w:rFonts w:ascii="Arial" w:hAnsi="Arial" w:cs="Arial"/>
        </w:rPr>
        <w:t>metros</w:t>
      </w:r>
      <w:r w:rsidR="009419BF" w:rsidRPr="009419BF">
        <w:rPr>
          <w:rFonts w:ascii="Arial" w:hAnsi="Arial" w:cs="Arial"/>
          <w:spacing w:val="40"/>
        </w:rPr>
        <w:t xml:space="preserve">  </w:t>
      </w:r>
      <w:r w:rsidR="009419BF" w:rsidRPr="009419BF">
        <w:rPr>
          <w:rFonts w:ascii="Arial" w:hAnsi="Arial" w:cs="Arial"/>
        </w:rPr>
        <w:t>quadrados,</w:t>
      </w:r>
      <w:r w:rsidR="009419BF" w:rsidRPr="009419BF">
        <w:rPr>
          <w:rFonts w:ascii="Arial" w:hAnsi="Arial" w:cs="Arial"/>
          <w:spacing w:val="40"/>
        </w:rPr>
        <w:t xml:space="preserve">  </w:t>
      </w:r>
      <w:r w:rsidR="009419BF" w:rsidRPr="009419BF">
        <w:rPr>
          <w:rFonts w:ascii="Arial" w:hAnsi="Arial" w:cs="Arial"/>
        </w:rPr>
        <w:t>oriunda</w:t>
      </w:r>
      <w:r w:rsidR="009419BF" w:rsidRPr="009419BF">
        <w:rPr>
          <w:rFonts w:ascii="Arial" w:hAnsi="Arial" w:cs="Arial"/>
          <w:spacing w:val="40"/>
        </w:rPr>
        <w:t xml:space="preserve">  </w:t>
      </w:r>
      <w:r w:rsidR="009419BF" w:rsidRPr="009419BF">
        <w:rPr>
          <w:rFonts w:ascii="Arial" w:hAnsi="Arial" w:cs="Arial"/>
        </w:rPr>
        <w:t>da</w:t>
      </w:r>
      <w:r w:rsidR="009419BF" w:rsidRPr="009419BF">
        <w:rPr>
          <w:rFonts w:ascii="Arial" w:hAnsi="Arial" w:cs="Arial"/>
          <w:b/>
          <w:u w:val="thick"/>
        </w:rPr>
        <w:tab/>
      </w:r>
      <w:r w:rsidR="009419BF" w:rsidRPr="009419BF">
        <w:rPr>
          <w:rFonts w:ascii="Arial" w:hAnsi="Arial" w:cs="Arial"/>
          <w:b/>
        </w:rPr>
        <w:t>,</w:t>
      </w:r>
      <w:r w:rsidR="009419BF" w:rsidRPr="009419BF">
        <w:rPr>
          <w:rFonts w:ascii="Arial" w:hAnsi="Arial" w:cs="Arial"/>
          <w:b/>
          <w:spacing w:val="40"/>
        </w:rPr>
        <w:t xml:space="preserve"> </w:t>
      </w:r>
      <w:r w:rsidR="009419BF" w:rsidRPr="009419BF">
        <w:rPr>
          <w:rFonts w:ascii="Arial" w:hAnsi="Arial" w:cs="Arial"/>
          <w:b/>
        </w:rPr>
        <w:t>situada</w:t>
      </w:r>
      <w:r w:rsidR="009419BF" w:rsidRPr="009419BF">
        <w:rPr>
          <w:rFonts w:ascii="Arial" w:hAnsi="Arial" w:cs="Arial"/>
          <w:b/>
          <w:spacing w:val="40"/>
        </w:rPr>
        <w:t xml:space="preserve"> </w:t>
      </w:r>
      <w:r w:rsidR="009419BF" w:rsidRPr="009419BF">
        <w:rPr>
          <w:rFonts w:ascii="Arial" w:hAnsi="Arial" w:cs="Arial"/>
          <w:b/>
        </w:rPr>
        <w:t>na</w:t>
      </w:r>
      <w:r w:rsidR="009419BF" w:rsidRPr="009419BF">
        <w:rPr>
          <w:rFonts w:ascii="Arial" w:hAnsi="Arial" w:cs="Arial"/>
          <w:b/>
          <w:spacing w:val="40"/>
        </w:rPr>
        <w:t xml:space="preserve"> </w:t>
      </w:r>
      <w:r w:rsidR="009419BF" w:rsidRPr="009419BF">
        <w:rPr>
          <w:rFonts w:ascii="Arial" w:hAnsi="Arial" w:cs="Arial"/>
          <w:b/>
        </w:rPr>
        <w:t>GLEBA</w:t>
      </w:r>
      <w:r w:rsidR="009419BF" w:rsidRPr="009419BF">
        <w:rPr>
          <w:rFonts w:ascii="Arial" w:hAnsi="Arial" w:cs="Arial"/>
          <w:b/>
          <w:spacing w:val="42"/>
        </w:rPr>
        <w:t xml:space="preserve"> </w:t>
      </w:r>
      <w:r w:rsidR="009419BF" w:rsidRPr="009419BF">
        <w:rPr>
          <w:rFonts w:ascii="Arial" w:hAnsi="Arial" w:cs="Arial"/>
          <w:b/>
          <w:u w:val="thick"/>
        </w:rPr>
        <w:tab/>
      </w:r>
      <w:r w:rsidR="009419BF" w:rsidRPr="009419BF">
        <w:rPr>
          <w:rFonts w:ascii="Arial" w:hAnsi="Arial" w:cs="Arial"/>
          <w:b/>
        </w:rPr>
        <w:t xml:space="preserve">, neste Município e Comarca, dentro das seguintes divisas e confrontações: </w:t>
      </w:r>
      <w:r w:rsidR="009419BF" w:rsidRPr="009419BF">
        <w:rPr>
          <w:rFonts w:ascii="Arial" w:hAnsi="Arial" w:cs="Arial"/>
        </w:rPr>
        <w:t>“ inicia-se em um</w:t>
      </w:r>
      <w:r w:rsidR="009419BF">
        <w:rPr>
          <w:rFonts w:ascii="Arial" w:hAnsi="Arial" w:cs="Arial"/>
        </w:rPr>
        <w:t xml:space="preserve"> </w:t>
      </w:r>
      <w:r w:rsidR="009419BF" w:rsidRPr="009419BF">
        <w:rPr>
          <w:rFonts w:ascii="Arial" w:hAnsi="Arial" w:cs="Arial"/>
          <w:u w:val="single"/>
        </w:rPr>
        <w:tab/>
      </w:r>
      <w:r w:rsidR="009419BF" w:rsidRPr="009419BF">
        <w:rPr>
          <w:rFonts w:ascii="Arial" w:hAnsi="Arial" w:cs="Arial"/>
          <w:u w:val="single"/>
        </w:rPr>
        <w:tab/>
      </w:r>
      <w:r w:rsidR="009419BF">
        <w:rPr>
          <w:rFonts w:ascii="Arial" w:hAnsi="Arial" w:cs="Arial"/>
          <w:u w:val="single"/>
        </w:rPr>
        <w:t xml:space="preserve">     </w:t>
      </w:r>
      <w:r w:rsidR="009419BF" w:rsidRPr="009419BF">
        <w:rPr>
          <w:rFonts w:ascii="Arial" w:hAnsi="Arial" w:cs="Arial"/>
        </w:rPr>
        <w:t>até</w:t>
      </w:r>
      <w:r w:rsidR="009419BF">
        <w:rPr>
          <w:rFonts w:ascii="Arial" w:hAnsi="Arial" w:cs="Arial"/>
        </w:rPr>
        <w:t xml:space="preserve"> </w:t>
      </w:r>
      <w:r w:rsidR="009419BF" w:rsidRPr="009419BF">
        <w:rPr>
          <w:rFonts w:ascii="Arial" w:hAnsi="Arial" w:cs="Arial"/>
        </w:rPr>
        <w:t>atingir o ponto de partida”, (contendo/sem) benfeitorias, com as demais características constantes na aludida matrícula, dispensada sua transcrição nos termos do Artigo 2º da Lei 7.433/85. Que possuindo o imóvel acima descrito, encontrando-se completamente livre e desembaraçado de todo e qualquer ônus judicial ou extrajudicial, hipoteca legal ou convencional, foro ou pensão, absolutamente livre e desembaraçado</w:t>
      </w:r>
      <w:r w:rsidR="009419BF" w:rsidRPr="009419BF">
        <w:rPr>
          <w:rFonts w:ascii="Arial" w:hAnsi="Arial" w:cs="Arial"/>
          <w:spacing w:val="-1"/>
        </w:rPr>
        <w:t xml:space="preserve"> </w:t>
      </w:r>
      <w:r w:rsidR="009419BF" w:rsidRPr="009419BF">
        <w:rPr>
          <w:rFonts w:ascii="Arial" w:hAnsi="Arial" w:cs="Arial"/>
        </w:rPr>
        <w:t>de</w:t>
      </w:r>
      <w:r w:rsidR="009419BF" w:rsidRPr="009419BF">
        <w:rPr>
          <w:rFonts w:ascii="Arial" w:hAnsi="Arial" w:cs="Arial"/>
          <w:spacing w:val="-1"/>
        </w:rPr>
        <w:t xml:space="preserve"> </w:t>
      </w:r>
      <w:r w:rsidR="009419BF" w:rsidRPr="009419BF">
        <w:rPr>
          <w:rFonts w:ascii="Arial" w:hAnsi="Arial" w:cs="Arial"/>
        </w:rPr>
        <w:t>todo e qualquer ônus judicial ou</w:t>
      </w:r>
      <w:r w:rsidR="009419BF" w:rsidRPr="009419BF">
        <w:rPr>
          <w:rFonts w:ascii="Arial" w:hAnsi="Arial" w:cs="Arial"/>
          <w:spacing w:val="40"/>
        </w:rPr>
        <w:t xml:space="preserve"> </w:t>
      </w:r>
      <w:r w:rsidR="009419BF" w:rsidRPr="009419BF">
        <w:rPr>
          <w:rFonts w:ascii="Arial" w:hAnsi="Arial" w:cs="Arial"/>
        </w:rPr>
        <w:t>extrajudicial,</w:t>
      </w:r>
      <w:r w:rsidR="009419BF" w:rsidRPr="009419BF">
        <w:rPr>
          <w:rFonts w:ascii="Arial" w:hAnsi="Arial" w:cs="Arial"/>
          <w:spacing w:val="40"/>
        </w:rPr>
        <w:t xml:space="preserve"> </w:t>
      </w:r>
      <w:r w:rsidR="009419BF" w:rsidRPr="009419BF">
        <w:rPr>
          <w:rFonts w:ascii="Arial" w:hAnsi="Arial" w:cs="Arial"/>
        </w:rPr>
        <w:t>inclusive</w:t>
      </w:r>
      <w:r w:rsidR="009419BF" w:rsidRPr="009419BF">
        <w:rPr>
          <w:rFonts w:ascii="Arial" w:hAnsi="Arial" w:cs="Arial"/>
          <w:spacing w:val="40"/>
        </w:rPr>
        <w:t xml:space="preserve"> </w:t>
      </w:r>
      <w:r w:rsidR="009419BF" w:rsidRPr="009419BF">
        <w:rPr>
          <w:rFonts w:ascii="Arial" w:hAnsi="Arial" w:cs="Arial"/>
        </w:rPr>
        <w:t>hipotecas</w:t>
      </w:r>
      <w:r w:rsidR="009419BF" w:rsidRPr="009419BF">
        <w:rPr>
          <w:rFonts w:ascii="Arial" w:hAnsi="Arial" w:cs="Arial"/>
          <w:spacing w:val="40"/>
        </w:rPr>
        <w:t xml:space="preserve"> </w:t>
      </w:r>
      <w:r w:rsidR="009419BF" w:rsidRPr="009419BF">
        <w:rPr>
          <w:rFonts w:ascii="Arial" w:hAnsi="Arial" w:cs="Arial"/>
        </w:rPr>
        <w:t>mesmo</w:t>
      </w:r>
      <w:r w:rsidR="009419BF" w:rsidRPr="009419BF">
        <w:rPr>
          <w:rFonts w:ascii="Arial" w:hAnsi="Arial" w:cs="Arial"/>
          <w:spacing w:val="40"/>
        </w:rPr>
        <w:t xml:space="preserve"> </w:t>
      </w:r>
      <w:r w:rsidR="009419BF" w:rsidRPr="009419BF">
        <w:rPr>
          <w:rFonts w:ascii="Arial" w:hAnsi="Arial" w:cs="Arial"/>
        </w:rPr>
        <w:t>legais.</w:t>
      </w:r>
      <w:r w:rsidR="009419BF" w:rsidRPr="009419BF">
        <w:rPr>
          <w:rFonts w:ascii="Arial" w:hAnsi="Arial" w:cs="Arial"/>
          <w:spacing w:val="40"/>
        </w:rPr>
        <w:t xml:space="preserve"> </w:t>
      </w:r>
      <w:r w:rsidR="009419BF" w:rsidRPr="009419BF">
        <w:rPr>
          <w:rFonts w:ascii="Arial" w:hAnsi="Arial" w:cs="Arial"/>
          <w:b/>
        </w:rPr>
        <w:t>Inscrição</w:t>
      </w:r>
      <w:r w:rsidR="009419BF" w:rsidRPr="009419BF">
        <w:rPr>
          <w:rFonts w:ascii="Arial" w:hAnsi="Arial" w:cs="Arial"/>
          <w:b/>
          <w:spacing w:val="40"/>
        </w:rPr>
        <w:t xml:space="preserve"> </w:t>
      </w:r>
      <w:r w:rsidR="009419BF" w:rsidRPr="009419BF">
        <w:rPr>
          <w:rFonts w:ascii="Arial" w:hAnsi="Arial" w:cs="Arial"/>
          <w:b/>
        </w:rPr>
        <w:t>Municipal</w:t>
      </w:r>
      <w:r w:rsidR="009419BF" w:rsidRPr="009419BF">
        <w:rPr>
          <w:rFonts w:ascii="Arial" w:hAnsi="Arial" w:cs="Arial"/>
          <w:b/>
          <w:spacing w:val="40"/>
        </w:rPr>
        <w:t xml:space="preserve"> </w:t>
      </w:r>
      <w:r w:rsidR="009419BF" w:rsidRPr="009419BF">
        <w:rPr>
          <w:rFonts w:ascii="Arial" w:hAnsi="Arial" w:cs="Arial"/>
          <w:b/>
        </w:rPr>
        <w:t>nº</w:t>
      </w:r>
      <w:r w:rsidR="009419BF" w:rsidRPr="009419BF">
        <w:rPr>
          <w:rFonts w:ascii="Arial" w:hAnsi="Arial" w:cs="Arial"/>
          <w:b/>
          <w:spacing w:val="35"/>
        </w:rPr>
        <w:t xml:space="preserve"> </w:t>
      </w:r>
      <w:r w:rsidR="009419BF" w:rsidRPr="009419BF">
        <w:rPr>
          <w:rFonts w:ascii="Arial" w:hAnsi="Arial" w:cs="Arial"/>
          <w:b/>
          <w:u w:val="thick"/>
        </w:rPr>
        <w:tab/>
      </w:r>
      <w:r w:rsidR="009419BF">
        <w:rPr>
          <w:rFonts w:ascii="Arial" w:hAnsi="Arial" w:cs="Arial"/>
          <w:b/>
        </w:rPr>
        <w:t xml:space="preserve">__ </w:t>
      </w:r>
      <w:r w:rsidR="009419BF" w:rsidRPr="009419BF">
        <w:rPr>
          <w:rFonts w:ascii="Arial" w:hAnsi="Arial" w:cs="Arial"/>
          <w:b/>
        </w:rPr>
        <w:t xml:space="preserve">com Valor </w:t>
      </w:r>
      <w:r w:rsidR="009419BF">
        <w:rPr>
          <w:rFonts w:ascii="Arial" w:hAnsi="Arial" w:cs="Arial"/>
          <w:b/>
        </w:rPr>
        <w:t>Total</w:t>
      </w:r>
      <w:r w:rsidR="009419BF" w:rsidRPr="009419BF">
        <w:rPr>
          <w:rFonts w:ascii="Arial" w:hAnsi="Arial" w:cs="Arial"/>
          <w:b/>
        </w:rPr>
        <w:t xml:space="preserve"> de R$ </w:t>
      </w:r>
      <w:r w:rsidR="009419BF" w:rsidRPr="009419BF">
        <w:rPr>
          <w:rFonts w:ascii="Arial" w:hAnsi="Arial" w:cs="Arial"/>
          <w:b/>
          <w:u w:val="thick"/>
        </w:rPr>
        <w:tab/>
      </w:r>
      <w:r w:rsidR="009419BF" w:rsidRPr="009419BF">
        <w:rPr>
          <w:rFonts w:ascii="Arial" w:hAnsi="Arial" w:cs="Arial"/>
          <w:b/>
          <w:u w:val="thick"/>
        </w:rPr>
        <w:tab/>
      </w:r>
      <w:r w:rsidR="009419BF" w:rsidRPr="009419BF">
        <w:rPr>
          <w:rFonts w:ascii="Arial" w:hAnsi="Arial" w:cs="Arial"/>
          <w:b/>
        </w:rPr>
        <w:t xml:space="preserve">, conforme </w:t>
      </w:r>
      <w:r w:rsidR="009419BF">
        <w:rPr>
          <w:rFonts w:ascii="Arial" w:hAnsi="Arial" w:cs="Arial"/>
          <w:b/>
        </w:rPr>
        <w:t>Laudo de Avaliação</w:t>
      </w:r>
      <w:r w:rsidR="009419BF" w:rsidRPr="009419BF">
        <w:rPr>
          <w:rFonts w:ascii="Arial" w:hAnsi="Arial" w:cs="Arial"/>
          <w:b/>
        </w:rPr>
        <w:t xml:space="preserve"> n°</w:t>
      </w:r>
      <w:r w:rsidR="009419BF" w:rsidRPr="009419BF">
        <w:rPr>
          <w:rFonts w:ascii="Arial" w:hAnsi="Arial" w:cs="Arial"/>
          <w:b/>
          <w:u w:val="thick"/>
        </w:rPr>
        <w:tab/>
      </w:r>
      <w:r w:rsidR="009419BF" w:rsidRPr="009419BF">
        <w:rPr>
          <w:rFonts w:ascii="Arial" w:hAnsi="Arial" w:cs="Arial"/>
          <w:b/>
          <w:u w:val="thick"/>
        </w:rPr>
        <w:tab/>
      </w:r>
      <w:r w:rsidR="009419BF" w:rsidRPr="009419BF">
        <w:rPr>
          <w:rFonts w:ascii="Arial" w:hAnsi="Arial" w:cs="Arial"/>
          <w:b/>
        </w:rPr>
        <w:t>.</w:t>
      </w:r>
      <w:r w:rsidR="009419BF">
        <w:rPr>
          <w:rFonts w:ascii="Arial" w:hAnsi="Arial" w:cs="Arial"/>
          <w:b/>
          <w:spacing w:val="80"/>
          <w:w w:val="150"/>
        </w:rPr>
        <w:t xml:space="preserve"> </w:t>
      </w:r>
      <w:r w:rsidR="009419BF" w:rsidRPr="009419BF">
        <w:rPr>
          <w:rFonts w:ascii="Arial" w:hAnsi="Arial" w:cs="Arial"/>
          <w:b/>
        </w:rPr>
        <w:t>Parágrafo Primeiro</w:t>
      </w:r>
      <w:r w:rsidR="009419BF" w:rsidRPr="009419BF">
        <w:rPr>
          <w:rFonts w:ascii="Arial" w:hAnsi="Arial" w:cs="Arial"/>
        </w:rPr>
        <w:t>: A hipoteca constituída em decorrência da presente</w:t>
      </w:r>
      <w:r w:rsidR="009419BF" w:rsidRPr="009419BF">
        <w:rPr>
          <w:rFonts w:ascii="Arial" w:hAnsi="Arial" w:cs="Arial"/>
          <w:spacing w:val="-7"/>
        </w:rPr>
        <w:t xml:space="preserve"> </w:t>
      </w:r>
      <w:r w:rsidR="009419BF" w:rsidRPr="009419BF">
        <w:rPr>
          <w:rFonts w:ascii="Arial" w:hAnsi="Arial" w:cs="Arial"/>
        </w:rPr>
        <w:t>escritura</w:t>
      </w:r>
      <w:r w:rsidR="009419BF" w:rsidRPr="009419BF">
        <w:rPr>
          <w:rFonts w:ascii="Arial" w:hAnsi="Arial" w:cs="Arial"/>
          <w:spacing w:val="-9"/>
        </w:rPr>
        <w:t xml:space="preserve"> </w:t>
      </w:r>
      <w:r w:rsidR="009419BF" w:rsidRPr="009419BF">
        <w:rPr>
          <w:rFonts w:ascii="Arial" w:hAnsi="Arial" w:cs="Arial"/>
        </w:rPr>
        <w:t>abrange</w:t>
      </w:r>
      <w:r w:rsidR="009419BF" w:rsidRPr="009419BF">
        <w:rPr>
          <w:rFonts w:ascii="Arial" w:hAnsi="Arial" w:cs="Arial"/>
          <w:spacing w:val="-7"/>
        </w:rPr>
        <w:t xml:space="preserve"> </w:t>
      </w:r>
      <w:r w:rsidR="009419BF" w:rsidRPr="009419BF">
        <w:rPr>
          <w:rFonts w:ascii="Arial" w:hAnsi="Arial" w:cs="Arial"/>
        </w:rPr>
        <w:t>o</w:t>
      </w:r>
      <w:r w:rsidR="009419BF" w:rsidRPr="009419BF">
        <w:rPr>
          <w:rFonts w:ascii="Arial" w:hAnsi="Arial" w:cs="Arial"/>
          <w:spacing w:val="-7"/>
        </w:rPr>
        <w:t xml:space="preserve"> </w:t>
      </w:r>
      <w:r w:rsidR="009419BF" w:rsidRPr="009419BF">
        <w:rPr>
          <w:rFonts w:ascii="Arial" w:hAnsi="Arial" w:cs="Arial"/>
        </w:rPr>
        <w:t>imóvel</w:t>
      </w:r>
      <w:r w:rsidR="009419BF" w:rsidRPr="009419BF">
        <w:rPr>
          <w:rFonts w:ascii="Arial" w:hAnsi="Arial" w:cs="Arial"/>
          <w:spacing w:val="-7"/>
        </w:rPr>
        <w:t xml:space="preserve"> </w:t>
      </w:r>
      <w:r w:rsidR="009419BF" w:rsidRPr="009419BF">
        <w:rPr>
          <w:rFonts w:ascii="Arial" w:hAnsi="Arial" w:cs="Arial"/>
        </w:rPr>
        <w:t>com</w:t>
      </w:r>
      <w:r w:rsidR="009419BF" w:rsidRPr="009419BF">
        <w:rPr>
          <w:rFonts w:ascii="Arial" w:hAnsi="Arial" w:cs="Arial"/>
          <w:spacing w:val="-9"/>
        </w:rPr>
        <w:t xml:space="preserve"> </w:t>
      </w:r>
      <w:r w:rsidR="009419BF" w:rsidRPr="009419BF">
        <w:rPr>
          <w:rFonts w:ascii="Arial" w:hAnsi="Arial" w:cs="Arial"/>
        </w:rPr>
        <w:t>todas</w:t>
      </w:r>
      <w:r w:rsidR="009419BF" w:rsidRPr="009419BF">
        <w:rPr>
          <w:rFonts w:ascii="Arial" w:hAnsi="Arial" w:cs="Arial"/>
          <w:spacing w:val="-7"/>
        </w:rPr>
        <w:t xml:space="preserve"> </w:t>
      </w:r>
      <w:r w:rsidR="009419BF" w:rsidRPr="009419BF">
        <w:rPr>
          <w:rFonts w:ascii="Arial" w:hAnsi="Arial" w:cs="Arial"/>
        </w:rPr>
        <w:t>as</w:t>
      </w:r>
      <w:r w:rsidR="009419BF" w:rsidRPr="009419BF">
        <w:rPr>
          <w:rFonts w:ascii="Arial" w:hAnsi="Arial" w:cs="Arial"/>
          <w:spacing w:val="-10"/>
        </w:rPr>
        <w:t xml:space="preserve"> </w:t>
      </w:r>
      <w:r w:rsidR="009419BF" w:rsidRPr="009419BF">
        <w:rPr>
          <w:rFonts w:ascii="Arial" w:hAnsi="Arial" w:cs="Arial"/>
        </w:rPr>
        <w:t>suas</w:t>
      </w:r>
      <w:r w:rsidR="009419BF" w:rsidRPr="009419BF">
        <w:rPr>
          <w:rFonts w:ascii="Arial" w:hAnsi="Arial" w:cs="Arial"/>
          <w:spacing w:val="-7"/>
        </w:rPr>
        <w:t xml:space="preserve"> </w:t>
      </w:r>
      <w:r w:rsidR="009419BF" w:rsidRPr="009419BF">
        <w:rPr>
          <w:rFonts w:ascii="Arial" w:hAnsi="Arial" w:cs="Arial"/>
        </w:rPr>
        <w:t>acessões,</w:t>
      </w:r>
      <w:r w:rsidR="009419BF" w:rsidRPr="009419BF">
        <w:rPr>
          <w:rFonts w:ascii="Arial" w:hAnsi="Arial" w:cs="Arial"/>
          <w:spacing w:val="-7"/>
        </w:rPr>
        <w:t xml:space="preserve"> </w:t>
      </w:r>
      <w:r w:rsidR="009419BF" w:rsidRPr="009419BF">
        <w:rPr>
          <w:rFonts w:ascii="Arial" w:hAnsi="Arial" w:cs="Arial"/>
        </w:rPr>
        <w:t>benfeitorias,</w:t>
      </w:r>
      <w:r w:rsidR="009419BF" w:rsidRPr="009419BF">
        <w:rPr>
          <w:rFonts w:ascii="Arial" w:hAnsi="Arial" w:cs="Arial"/>
          <w:spacing w:val="-7"/>
        </w:rPr>
        <w:t xml:space="preserve"> </w:t>
      </w:r>
      <w:r w:rsidR="009419BF" w:rsidRPr="009419BF">
        <w:rPr>
          <w:rFonts w:ascii="Arial" w:hAnsi="Arial" w:cs="Arial"/>
        </w:rPr>
        <w:t>acréscimos,</w:t>
      </w:r>
      <w:r w:rsidR="009419BF" w:rsidRPr="009419BF">
        <w:rPr>
          <w:rFonts w:ascii="Arial" w:hAnsi="Arial" w:cs="Arial"/>
          <w:spacing w:val="-7"/>
        </w:rPr>
        <w:t xml:space="preserve"> </w:t>
      </w:r>
      <w:r w:rsidR="009419BF" w:rsidRPr="009419BF">
        <w:rPr>
          <w:rFonts w:ascii="Arial" w:hAnsi="Arial" w:cs="Arial"/>
        </w:rPr>
        <w:t xml:space="preserve">construções ou melhoramentos já existentes ou que vierem a ser agregados, independente da área construída efetivamente averbada ou não na respectiva matrícula, renunciando o </w:t>
      </w:r>
      <w:r w:rsidR="009419BF" w:rsidRPr="009419BF">
        <w:rPr>
          <w:rFonts w:ascii="Arial" w:hAnsi="Arial" w:cs="Arial"/>
          <w:b/>
        </w:rPr>
        <w:t>GARANTIDOR HIPOTECÁRIO</w:t>
      </w:r>
      <w:r w:rsidR="009419BF" w:rsidRPr="009419BF">
        <w:rPr>
          <w:rFonts w:ascii="Arial" w:hAnsi="Arial" w:cs="Arial"/>
        </w:rPr>
        <w:t xml:space="preserve">, neste ato, à pretensão a quaisquer direitos ou indenizações por novas construções. </w:t>
      </w:r>
      <w:r w:rsidR="009419BF" w:rsidRPr="009419BF">
        <w:rPr>
          <w:rFonts w:ascii="Arial" w:hAnsi="Arial" w:cs="Arial"/>
          <w:b/>
        </w:rPr>
        <w:t>Parágrafo Segundo</w:t>
      </w:r>
      <w:r w:rsidR="009419BF" w:rsidRPr="009419BF">
        <w:rPr>
          <w:rFonts w:ascii="Arial" w:hAnsi="Arial" w:cs="Arial"/>
        </w:rPr>
        <w:t xml:space="preserve">: Ficam o </w:t>
      </w:r>
      <w:r w:rsidR="009419BF" w:rsidRPr="009419BF">
        <w:rPr>
          <w:rFonts w:ascii="Arial" w:hAnsi="Arial" w:cs="Arial"/>
          <w:b/>
        </w:rPr>
        <w:t>GARANTIDOR HIPOTECÁRIO e DEVEDOR(ES)</w:t>
      </w:r>
      <w:r w:rsidR="009419BF" w:rsidRPr="009419BF">
        <w:rPr>
          <w:rFonts w:ascii="Arial" w:hAnsi="Arial" w:cs="Arial"/>
        </w:rPr>
        <w:t>, obrigado</w:t>
      </w:r>
      <w:r w:rsidR="009419BF">
        <w:rPr>
          <w:rFonts w:ascii="Arial" w:hAnsi="Arial" w:cs="Arial"/>
        </w:rPr>
        <w:t>s</w:t>
      </w:r>
      <w:r w:rsidR="009419BF" w:rsidRPr="009419BF">
        <w:rPr>
          <w:rFonts w:ascii="Arial" w:hAnsi="Arial" w:cs="Arial"/>
        </w:rPr>
        <w:t xml:space="preserve"> a averbar a respectiva hipoteca na matrícula do imóvel garantido, bem como</w:t>
      </w:r>
      <w:r w:rsidR="009419BF" w:rsidRPr="009419BF">
        <w:rPr>
          <w:rFonts w:ascii="Arial" w:hAnsi="Arial" w:cs="Arial"/>
          <w:spacing w:val="80"/>
        </w:rPr>
        <w:t xml:space="preserve"> </w:t>
      </w:r>
      <w:r w:rsidR="009419BF" w:rsidRPr="009419BF">
        <w:rPr>
          <w:rFonts w:ascii="Arial" w:hAnsi="Arial" w:cs="Arial"/>
        </w:rPr>
        <w:t>manter o imóvel ora hipotecado, em perfeito estado</w:t>
      </w:r>
      <w:r w:rsidR="009419BF" w:rsidRPr="009419BF">
        <w:rPr>
          <w:rFonts w:ascii="Arial" w:hAnsi="Arial" w:cs="Arial"/>
          <w:spacing w:val="-3"/>
        </w:rPr>
        <w:t xml:space="preserve"> </w:t>
      </w:r>
      <w:r w:rsidR="009419BF" w:rsidRPr="009419BF">
        <w:rPr>
          <w:rFonts w:ascii="Arial" w:hAnsi="Arial" w:cs="Arial"/>
        </w:rPr>
        <w:t>de conservação ou segurança,</w:t>
      </w:r>
      <w:r w:rsidR="009419BF" w:rsidRPr="009419BF">
        <w:rPr>
          <w:rFonts w:ascii="Arial" w:hAnsi="Arial" w:cs="Arial"/>
          <w:spacing w:val="-1"/>
        </w:rPr>
        <w:t xml:space="preserve"> </w:t>
      </w:r>
      <w:r w:rsidR="009419BF" w:rsidRPr="009419BF">
        <w:rPr>
          <w:rFonts w:ascii="Arial" w:hAnsi="Arial" w:cs="Arial"/>
        </w:rPr>
        <w:t>bem como</w:t>
      </w:r>
      <w:r w:rsidR="009419BF" w:rsidRPr="009419BF">
        <w:rPr>
          <w:rFonts w:ascii="Arial" w:hAnsi="Arial" w:cs="Arial"/>
          <w:spacing w:val="-3"/>
        </w:rPr>
        <w:t xml:space="preserve"> </w:t>
      </w:r>
      <w:r w:rsidR="009419BF" w:rsidRPr="009419BF">
        <w:rPr>
          <w:rFonts w:ascii="Arial" w:hAnsi="Arial" w:cs="Arial"/>
        </w:rPr>
        <w:t>demais</w:t>
      </w:r>
      <w:r w:rsidR="009419BF" w:rsidRPr="009419BF">
        <w:rPr>
          <w:rFonts w:ascii="Arial" w:hAnsi="Arial" w:cs="Arial"/>
          <w:spacing w:val="-1"/>
        </w:rPr>
        <w:t xml:space="preserve"> </w:t>
      </w:r>
      <w:r w:rsidR="009419BF" w:rsidRPr="009419BF">
        <w:rPr>
          <w:rFonts w:ascii="Arial" w:hAnsi="Arial" w:cs="Arial"/>
        </w:rPr>
        <w:t>obras</w:t>
      </w:r>
      <w:r w:rsidR="009419BF" w:rsidRPr="009419BF">
        <w:rPr>
          <w:rFonts w:ascii="Arial" w:hAnsi="Arial" w:cs="Arial"/>
          <w:spacing w:val="-1"/>
        </w:rPr>
        <w:t xml:space="preserve"> </w:t>
      </w:r>
      <w:r w:rsidR="009419BF" w:rsidRPr="009419BF">
        <w:rPr>
          <w:rFonts w:ascii="Arial" w:hAnsi="Arial" w:cs="Arial"/>
        </w:rPr>
        <w:t>que forem</w:t>
      </w:r>
      <w:r w:rsidR="009419BF" w:rsidRPr="009419BF">
        <w:rPr>
          <w:rFonts w:ascii="Arial" w:hAnsi="Arial" w:cs="Arial"/>
          <w:spacing w:val="-3"/>
        </w:rPr>
        <w:t xml:space="preserve"> </w:t>
      </w:r>
      <w:r w:rsidR="009419BF" w:rsidRPr="009419BF">
        <w:rPr>
          <w:rFonts w:ascii="Arial" w:hAnsi="Arial" w:cs="Arial"/>
        </w:rPr>
        <w:t>exigidas</w:t>
      </w:r>
      <w:r w:rsidR="009419BF" w:rsidRPr="009419BF">
        <w:rPr>
          <w:rFonts w:ascii="Arial" w:hAnsi="Arial" w:cs="Arial"/>
          <w:spacing w:val="-1"/>
        </w:rPr>
        <w:t xml:space="preserve"> </w:t>
      </w:r>
      <w:r w:rsidR="009419BF" w:rsidRPr="009419BF">
        <w:rPr>
          <w:rFonts w:ascii="Arial" w:hAnsi="Arial" w:cs="Arial"/>
        </w:rPr>
        <w:t>pelo</w:t>
      </w:r>
      <w:r w:rsidR="009419BF" w:rsidRPr="009419BF">
        <w:rPr>
          <w:rFonts w:ascii="Arial" w:hAnsi="Arial" w:cs="Arial"/>
          <w:spacing w:val="-2"/>
        </w:rPr>
        <w:t xml:space="preserve"> </w:t>
      </w:r>
      <w:r w:rsidR="009419BF" w:rsidRPr="009419BF">
        <w:rPr>
          <w:rFonts w:ascii="Arial" w:hAnsi="Arial" w:cs="Arial"/>
        </w:rPr>
        <w:t>Poder Público. Para</w:t>
      </w:r>
      <w:r w:rsidR="009419BF" w:rsidRPr="009419BF">
        <w:rPr>
          <w:rFonts w:ascii="Arial" w:hAnsi="Arial" w:cs="Arial"/>
          <w:spacing w:val="-1"/>
        </w:rPr>
        <w:t xml:space="preserve"> </w:t>
      </w:r>
      <w:r w:rsidR="009419BF" w:rsidRPr="009419BF">
        <w:rPr>
          <w:rFonts w:ascii="Arial" w:hAnsi="Arial" w:cs="Arial"/>
        </w:rPr>
        <w:t>constatação</w:t>
      </w:r>
      <w:r w:rsidR="009419BF" w:rsidRPr="009419BF">
        <w:rPr>
          <w:rFonts w:ascii="Arial" w:hAnsi="Arial" w:cs="Arial"/>
          <w:spacing w:val="-4"/>
        </w:rPr>
        <w:t xml:space="preserve"> </w:t>
      </w:r>
      <w:r w:rsidR="009419BF" w:rsidRPr="009419BF">
        <w:rPr>
          <w:rFonts w:ascii="Arial" w:hAnsi="Arial" w:cs="Arial"/>
        </w:rPr>
        <w:t>do</w:t>
      </w:r>
      <w:r w:rsidR="009419BF" w:rsidRPr="009419BF">
        <w:rPr>
          <w:rFonts w:ascii="Arial" w:hAnsi="Arial" w:cs="Arial"/>
          <w:spacing w:val="-1"/>
        </w:rPr>
        <w:t xml:space="preserve"> </w:t>
      </w:r>
      <w:r w:rsidR="009419BF" w:rsidRPr="009419BF">
        <w:rPr>
          <w:rFonts w:ascii="Arial" w:hAnsi="Arial" w:cs="Arial"/>
        </w:rPr>
        <w:t>exato</w:t>
      </w:r>
      <w:r w:rsidR="009419BF" w:rsidRPr="009419BF">
        <w:rPr>
          <w:rFonts w:ascii="Arial" w:hAnsi="Arial" w:cs="Arial"/>
          <w:spacing w:val="-1"/>
        </w:rPr>
        <w:t xml:space="preserve"> </w:t>
      </w:r>
      <w:r w:rsidR="009419BF" w:rsidRPr="009419BF">
        <w:rPr>
          <w:rFonts w:ascii="Arial" w:hAnsi="Arial" w:cs="Arial"/>
        </w:rPr>
        <w:t>cumprimento</w:t>
      </w:r>
      <w:r w:rsidR="009419BF" w:rsidRPr="009419BF">
        <w:rPr>
          <w:rFonts w:ascii="Arial" w:hAnsi="Arial" w:cs="Arial"/>
          <w:spacing w:val="-1"/>
        </w:rPr>
        <w:t xml:space="preserve"> </w:t>
      </w:r>
      <w:r w:rsidR="009419BF" w:rsidRPr="009419BF">
        <w:rPr>
          <w:rFonts w:ascii="Arial" w:hAnsi="Arial" w:cs="Arial"/>
        </w:rPr>
        <w:t>das</w:t>
      </w:r>
      <w:r w:rsidR="009419BF" w:rsidRPr="009419BF">
        <w:rPr>
          <w:rFonts w:ascii="Arial" w:hAnsi="Arial" w:cs="Arial"/>
          <w:spacing w:val="-2"/>
        </w:rPr>
        <w:t xml:space="preserve"> </w:t>
      </w:r>
      <w:r w:rsidR="009419BF" w:rsidRPr="009419BF">
        <w:rPr>
          <w:rFonts w:ascii="Arial" w:hAnsi="Arial" w:cs="Arial"/>
        </w:rPr>
        <w:t>obrigações</w:t>
      </w:r>
      <w:r w:rsidR="009419BF" w:rsidRPr="009419BF">
        <w:rPr>
          <w:rFonts w:ascii="Arial" w:hAnsi="Arial" w:cs="Arial"/>
          <w:spacing w:val="-1"/>
        </w:rPr>
        <w:t xml:space="preserve"> </w:t>
      </w:r>
      <w:r w:rsidR="009419BF" w:rsidRPr="009419BF">
        <w:rPr>
          <w:rFonts w:ascii="Arial" w:hAnsi="Arial" w:cs="Arial"/>
        </w:rPr>
        <w:t>ora</w:t>
      </w:r>
      <w:r w:rsidR="009419BF" w:rsidRPr="009419BF">
        <w:rPr>
          <w:rFonts w:ascii="Arial" w:hAnsi="Arial" w:cs="Arial"/>
          <w:spacing w:val="-2"/>
        </w:rPr>
        <w:t xml:space="preserve"> </w:t>
      </w:r>
      <w:r w:rsidR="009419BF" w:rsidRPr="009419BF">
        <w:rPr>
          <w:rFonts w:ascii="Arial" w:hAnsi="Arial" w:cs="Arial"/>
        </w:rPr>
        <w:t>formalizadas,</w:t>
      </w:r>
      <w:r w:rsidR="009419BF" w:rsidRPr="009419BF">
        <w:rPr>
          <w:rFonts w:ascii="Arial" w:hAnsi="Arial" w:cs="Arial"/>
          <w:spacing w:val="-2"/>
        </w:rPr>
        <w:t xml:space="preserve"> </w:t>
      </w:r>
      <w:r w:rsidR="009419BF" w:rsidRPr="009419BF">
        <w:rPr>
          <w:rFonts w:ascii="Arial" w:hAnsi="Arial" w:cs="Arial"/>
        </w:rPr>
        <w:t>fica</w:t>
      </w:r>
      <w:r w:rsidR="009419BF" w:rsidRPr="009419BF">
        <w:rPr>
          <w:rFonts w:ascii="Arial" w:hAnsi="Arial" w:cs="Arial"/>
          <w:spacing w:val="-2"/>
        </w:rPr>
        <w:t xml:space="preserve"> </w:t>
      </w:r>
      <w:r w:rsidR="009419BF" w:rsidRPr="009419BF">
        <w:rPr>
          <w:rFonts w:ascii="Arial" w:hAnsi="Arial" w:cs="Arial"/>
        </w:rPr>
        <w:t>assegurado</w:t>
      </w:r>
      <w:r w:rsidR="009419BF" w:rsidRPr="009419BF">
        <w:rPr>
          <w:rFonts w:ascii="Arial" w:hAnsi="Arial" w:cs="Arial"/>
          <w:spacing w:val="-1"/>
        </w:rPr>
        <w:t xml:space="preserve"> </w:t>
      </w:r>
      <w:r w:rsidR="009419BF" w:rsidRPr="009419BF">
        <w:rPr>
          <w:rFonts w:ascii="Arial" w:hAnsi="Arial" w:cs="Arial"/>
        </w:rPr>
        <w:t xml:space="preserve">ao </w:t>
      </w:r>
      <w:r w:rsidR="009419BF" w:rsidRPr="009419BF">
        <w:rPr>
          <w:rFonts w:ascii="Arial" w:hAnsi="Arial" w:cs="Arial"/>
          <w:b/>
        </w:rPr>
        <w:t xml:space="preserve">CREDOR </w:t>
      </w:r>
      <w:r w:rsidR="009419BF" w:rsidRPr="009419BF">
        <w:rPr>
          <w:rFonts w:ascii="Arial" w:hAnsi="Arial" w:cs="Arial"/>
        </w:rPr>
        <w:t xml:space="preserve">a faculdade de, a qualquer tempo, vistoriar o imóvel. </w:t>
      </w:r>
      <w:r w:rsidR="009419BF" w:rsidRPr="009419BF">
        <w:rPr>
          <w:rFonts w:ascii="Arial" w:hAnsi="Arial" w:cs="Arial"/>
          <w:b/>
        </w:rPr>
        <w:t>Parágrafo Terceiro</w:t>
      </w:r>
      <w:r w:rsidR="009419BF" w:rsidRPr="009419BF">
        <w:rPr>
          <w:rFonts w:ascii="Arial" w:hAnsi="Arial" w:cs="Arial"/>
        </w:rPr>
        <w:t xml:space="preserve">: Que o(s) </w:t>
      </w:r>
      <w:r w:rsidR="009419BF" w:rsidRPr="009419BF">
        <w:rPr>
          <w:rFonts w:ascii="Arial" w:hAnsi="Arial" w:cs="Arial"/>
          <w:b/>
        </w:rPr>
        <w:t xml:space="preserve">DEVEDOR(es) e o GARANTIDOR HIPOTECÁRIO </w:t>
      </w:r>
      <w:r w:rsidR="009419BF" w:rsidRPr="009419BF">
        <w:rPr>
          <w:rFonts w:ascii="Arial" w:hAnsi="Arial" w:cs="Arial"/>
        </w:rPr>
        <w:t>se</w:t>
      </w:r>
      <w:r w:rsidR="009419BF" w:rsidRPr="009419BF">
        <w:rPr>
          <w:rFonts w:ascii="Arial" w:hAnsi="Arial" w:cs="Arial"/>
          <w:spacing w:val="-1"/>
        </w:rPr>
        <w:t xml:space="preserve"> </w:t>
      </w:r>
      <w:r w:rsidR="009419BF" w:rsidRPr="009419BF">
        <w:rPr>
          <w:rFonts w:ascii="Arial" w:hAnsi="Arial" w:cs="Arial"/>
        </w:rPr>
        <w:t>obrigam</w:t>
      </w:r>
      <w:r w:rsidR="009419BF" w:rsidRPr="009419BF">
        <w:rPr>
          <w:rFonts w:ascii="Arial" w:hAnsi="Arial" w:cs="Arial"/>
          <w:spacing w:val="-1"/>
        </w:rPr>
        <w:t xml:space="preserve"> </w:t>
      </w:r>
      <w:r w:rsidR="009419BF" w:rsidRPr="009419BF">
        <w:rPr>
          <w:rFonts w:ascii="Arial" w:hAnsi="Arial" w:cs="Arial"/>
        </w:rPr>
        <w:t>a</w:t>
      </w:r>
      <w:r w:rsidR="009419BF" w:rsidRPr="009419BF">
        <w:rPr>
          <w:rFonts w:ascii="Arial" w:hAnsi="Arial" w:cs="Arial"/>
          <w:spacing w:val="-1"/>
        </w:rPr>
        <w:t xml:space="preserve"> </w:t>
      </w:r>
      <w:r w:rsidR="009419BF" w:rsidRPr="009419BF">
        <w:rPr>
          <w:rFonts w:ascii="Arial" w:hAnsi="Arial" w:cs="Arial"/>
        </w:rPr>
        <w:t>bem administrar o</w:t>
      </w:r>
      <w:r w:rsidR="009419BF" w:rsidRPr="009419BF">
        <w:rPr>
          <w:rFonts w:ascii="Arial" w:hAnsi="Arial" w:cs="Arial"/>
          <w:spacing w:val="-1"/>
        </w:rPr>
        <w:t xml:space="preserve"> </w:t>
      </w:r>
      <w:r w:rsidR="009419BF" w:rsidRPr="009419BF">
        <w:rPr>
          <w:rFonts w:ascii="Arial" w:hAnsi="Arial" w:cs="Arial"/>
        </w:rPr>
        <w:t>imóvel</w:t>
      </w:r>
      <w:r w:rsidR="009419BF" w:rsidRPr="009419BF">
        <w:rPr>
          <w:rFonts w:ascii="Arial" w:hAnsi="Arial" w:cs="Arial"/>
          <w:spacing w:val="-1"/>
        </w:rPr>
        <w:t xml:space="preserve"> </w:t>
      </w:r>
      <w:r w:rsidR="009419BF" w:rsidRPr="009419BF">
        <w:rPr>
          <w:rFonts w:ascii="Arial" w:hAnsi="Arial" w:cs="Arial"/>
        </w:rPr>
        <w:t>ora</w:t>
      </w:r>
      <w:r w:rsidR="009419BF" w:rsidRPr="009419BF">
        <w:rPr>
          <w:rFonts w:ascii="Arial" w:hAnsi="Arial" w:cs="Arial"/>
          <w:spacing w:val="-1"/>
        </w:rPr>
        <w:t xml:space="preserve"> </w:t>
      </w:r>
      <w:r w:rsidR="009419BF" w:rsidRPr="009419BF">
        <w:rPr>
          <w:rFonts w:ascii="Arial" w:hAnsi="Arial" w:cs="Arial"/>
        </w:rPr>
        <w:t>dado em garantia,</w:t>
      </w:r>
      <w:r w:rsidR="009419BF" w:rsidRPr="009419BF">
        <w:rPr>
          <w:rFonts w:ascii="Arial" w:hAnsi="Arial" w:cs="Arial"/>
          <w:spacing w:val="-1"/>
        </w:rPr>
        <w:t xml:space="preserve"> </w:t>
      </w:r>
      <w:r w:rsidR="009419BF" w:rsidRPr="009419BF">
        <w:rPr>
          <w:rFonts w:ascii="Arial" w:hAnsi="Arial" w:cs="Arial"/>
        </w:rPr>
        <w:t>e</w:t>
      </w:r>
      <w:r w:rsidR="009419BF" w:rsidRPr="009419BF">
        <w:rPr>
          <w:rFonts w:ascii="Arial" w:hAnsi="Arial" w:cs="Arial"/>
          <w:spacing w:val="-1"/>
        </w:rPr>
        <w:t xml:space="preserve"> </w:t>
      </w:r>
      <w:r w:rsidR="009419BF" w:rsidRPr="009419BF">
        <w:rPr>
          <w:rFonts w:ascii="Arial" w:hAnsi="Arial" w:cs="Arial"/>
        </w:rPr>
        <w:t>dele não dispor, não gravando-os a terceiros, não cedendo, não transferindo-o, não alienando-o a qualquer título,</w:t>
      </w:r>
      <w:r w:rsidR="009419BF" w:rsidRPr="009419BF">
        <w:rPr>
          <w:rFonts w:ascii="Arial" w:hAnsi="Arial" w:cs="Arial"/>
          <w:spacing w:val="-4"/>
        </w:rPr>
        <w:t xml:space="preserve"> </w:t>
      </w:r>
      <w:r w:rsidR="009419BF" w:rsidRPr="009419BF">
        <w:rPr>
          <w:rFonts w:ascii="Arial" w:hAnsi="Arial" w:cs="Arial"/>
        </w:rPr>
        <w:t>sem</w:t>
      </w:r>
      <w:r w:rsidR="009419BF" w:rsidRPr="009419BF">
        <w:rPr>
          <w:rFonts w:ascii="Arial" w:hAnsi="Arial" w:cs="Arial"/>
          <w:spacing w:val="-4"/>
        </w:rPr>
        <w:t xml:space="preserve"> </w:t>
      </w:r>
      <w:r w:rsidR="009419BF" w:rsidRPr="009419BF">
        <w:rPr>
          <w:rFonts w:ascii="Arial" w:hAnsi="Arial" w:cs="Arial"/>
        </w:rPr>
        <w:t>prévio</w:t>
      </w:r>
      <w:r w:rsidR="009419BF" w:rsidRPr="009419BF">
        <w:rPr>
          <w:rFonts w:ascii="Arial" w:hAnsi="Arial" w:cs="Arial"/>
          <w:spacing w:val="-4"/>
        </w:rPr>
        <w:t xml:space="preserve"> </w:t>
      </w:r>
      <w:r w:rsidR="009419BF" w:rsidRPr="009419BF">
        <w:rPr>
          <w:rFonts w:ascii="Arial" w:hAnsi="Arial" w:cs="Arial"/>
        </w:rPr>
        <w:t>e</w:t>
      </w:r>
      <w:r w:rsidR="009419BF" w:rsidRPr="009419BF">
        <w:rPr>
          <w:rFonts w:ascii="Arial" w:hAnsi="Arial" w:cs="Arial"/>
          <w:spacing w:val="-4"/>
        </w:rPr>
        <w:t xml:space="preserve"> </w:t>
      </w:r>
      <w:r w:rsidR="009419BF" w:rsidRPr="009419BF">
        <w:rPr>
          <w:rFonts w:ascii="Arial" w:hAnsi="Arial" w:cs="Arial"/>
        </w:rPr>
        <w:t>expresso</w:t>
      </w:r>
      <w:r w:rsidR="009419BF" w:rsidRPr="009419BF">
        <w:rPr>
          <w:rFonts w:ascii="Arial" w:hAnsi="Arial" w:cs="Arial"/>
          <w:spacing w:val="-2"/>
        </w:rPr>
        <w:t xml:space="preserve"> </w:t>
      </w:r>
      <w:r w:rsidR="009419BF" w:rsidRPr="009419BF">
        <w:rPr>
          <w:rFonts w:ascii="Arial" w:hAnsi="Arial" w:cs="Arial"/>
        </w:rPr>
        <w:t>consentimento</w:t>
      </w:r>
      <w:r w:rsidR="009419BF" w:rsidRPr="009419BF">
        <w:rPr>
          <w:rFonts w:ascii="Arial" w:hAnsi="Arial" w:cs="Arial"/>
          <w:spacing w:val="-3"/>
        </w:rPr>
        <w:t xml:space="preserve"> </w:t>
      </w:r>
      <w:r w:rsidR="009419BF" w:rsidRPr="009419BF">
        <w:rPr>
          <w:rFonts w:ascii="Arial" w:hAnsi="Arial" w:cs="Arial"/>
        </w:rPr>
        <w:t xml:space="preserve">do </w:t>
      </w:r>
      <w:r w:rsidR="009419BF" w:rsidRPr="009419BF">
        <w:rPr>
          <w:rFonts w:ascii="Arial" w:hAnsi="Arial" w:cs="Arial"/>
          <w:b/>
        </w:rPr>
        <w:t>CREDOR</w:t>
      </w:r>
      <w:r w:rsidR="009419BF" w:rsidRPr="009419BF">
        <w:rPr>
          <w:rFonts w:ascii="Arial" w:hAnsi="Arial" w:cs="Arial"/>
        </w:rPr>
        <w:t>,</w:t>
      </w:r>
      <w:r w:rsidR="009419BF" w:rsidRPr="009419BF">
        <w:rPr>
          <w:rFonts w:ascii="Arial" w:hAnsi="Arial" w:cs="Arial"/>
          <w:spacing w:val="-2"/>
        </w:rPr>
        <w:t xml:space="preserve"> </w:t>
      </w:r>
      <w:r w:rsidR="009419BF" w:rsidRPr="009419BF">
        <w:rPr>
          <w:rFonts w:ascii="Arial" w:hAnsi="Arial" w:cs="Arial"/>
        </w:rPr>
        <w:t>bem</w:t>
      </w:r>
      <w:r w:rsidR="009419BF" w:rsidRPr="009419BF">
        <w:rPr>
          <w:rFonts w:ascii="Arial" w:hAnsi="Arial" w:cs="Arial"/>
          <w:spacing w:val="-2"/>
        </w:rPr>
        <w:t xml:space="preserve"> </w:t>
      </w:r>
      <w:r w:rsidR="009419BF" w:rsidRPr="009419BF">
        <w:rPr>
          <w:rFonts w:ascii="Arial" w:hAnsi="Arial" w:cs="Arial"/>
        </w:rPr>
        <w:t>como</w:t>
      </w:r>
      <w:r w:rsidR="009419BF" w:rsidRPr="009419BF">
        <w:rPr>
          <w:rFonts w:ascii="Arial" w:hAnsi="Arial" w:cs="Arial"/>
          <w:spacing w:val="-4"/>
        </w:rPr>
        <w:t xml:space="preserve"> </w:t>
      </w:r>
      <w:r w:rsidR="009419BF" w:rsidRPr="009419BF">
        <w:rPr>
          <w:rFonts w:ascii="Arial" w:hAnsi="Arial" w:cs="Arial"/>
        </w:rPr>
        <w:t>têlo</w:t>
      </w:r>
      <w:r w:rsidR="009419BF" w:rsidRPr="009419BF">
        <w:rPr>
          <w:rFonts w:ascii="Arial" w:hAnsi="Arial" w:cs="Arial"/>
          <w:spacing w:val="-3"/>
        </w:rPr>
        <w:t xml:space="preserve"> </w:t>
      </w:r>
      <w:r w:rsidR="009419BF" w:rsidRPr="009419BF">
        <w:rPr>
          <w:rFonts w:ascii="Arial" w:hAnsi="Arial" w:cs="Arial"/>
        </w:rPr>
        <w:t>sempre</w:t>
      </w:r>
      <w:r w:rsidR="009419BF" w:rsidRPr="009419BF">
        <w:rPr>
          <w:rFonts w:ascii="Arial" w:hAnsi="Arial" w:cs="Arial"/>
          <w:spacing w:val="-4"/>
        </w:rPr>
        <w:t xml:space="preserve"> </w:t>
      </w:r>
      <w:r w:rsidR="009419BF" w:rsidRPr="009419BF">
        <w:rPr>
          <w:rFonts w:ascii="Arial" w:hAnsi="Arial" w:cs="Arial"/>
        </w:rPr>
        <w:t>quites</w:t>
      </w:r>
      <w:r w:rsidR="009419BF" w:rsidRPr="009419BF">
        <w:rPr>
          <w:rFonts w:ascii="Arial" w:hAnsi="Arial" w:cs="Arial"/>
          <w:spacing w:val="-4"/>
        </w:rPr>
        <w:t xml:space="preserve"> </w:t>
      </w:r>
      <w:r w:rsidR="009419BF" w:rsidRPr="009419BF">
        <w:rPr>
          <w:rFonts w:ascii="Arial" w:hAnsi="Arial" w:cs="Arial"/>
        </w:rPr>
        <w:t>de</w:t>
      </w:r>
      <w:r w:rsidR="009419BF" w:rsidRPr="009419BF">
        <w:rPr>
          <w:rFonts w:ascii="Arial" w:hAnsi="Arial" w:cs="Arial"/>
          <w:spacing w:val="-4"/>
        </w:rPr>
        <w:t xml:space="preserve"> </w:t>
      </w:r>
      <w:r w:rsidR="009419BF" w:rsidRPr="009419BF">
        <w:rPr>
          <w:rFonts w:ascii="Arial" w:hAnsi="Arial" w:cs="Arial"/>
        </w:rPr>
        <w:t>impostos</w:t>
      </w:r>
      <w:r w:rsidR="009419BF" w:rsidRPr="009419BF">
        <w:rPr>
          <w:rFonts w:ascii="Arial" w:hAnsi="Arial" w:cs="Arial"/>
          <w:spacing w:val="-5"/>
        </w:rPr>
        <w:t xml:space="preserve"> </w:t>
      </w:r>
      <w:r w:rsidR="009419BF" w:rsidRPr="009419BF">
        <w:rPr>
          <w:rFonts w:ascii="Arial" w:hAnsi="Arial" w:cs="Arial"/>
        </w:rPr>
        <w:t xml:space="preserve">e taxas, sob pena de se tornar, desde logo, exigível o total da dívida, cobrável na forma desta escritura. </w:t>
      </w:r>
      <w:r w:rsidR="009419BF" w:rsidRPr="009419BF">
        <w:rPr>
          <w:rFonts w:ascii="Arial" w:hAnsi="Arial" w:cs="Arial"/>
          <w:b/>
        </w:rPr>
        <w:t>Parágrafo</w:t>
      </w:r>
      <w:r w:rsidR="009419BF" w:rsidRPr="009419BF">
        <w:rPr>
          <w:rFonts w:ascii="Arial" w:hAnsi="Arial" w:cs="Arial"/>
          <w:b/>
          <w:spacing w:val="-1"/>
        </w:rPr>
        <w:t xml:space="preserve"> </w:t>
      </w:r>
      <w:r w:rsidR="009419BF" w:rsidRPr="009419BF">
        <w:rPr>
          <w:rFonts w:ascii="Arial" w:hAnsi="Arial" w:cs="Arial"/>
          <w:b/>
        </w:rPr>
        <w:t>Quarto</w:t>
      </w:r>
      <w:r w:rsidR="009419BF" w:rsidRPr="009419BF">
        <w:rPr>
          <w:rFonts w:ascii="Arial" w:hAnsi="Arial" w:cs="Arial"/>
        </w:rPr>
        <w:t>:</w:t>
      </w:r>
      <w:r w:rsidR="009419BF" w:rsidRPr="009419BF">
        <w:rPr>
          <w:rFonts w:ascii="Arial" w:hAnsi="Arial" w:cs="Arial"/>
          <w:spacing w:val="-1"/>
        </w:rPr>
        <w:t xml:space="preserve"> </w:t>
      </w:r>
      <w:r w:rsidR="009419BF" w:rsidRPr="009419BF">
        <w:rPr>
          <w:rFonts w:ascii="Arial" w:hAnsi="Arial" w:cs="Arial"/>
        </w:rPr>
        <w:t>Se</w:t>
      </w:r>
      <w:r w:rsidR="009419BF" w:rsidRPr="009419BF">
        <w:rPr>
          <w:rFonts w:ascii="Arial" w:hAnsi="Arial" w:cs="Arial"/>
          <w:spacing w:val="-1"/>
        </w:rPr>
        <w:t xml:space="preserve"> </w:t>
      </w:r>
      <w:r w:rsidR="009419BF" w:rsidRPr="009419BF">
        <w:rPr>
          <w:rFonts w:ascii="Arial" w:hAnsi="Arial" w:cs="Arial"/>
        </w:rPr>
        <w:t>ocorrer</w:t>
      </w:r>
      <w:r w:rsidR="009419BF" w:rsidRPr="009419BF">
        <w:rPr>
          <w:rFonts w:ascii="Arial" w:hAnsi="Arial" w:cs="Arial"/>
          <w:spacing w:val="-4"/>
        </w:rPr>
        <w:t xml:space="preserve"> </w:t>
      </w:r>
      <w:r w:rsidR="009419BF" w:rsidRPr="009419BF">
        <w:rPr>
          <w:rFonts w:ascii="Arial" w:hAnsi="Arial" w:cs="Arial"/>
        </w:rPr>
        <w:t>quaisquer</w:t>
      </w:r>
      <w:r w:rsidR="009419BF" w:rsidRPr="009419BF">
        <w:rPr>
          <w:rFonts w:ascii="Arial" w:hAnsi="Arial" w:cs="Arial"/>
          <w:spacing w:val="-2"/>
        </w:rPr>
        <w:t xml:space="preserve"> </w:t>
      </w:r>
      <w:r w:rsidR="009419BF" w:rsidRPr="009419BF">
        <w:rPr>
          <w:rFonts w:ascii="Arial" w:hAnsi="Arial" w:cs="Arial"/>
        </w:rPr>
        <w:t>dos</w:t>
      </w:r>
      <w:r w:rsidR="009419BF" w:rsidRPr="009419BF">
        <w:rPr>
          <w:rFonts w:ascii="Arial" w:hAnsi="Arial" w:cs="Arial"/>
          <w:spacing w:val="-1"/>
        </w:rPr>
        <w:t xml:space="preserve"> </w:t>
      </w:r>
      <w:r w:rsidR="009419BF" w:rsidRPr="009419BF">
        <w:rPr>
          <w:rFonts w:ascii="Arial" w:hAnsi="Arial" w:cs="Arial"/>
        </w:rPr>
        <w:t>motivos</w:t>
      </w:r>
      <w:r w:rsidR="009419BF" w:rsidRPr="009419BF">
        <w:rPr>
          <w:rFonts w:ascii="Arial" w:hAnsi="Arial" w:cs="Arial"/>
          <w:spacing w:val="-2"/>
        </w:rPr>
        <w:t xml:space="preserve"> </w:t>
      </w:r>
      <w:r w:rsidR="009419BF" w:rsidRPr="009419BF">
        <w:rPr>
          <w:rFonts w:ascii="Arial" w:hAnsi="Arial" w:cs="Arial"/>
        </w:rPr>
        <w:t>legais</w:t>
      </w:r>
      <w:r w:rsidR="009419BF" w:rsidRPr="009419BF">
        <w:rPr>
          <w:rFonts w:ascii="Arial" w:hAnsi="Arial" w:cs="Arial"/>
          <w:spacing w:val="-4"/>
        </w:rPr>
        <w:t xml:space="preserve"> </w:t>
      </w:r>
      <w:r w:rsidR="009419BF" w:rsidRPr="009419BF">
        <w:rPr>
          <w:rFonts w:ascii="Arial" w:hAnsi="Arial" w:cs="Arial"/>
        </w:rPr>
        <w:t>de</w:t>
      </w:r>
      <w:r w:rsidR="009419BF" w:rsidRPr="009419BF">
        <w:rPr>
          <w:rFonts w:ascii="Arial" w:hAnsi="Arial" w:cs="Arial"/>
          <w:spacing w:val="-1"/>
        </w:rPr>
        <w:t xml:space="preserve"> </w:t>
      </w:r>
      <w:r w:rsidR="009419BF" w:rsidRPr="009419BF">
        <w:rPr>
          <w:rFonts w:ascii="Arial" w:hAnsi="Arial" w:cs="Arial"/>
        </w:rPr>
        <w:t>impedimento</w:t>
      </w:r>
      <w:r w:rsidR="009419BF" w:rsidRPr="009419BF">
        <w:rPr>
          <w:rFonts w:ascii="Arial" w:hAnsi="Arial" w:cs="Arial"/>
          <w:spacing w:val="-3"/>
        </w:rPr>
        <w:t xml:space="preserve"> </w:t>
      </w:r>
      <w:r w:rsidR="009419BF" w:rsidRPr="009419BF">
        <w:rPr>
          <w:rFonts w:ascii="Arial" w:hAnsi="Arial" w:cs="Arial"/>
        </w:rPr>
        <w:t>das</w:t>
      </w:r>
      <w:r w:rsidR="009419BF" w:rsidRPr="009419BF">
        <w:rPr>
          <w:rFonts w:ascii="Arial" w:hAnsi="Arial" w:cs="Arial"/>
          <w:spacing w:val="-2"/>
        </w:rPr>
        <w:t xml:space="preserve"> </w:t>
      </w:r>
      <w:r w:rsidR="009419BF" w:rsidRPr="009419BF">
        <w:rPr>
          <w:rFonts w:ascii="Arial" w:hAnsi="Arial" w:cs="Arial"/>
        </w:rPr>
        <w:t>obrigações</w:t>
      </w:r>
      <w:r w:rsidR="009419BF" w:rsidRPr="009419BF">
        <w:rPr>
          <w:rFonts w:ascii="Arial" w:hAnsi="Arial" w:cs="Arial"/>
          <w:spacing w:val="-5"/>
        </w:rPr>
        <w:t xml:space="preserve"> </w:t>
      </w:r>
      <w:r w:rsidR="009419BF" w:rsidRPr="009419BF">
        <w:rPr>
          <w:rFonts w:ascii="Arial" w:hAnsi="Arial" w:cs="Arial"/>
        </w:rPr>
        <w:t>que</w:t>
      </w:r>
      <w:r w:rsidR="009419BF" w:rsidRPr="009419BF">
        <w:rPr>
          <w:rFonts w:ascii="Arial" w:hAnsi="Arial" w:cs="Arial"/>
          <w:spacing w:val="-1"/>
        </w:rPr>
        <w:t xml:space="preserve"> </w:t>
      </w:r>
      <w:r w:rsidR="009419BF" w:rsidRPr="009419BF">
        <w:rPr>
          <w:rFonts w:ascii="Arial" w:hAnsi="Arial" w:cs="Arial"/>
        </w:rPr>
        <w:t>está</w:t>
      </w:r>
      <w:r w:rsidR="009419BF" w:rsidRPr="009419BF">
        <w:rPr>
          <w:rFonts w:ascii="Arial" w:hAnsi="Arial" w:cs="Arial"/>
          <w:spacing w:val="-4"/>
        </w:rPr>
        <w:t xml:space="preserve"> </w:t>
      </w:r>
      <w:r w:rsidR="009419BF" w:rsidRPr="009419BF">
        <w:rPr>
          <w:rFonts w:ascii="Arial" w:hAnsi="Arial" w:cs="Arial"/>
        </w:rPr>
        <w:t xml:space="preserve">a presente hipoteca a garantir, o </w:t>
      </w:r>
      <w:r w:rsidR="009419BF" w:rsidRPr="009419BF">
        <w:rPr>
          <w:rFonts w:ascii="Arial" w:hAnsi="Arial" w:cs="Arial"/>
          <w:b/>
        </w:rPr>
        <w:t xml:space="preserve">CREDOR </w:t>
      </w:r>
      <w:r w:rsidR="009419BF" w:rsidRPr="009419BF">
        <w:rPr>
          <w:rFonts w:ascii="Arial" w:hAnsi="Arial" w:cs="Arial"/>
        </w:rPr>
        <w:t xml:space="preserve">deverá avisar o(s) </w:t>
      </w:r>
      <w:r w:rsidR="009419BF" w:rsidRPr="009419BF">
        <w:rPr>
          <w:rFonts w:ascii="Arial" w:hAnsi="Arial" w:cs="Arial"/>
          <w:b/>
        </w:rPr>
        <w:t xml:space="preserve">DEVEDOR(ES) </w:t>
      </w:r>
      <w:r w:rsidR="009419BF" w:rsidRPr="009419BF">
        <w:rPr>
          <w:rFonts w:ascii="Arial" w:hAnsi="Arial" w:cs="Arial"/>
        </w:rPr>
        <w:t>para que esse, no prazo de 15</w:t>
      </w:r>
      <w:r w:rsidR="009419BF" w:rsidRPr="009419BF">
        <w:rPr>
          <w:rFonts w:ascii="Arial" w:hAnsi="Arial" w:cs="Arial"/>
          <w:spacing w:val="-5"/>
        </w:rPr>
        <w:t xml:space="preserve"> </w:t>
      </w:r>
      <w:r w:rsidR="009419BF" w:rsidRPr="009419BF">
        <w:rPr>
          <w:rFonts w:ascii="Arial" w:hAnsi="Arial" w:cs="Arial"/>
        </w:rPr>
        <w:t>(quinze)</w:t>
      </w:r>
      <w:r w:rsidR="009419BF" w:rsidRPr="009419BF">
        <w:rPr>
          <w:rFonts w:ascii="Arial" w:hAnsi="Arial" w:cs="Arial"/>
          <w:spacing w:val="-6"/>
        </w:rPr>
        <w:t xml:space="preserve"> </w:t>
      </w:r>
      <w:r w:rsidR="009419BF" w:rsidRPr="009419BF">
        <w:rPr>
          <w:rFonts w:ascii="Arial" w:hAnsi="Arial" w:cs="Arial"/>
        </w:rPr>
        <w:t>dias,</w:t>
      </w:r>
      <w:r w:rsidR="009419BF" w:rsidRPr="009419BF">
        <w:rPr>
          <w:rFonts w:ascii="Arial" w:hAnsi="Arial" w:cs="Arial"/>
          <w:spacing w:val="-6"/>
        </w:rPr>
        <w:t xml:space="preserve"> </w:t>
      </w:r>
      <w:r w:rsidR="009419BF" w:rsidRPr="009419BF">
        <w:rPr>
          <w:rFonts w:ascii="Arial" w:hAnsi="Arial" w:cs="Arial"/>
        </w:rPr>
        <w:t>indique</w:t>
      </w:r>
      <w:r w:rsidR="009419BF" w:rsidRPr="009419BF">
        <w:rPr>
          <w:rFonts w:ascii="Arial" w:hAnsi="Arial" w:cs="Arial"/>
          <w:spacing w:val="-8"/>
        </w:rPr>
        <w:t xml:space="preserve"> </w:t>
      </w:r>
      <w:r w:rsidR="009419BF" w:rsidRPr="009419BF">
        <w:rPr>
          <w:rFonts w:ascii="Arial" w:hAnsi="Arial" w:cs="Arial"/>
        </w:rPr>
        <w:t>as</w:t>
      </w:r>
      <w:r w:rsidR="009419BF" w:rsidRPr="009419BF">
        <w:rPr>
          <w:rFonts w:ascii="Arial" w:hAnsi="Arial" w:cs="Arial"/>
          <w:spacing w:val="-6"/>
        </w:rPr>
        <w:t xml:space="preserve"> </w:t>
      </w:r>
      <w:r w:rsidR="009419BF" w:rsidRPr="009419BF">
        <w:rPr>
          <w:rFonts w:ascii="Arial" w:hAnsi="Arial" w:cs="Arial"/>
        </w:rPr>
        <w:t>formas</w:t>
      </w:r>
      <w:r w:rsidR="009419BF" w:rsidRPr="009419BF">
        <w:rPr>
          <w:rFonts w:ascii="Arial" w:hAnsi="Arial" w:cs="Arial"/>
          <w:spacing w:val="-8"/>
        </w:rPr>
        <w:t xml:space="preserve"> </w:t>
      </w:r>
      <w:r w:rsidR="009419BF" w:rsidRPr="009419BF">
        <w:rPr>
          <w:rFonts w:ascii="Arial" w:hAnsi="Arial" w:cs="Arial"/>
        </w:rPr>
        <w:t>de</w:t>
      </w:r>
      <w:r w:rsidR="009419BF" w:rsidRPr="009419BF">
        <w:rPr>
          <w:rFonts w:ascii="Arial" w:hAnsi="Arial" w:cs="Arial"/>
          <w:spacing w:val="-5"/>
        </w:rPr>
        <w:t xml:space="preserve"> </w:t>
      </w:r>
      <w:r w:rsidR="009419BF" w:rsidRPr="009419BF">
        <w:rPr>
          <w:rFonts w:ascii="Arial" w:hAnsi="Arial" w:cs="Arial"/>
        </w:rPr>
        <w:t>como</w:t>
      </w:r>
      <w:r w:rsidR="009419BF" w:rsidRPr="009419BF">
        <w:rPr>
          <w:rFonts w:ascii="Arial" w:hAnsi="Arial" w:cs="Arial"/>
          <w:spacing w:val="-8"/>
        </w:rPr>
        <w:t xml:space="preserve"> </w:t>
      </w:r>
      <w:r w:rsidR="009419BF" w:rsidRPr="009419BF">
        <w:rPr>
          <w:rFonts w:ascii="Arial" w:hAnsi="Arial" w:cs="Arial"/>
        </w:rPr>
        <w:t>serão</w:t>
      </w:r>
      <w:r w:rsidR="009419BF" w:rsidRPr="009419BF">
        <w:rPr>
          <w:rFonts w:ascii="Arial" w:hAnsi="Arial" w:cs="Arial"/>
          <w:spacing w:val="-8"/>
        </w:rPr>
        <w:t xml:space="preserve"> </w:t>
      </w:r>
      <w:r w:rsidR="009419BF" w:rsidRPr="009419BF">
        <w:rPr>
          <w:rFonts w:ascii="Arial" w:hAnsi="Arial" w:cs="Arial"/>
        </w:rPr>
        <w:t>cumpridas</w:t>
      </w:r>
      <w:r w:rsidR="009419BF" w:rsidRPr="009419BF">
        <w:rPr>
          <w:rFonts w:ascii="Arial" w:hAnsi="Arial" w:cs="Arial"/>
          <w:spacing w:val="-6"/>
        </w:rPr>
        <w:t xml:space="preserve"> </w:t>
      </w:r>
      <w:r w:rsidR="009419BF" w:rsidRPr="009419BF">
        <w:rPr>
          <w:rFonts w:ascii="Arial" w:hAnsi="Arial" w:cs="Arial"/>
        </w:rPr>
        <w:t>as</w:t>
      </w:r>
      <w:r w:rsidR="009419BF" w:rsidRPr="009419BF">
        <w:rPr>
          <w:rFonts w:ascii="Arial" w:hAnsi="Arial" w:cs="Arial"/>
          <w:spacing w:val="-6"/>
        </w:rPr>
        <w:t xml:space="preserve"> </w:t>
      </w:r>
      <w:r w:rsidR="009419BF" w:rsidRPr="009419BF">
        <w:rPr>
          <w:rFonts w:ascii="Arial" w:hAnsi="Arial" w:cs="Arial"/>
        </w:rPr>
        <w:t>obrigações.</w:t>
      </w:r>
      <w:r w:rsidR="009419BF" w:rsidRPr="009419BF">
        <w:rPr>
          <w:rFonts w:ascii="Arial" w:hAnsi="Arial" w:cs="Arial"/>
          <w:spacing w:val="-6"/>
        </w:rPr>
        <w:t xml:space="preserve"> </w:t>
      </w:r>
      <w:r w:rsidR="009419BF" w:rsidRPr="009419BF">
        <w:rPr>
          <w:rFonts w:ascii="Arial" w:hAnsi="Arial" w:cs="Arial"/>
        </w:rPr>
        <w:t>Caso</w:t>
      </w:r>
      <w:r w:rsidR="009419BF" w:rsidRPr="009419BF">
        <w:rPr>
          <w:rFonts w:ascii="Arial" w:hAnsi="Arial" w:cs="Arial"/>
          <w:spacing w:val="-5"/>
        </w:rPr>
        <w:t xml:space="preserve"> </w:t>
      </w:r>
      <w:r w:rsidR="009419BF" w:rsidRPr="009419BF">
        <w:rPr>
          <w:rFonts w:ascii="Arial" w:hAnsi="Arial" w:cs="Arial"/>
        </w:rPr>
        <w:t xml:space="preserve">o </w:t>
      </w:r>
      <w:r w:rsidR="009419BF" w:rsidRPr="009419BF">
        <w:rPr>
          <w:rFonts w:ascii="Arial" w:hAnsi="Arial" w:cs="Arial"/>
          <w:b/>
        </w:rPr>
        <w:t>CREDOR</w:t>
      </w:r>
      <w:r w:rsidR="009419BF" w:rsidRPr="009419BF">
        <w:rPr>
          <w:rFonts w:ascii="Arial" w:hAnsi="Arial" w:cs="Arial"/>
          <w:b/>
          <w:spacing w:val="-6"/>
        </w:rPr>
        <w:t xml:space="preserve"> </w:t>
      </w:r>
      <w:r w:rsidR="009419BF" w:rsidRPr="009419BF">
        <w:rPr>
          <w:rFonts w:ascii="Arial" w:hAnsi="Arial" w:cs="Arial"/>
        </w:rPr>
        <w:t>não</w:t>
      </w:r>
      <w:r w:rsidR="009419BF" w:rsidRPr="009419BF">
        <w:rPr>
          <w:rFonts w:ascii="Arial" w:hAnsi="Arial" w:cs="Arial"/>
          <w:spacing w:val="-8"/>
        </w:rPr>
        <w:t xml:space="preserve"> </w:t>
      </w:r>
      <w:r w:rsidR="009419BF" w:rsidRPr="009419BF">
        <w:rPr>
          <w:rFonts w:ascii="Arial" w:hAnsi="Arial" w:cs="Arial"/>
        </w:rPr>
        <w:t xml:space="preserve">aceite as indicações, poderá executar a presente garantia independente de interpelação ou notificação judicial ou extrajudicial. </w:t>
      </w:r>
      <w:r w:rsidR="009419BF" w:rsidRPr="009419BF">
        <w:rPr>
          <w:rFonts w:ascii="Arial" w:hAnsi="Arial" w:cs="Arial"/>
          <w:b/>
          <w:bCs/>
        </w:rPr>
        <w:t>Parágrafo Quinto:</w:t>
      </w:r>
      <w:r w:rsidR="009419BF" w:rsidRPr="009419BF">
        <w:rPr>
          <w:rFonts w:ascii="Arial" w:hAnsi="Arial" w:cs="Arial"/>
        </w:rPr>
        <w:t xml:space="preserve"> Todas as despesas geradas com a formalização e/ou legalização da garantia ora transacionada, correrão por conta do </w:t>
      </w:r>
      <w:r w:rsidR="009419BF" w:rsidRPr="009419BF">
        <w:rPr>
          <w:rFonts w:ascii="Arial" w:hAnsi="Arial" w:cs="Arial"/>
          <w:b/>
        </w:rPr>
        <w:t>GARANTIDOR HIPOTECÁRIO. Parágrafo</w:t>
      </w:r>
      <w:r w:rsidR="009419BF" w:rsidRPr="009419BF">
        <w:rPr>
          <w:rFonts w:ascii="Arial" w:hAnsi="Arial" w:cs="Arial"/>
          <w:b/>
          <w:spacing w:val="-5"/>
        </w:rPr>
        <w:t xml:space="preserve"> </w:t>
      </w:r>
      <w:r w:rsidR="009419BF" w:rsidRPr="009419BF">
        <w:rPr>
          <w:rFonts w:ascii="Arial" w:hAnsi="Arial" w:cs="Arial"/>
          <w:b/>
        </w:rPr>
        <w:t>Sexto</w:t>
      </w:r>
      <w:r w:rsidR="009419BF" w:rsidRPr="009419BF">
        <w:rPr>
          <w:rFonts w:ascii="Arial" w:hAnsi="Arial" w:cs="Arial"/>
        </w:rPr>
        <w:t>:</w:t>
      </w:r>
      <w:r w:rsidR="009419BF" w:rsidRPr="009419BF">
        <w:rPr>
          <w:rFonts w:ascii="Arial" w:hAnsi="Arial" w:cs="Arial"/>
          <w:spacing w:val="-5"/>
        </w:rPr>
        <w:t xml:space="preserve"> </w:t>
      </w:r>
      <w:r w:rsidR="009419BF" w:rsidRPr="009419BF">
        <w:rPr>
          <w:rFonts w:ascii="Arial" w:hAnsi="Arial" w:cs="Arial"/>
        </w:rPr>
        <w:t>O</w:t>
      </w:r>
      <w:r w:rsidR="009419BF" w:rsidRPr="009419BF">
        <w:rPr>
          <w:rFonts w:ascii="Arial" w:hAnsi="Arial" w:cs="Arial"/>
          <w:spacing w:val="-6"/>
        </w:rPr>
        <w:t xml:space="preserve"> </w:t>
      </w:r>
      <w:r w:rsidR="009419BF" w:rsidRPr="009419BF">
        <w:rPr>
          <w:rFonts w:ascii="Arial" w:hAnsi="Arial" w:cs="Arial"/>
          <w:b/>
        </w:rPr>
        <w:t>GARANTIDOR</w:t>
      </w:r>
      <w:r w:rsidR="009419BF" w:rsidRPr="009419BF">
        <w:rPr>
          <w:rFonts w:ascii="Arial" w:hAnsi="Arial" w:cs="Arial"/>
          <w:b/>
          <w:spacing w:val="-6"/>
        </w:rPr>
        <w:t xml:space="preserve"> </w:t>
      </w:r>
      <w:r w:rsidR="009419BF" w:rsidRPr="009419BF">
        <w:rPr>
          <w:rFonts w:ascii="Arial" w:hAnsi="Arial" w:cs="Arial"/>
          <w:b/>
        </w:rPr>
        <w:t>HIPOTECÁRIO</w:t>
      </w:r>
      <w:r w:rsidR="009419BF" w:rsidRPr="009419BF">
        <w:rPr>
          <w:rFonts w:ascii="Arial" w:hAnsi="Arial" w:cs="Arial"/>
          <w:b/>
          <w:spacing w:val="-6"/>
        </w:rPr>
        <w:t xml:space="preserve"> </w:t>
      </w:r>
      <w:r w:rsidR="009419BF" w:rsidRPr="009419BF">
        <w:rPr>
          <w:rFonts w:ascii="Arial" w:hAnsi="Arial" w:cs="Arial"/>
        </w:rPr>
        <w:t>e</w:t>
      </w:r>
      <w:r w:rsidR="009419BF" w:rsidRPr="009419BF">
        <w:rPr>
          <w:rFonts w:ascii="Arial" w:hAnsi="Arial" w:cs="Arial"/>
          <w:spacing w:val="-5"/>
        </w:rPr>
        <w:t xml:space="preserve"> </w:t>
      </w:r>
      <w:r w:rsidR="009419BF" w:rsidRPr="009419BF">
        <w:rPr>
          <w:rFonts w:ascii="Arial" w:hAnsi="Arial" w:cs="Arial"/>
        </w:rPr>
        <w:t>o(s)</w:t>
      </w:r>
      <w:r w:rsidR="009419BF" w:rsidRPr="009419BF">
        <w:rPr>
          <w:rFonts w:ascii="Arial" w:hAnsi="Arial" w:cs="Arial"/>
          <w:spacing w:val="-6"/>
        </w:rPr>
        <w:t xml:space="preserve"> </w:t>
      </w:r>
      <w:r w:rsidR="009419BF" w:rsidRPr="009419BF">
        <w:rPr>
          <w:rFonts w:ascii="Arial" w:hAnsi="Arial" w:cs="Arial"/>
          <w:b/>
        </w:rPr>
        <w:t>DEVEDOR(ES)</w:t>
      </w:r>
      <w:r w:rsidR="009419BF" w:rsidRPr="009419BF">
        <w:rPr>
          <w:rFonts w:ascii="Arial" w:hAnsi="Arial" w:cs="Arial"/>
          <w:b/>
          <w:spacing w:val="-6"/>
        </w:rPr>
        <w:t xml:space="preserve"> </w:t>
      </w:r>
      <w:r w:rsidR="009419BF" w:rsidRPr="009419BF">
        <w:rPr>
          <w:rFonts w:ascii="Arial" w:hAnsi="Arial" w:cs="Arial"/>
        </w:rPr>
        <w:t>reconhecem,</w:t>
      </w:r>
      <w:r w:rsidR="009419BF" w:rsidRPr="009419BF">
        <w:rPr>
          <w:rFonts w:ascii="Arial" w:hAnsi="Arial" w:cs="Arial"/>
          <w:spacing w:val="-8"/>
        </w:rPr>
        <w:t xml:space="preserve"> </w:t>
      </w:r>
      <w:r w:rsidR="009419BF" w:rsidRPr="009419BF">
        <w:rPr>
          <w:rFonts w:ascii="Arial" w:hAnsi="Arial" w:cs="Arial"/>
        </w:rPr>
        <w:t>neste</w:t>
      </w:r>
      <w:r w:rsidR="009419BF" w:rsidRPr="009419BF">
        <w:rPr>
          <w:rFonts w:ascii="Arial" w:hAnsi="Arial" w:cs="Arial"/>
          <w:spacing w:val="-5"/>
        </w:rPr>
        <w:t xml:space="preserve"> </w:t>
      </w:r>
      <w:r w:rsidR="009419BF" w:rsidRPr="009419BF">
        <w:rPr>
          <w:rFonts w:ascii="Arial" w:hAnsi="Arial" w:cs="Arial"/>
        </w:rPr>
        <w:t>ato,</w:t>
      </w:r>
      <w:r w:rsidR="009419BF" w:rsidRPr="009419BF">
        <w:rPr>
          <w:rFonts w:ascii="Arial" w:hAnsi="Arial" w:cs="Arial"/>
          <w:spacing w:val="-5"/>
        </w:rPr>
        <w:t xml:space="preserve"> </w:t>
      </w:r>
      <w:r w:rsidR="009419BF" w:rsidRPr="009419BF">
        <w:rPr>
          <w:rFonts w:ascii="Arial" w:hAnsi="Arial" w:cs="Arial"/>
        </w:rPr>
        <w:t>o</w:t>
      </w:r>
      <w:r w:rsidR="009419BF" w:rsidRPr="009419BF">
        <w:rPr>
          <w:rFonts w:ascii="Arial" w:hAnsi="Arial" w:cs="Arial"/>
          <w:spacing w:val="-5"/>
        </w:rPr>
        <w:t xml:space="preserve"> </w:t>
      </w:r>
      <w:r w:rsidR="009419BF" w:rsidRPr="009419BF">
        <w:rPr>
          <w:rFonts w:ascii="Arial" w:hAnsi="Arial" w:cs="Arial"/>
        </w:rPr>
        <w:t>caráter de título executivo extrajudicial ao presente instrumento, na forma do que dispõe o artigo 784 do Código de Processo Civil, o qual é celebrado em caráter irrevogável e irretratável, obrigando tanto a parte</w:t>
      </w:r>
      <w:r w:rsidR="009419BF" w:rsidRPr="009419BF">
        <w:rPr>
          <w:rFonts w:ascii="Arial" w:hAnsi="Arial" w:cs="Arial"/>
          <w:spacing w:val="19"/>
        </w:rPr>
        <w:t xml:space="preserve"> </w:t>
      </w:r>
      <w:r w:rsidR="009419BF" w:rsidRPr="009419BF">
        <w:rPr>
          <w:rFonts w:ascii="Arial" w:hAnsi="Arial" w:cs="Arial"/>
        </w:rPr>
        <w:t>como</w:t>
      </w:r>
      <w:r w:rsidR="009419BF" w:rsidRPr="009419BF">
        <w:rPr>
          <w:rFonts w:ascii="Arial" w:hAnsi="Arial" w:cs="Arial"/>
          <w:spacing w:val="19"/>
        </w:rPr>
        <w:t xml:space="preserve"> </w:t>
      </w:r>
      <w:r w:rsidR="009419BF" w:rsidRPr="009419BF">
        <w:rPr>
          <w:rFonts w:ascii="Arial" w:hAnsi="Arial" w:cs="Arial"/>
        </w:rPr>
        <w:t>seus</w:t>
      </w:r>
      <w:r w:rsidR="009419BF" w:rsidRPr="009419BF">
        <w:rPr>
          <w:rFonts w:ascii="Arial" w:hAnsi="Arial" w:cs="Arial"/>
          <w:spacing w:val="18"/>
        </w:rPr>
        <w:t xml:space="preserve"> </w:t>
      </w:r>
      <w:r w:rsidR="009419BF" w:rsidRPr="009419BF">
        <w:rPr>
          <w:rFonts w:ascii="Arial" w:hAnsi="Arial" w:cs="Arial"/>
        </w:rPr>
        <w:t>sucessores,</w:t>
      </w:r>
      <w:r w:rsidR="009419BF" w:rsidRPr="009419BF">
        <w:rPr>
          <w:rFonts w:ascii="Arial" w:hAnsi="Arial" w:cs="Arial"/>
          <w:spacing w:val="18"/>
        </w:rPr>
        <w:t xml:space="preserve"> </w:t>
      </w:r>
      <w:r w:rsidR="009419BF" w:rsidRPr="009419BF">
        <w:rPr>
          <w:rFonts w:ascii="Arial" w:hAnsi="Arial" w:cs="Arial"/>
        </w:rPr>
        <w:t>a</w:t>
      </w:r>
      <w:r w:rsidR="009419BF" w:rsidRPr="009419BF">
        <w:rPr>
          <w:rFonts w:ascii="Arial" w:hAnsi="Arial" w:cs="Arial"/>
          <w:spacing w:val="18"/>
        </w:rPr>
        <w:t xml:space="preserve"> </w:t>
      </w:r>
      <w:r w:rsidR="009419BF" w:rsidRPr="009419BF">
        <w:rPr>
          <w:rFonts w:ascii="Arial" w:hAnsi="Arial" w:cs="Arial"/>
        </w:rPr>
        <w:t>qualquer</w:t>
      </w:r>
      <w:r w:rsidR="009419BF" w:rsidRPr="009419BF">
        <w:rPr>
          <w:rFonts w:ascii="Arial" w:hAnsi="Arial" w:cs="Arial"/>
          <w:spacing w:val="19"/>
        </w:rPr>
        <w:t xml:space="preserve"> </w:t>
      </w:r>
      <w:r w:rsidR="009419BF" w:rsidRPr="009419BF">
        <w:rPr>
          <w:rFonts w:ascii="Arial" w:hAnsi="Arial" w:cs="Arial"/>
        </w:rPr>
        <w:t>título</w:t>
      </w:r>
      <w:r w:rsidRPr="009419BF">
        <w:rPr>
          <w:rFonts w:ascii="Arial" w:hAnsi="Arial" w:cs="Arial"/>
        </w:rPr>
        <w:t xml:space="preserve">. </w:t>
      </w:r>
      <w:r w:rsidRPr="009419BF">
        <w:rPr>
          <w:rFonts w:ascii="Arial" w:hAnsi="Arial" w:cs="Arial"/>
          <w:b/>
        </w:rPr>
        <w:t>CLÁUSULA SEXTA</w:t>
      </w:r>
      <w:r w:rsidRPr="009419BF">
        <w:rPr>
          <w:rFonts w:ascii="Arial" w:hAnsi="Arial" w:cs="Arial"/>
        </w:rPr>
        <w:t>:</w:t>
      </w:r>
      <w:r w:rsidR="009419BF">
        <w:rPr>
          <w:rFonts w:ascii="Arial" w:hAnsi="Arial" w:cs="Arial"/>
        </w:rPr>
        <w:t xml:space="preserve"> D</w:t>
      </w:r>
      <w:r w:rsidR="009419BF">
        <w:t>ecorrido</w:t>
      </w:r>
      <w:r w:rsidR="009419BF">
        <w:rPr>
          <w:spacing w:val="19"/>
        </w:rPr>
        <w:t xml:space="preserve"> </w:t>
      </w:r>
      <w:r w:rsidR="009419BF">
        <w:t>o prazo</w:t>
      </w:r>
      <w:r w:rsidR="009419BF">
        <w:rPr>
          <w:spacing w:val="19"/>
        </w:rPr>
        <w:t xml:space="preserve"> </w:t>
      </w:r>
      <w:r w:rsidR="009419BF">
        <w:t>previsto</w:t>
      </w:r>
      <w:r w:rsidR="009419BF">
        <w:rPr>
          <w:spacing w:val="19"/>
        </w:rPr>
        <w:t xml:space="preserve"> </w:t>
      </w:r>
      <w:r w:rsidR="009419BF">
        <w:t>para</w:t>
      </w:r>
      <w:r w:rsidR="009419BF">
        <w:rPr>
          <w:spacing w:val="19"/>
        </w:rPr>
        <w:t xml:space="preserve"> </w:t>
      </w:r>
      <w:r w:rsidR="009419BF">
        <w:t xml:space="preserve">a execução das obras de infraestrutura </w:t>
      </w:r>
      <w:r w:rsidR="009419BF">
        <w:lastRenderedPageBreak/>
        <w:t xml:space="preserve">do loteamento, por inexecução parcial ou total, ou ainda por falhas de sua realização, poderá o </w:t>
      </w:r>
      <w:r w:rsidR="009419BF">
        <w:rPr>
          <w:b/>
        </w:rPr>
        <w:t xml:space="preserve">CREDOR </w:t>
      </w:r>
      <w:r w:rsidR="009419BF">
        <w:t xml:space="preserve">promover a execução da </w:t>
      </w:r>
      <w:r w:rsidR="009419BF">
        <w:rPr>
          <w:b/>
        </w:rPr>
        <w:t>HIPOTECA</w:t>
      </w:r>
      <w:r w:rsidR="009419BF">
        <w:t xml:space="preserve">, </w:t>
      </w:r>
      <w:r w:rsidR="00397C29">
        <w:t xml:space="preserve">inclusive conforme o art. 142 da Lei nº 13.898/2024, </w:t>
      </w:r>
      <w:r w:rsidR="009419BF">
        <w:t>nos limites das obrigações</w:t>
      </w:r>
      <w:r w:rsidR="009419BF">
        <w:rPr>
          <w:spacing w:val="-13"/>
        </w:rPr>
        <w:t xml:space="preserve"> </w:t>
      </w:r>
      <w:r w:rsidR="009419BF">
        <w:t>adimplidas,</w:t>
      </w:r>
      <w:r w:rsidR="009419BF">
        <w:rPr>
          <w:spacing w:val="-14"/>
        </w:rPr>
        <w:t xml:space="preserve"> </w:t>
      </w:r>
      <w:r w:rsidR="009419BF">
        <w:t>com</w:t>
      </w:r>
      <w:r w:rsidR="009419BF">
        <w:rPr>
          <w:spacing w:val="-11"/>
        </w:rPr>
        <w:t xml:space="preserve"> </w:t>
      </w:r>
      <w:r w:rsidR="009419BF">
        <w:t>o</w:t>
      </w:r>
      <w:r w:rsidR="009419BF">
        <w:rPr>
          <w:spacing w:val="-14"/>
        </w:rPr>
        <w:t xml:space="preserve"> </w:t>
      </w:r>
      <w:r w:rsidR="009419BF">
        <w:t>orçamento</w:t>
      </w:r>
      <w:r w:rsidR="009419BF">
        <w:rPr>
          <w:spacing w:val="-11"/>
        </w:rPr>
        <w:t xml:space="preserve"> </w:t>
      </w:r>
      <w:r w:rsidR="009419BF">
        <w:t>atualizado,</w:t>
      </w:r>
      <w:r w:rsidR="009419BF">
        <w:rPr>
          <w:spacing w:val="-14"/>
        </w:rPr>
        <w:t xml:space="preserve"> </w:t>
      </w:r>
      <w:r w:rsidR="009419BF">
        <w:t>não</w:t>
      </w:r>
      <w:r w:rsidR="009419BF">
        <w:rPr>
          <w:spacing w:val="-14"/>
        </w:rPr>
        <w:t xml:space="preserve"> </w:t>
      </w:r>
      <w:r w:rsidR="009419BF">
        <w:t>desobrigando,</w:t>
      </w:r>
      <w:r w:rsidR="009419BF">
        <w:rPr>
          <w:spacing w:val="-13"/>
        </w:rPr>
        <w:t xml:space="preserve"> </w:t>
      </w:r>
      <w:r w:rsidR="009419BF">
        <w:t>no</w:t>
      </w:r>
      <w:r w:rsidR="009419BF">
        <w:rPr>
          <w:spacing w:val="-12"/>
        </w:rPr>
        <w:t xml:space="preserve"> </w:t>
      </w:r>
      <w:r w:rsidR="009419BF">
        <w:t>entanto,</w:t>
      </w:r>
      <w:r w:rsidR="009419BF">
        <w:rPr>
          <w:spacing w:val="-14"/>
        </w:rPr>
        <w:t xml:space="preserve"> </w:t>
      </w:r>
      <w:r w:rsidR="009419BF">
        <w:t>o(s)</w:t>
      </w:r>
      <w:r w:rsidR="009419BF">
        <w:rPr>
          <w:spacing w:val="-9"/>
        </w:rPr>
        <w:t xml:space="preserve"> </w:t>
      </w:r>
      <w:r w:rsidR="009419BF">
        <w:rPr>
          <w:b/>
        </w:rPr>
        <w:t xml:space="preserve">DEVEDOR(ES) </w:t>
      </w:r>
      <w:r w:rsidR="009419BF">
        <w:t>dos</w:t>
      </w:r>
      <w:r w:rsidR="009419BF">
        <w:rPr>
          <w:spacing w:val="-7"/>
        </w:rPr>
        <w:t xml:space="preserve"> </w:t>
      </w:r>
      <w:r w:rsidR="009419BF">
        <w:t>pagamentos</w:t>
      </w:r>
      <w:r w:rsidR="009419BF">
        <w:rPr>
          <w:spacing w:val="-7"/>
        </w:rPr>
        <w:t xml:space="preserve"> </w:t>
      </w:r>
      <w:r w:rsidR="009419BF">
        <w:t>que</w:t>
      </w:r>
      <w:r w:rsidR="009419BF">
        <w:rPr>
          <w:spacing w:val="-7"/>
        </w:rPr>
        <w:t xml:space="preserve"> </w:t>
      </w:r>
      <w:r w:rsidR="009419BF">
        <w:t>excederem</w:t>
      </w:r>
      <w:r w:rsidR="009419BF">
        <w:rPr>
          <w:spacing w:val="-8"/>
        </w:rPr>
        <w:t xml:space="preserve"> </w:t>
      </w:r>
      <w:r w:rsidR="009419BF">
        <w:t>o</w:t>
      </w:r>
      <w:r w:rsidR="009419BF">
        <w:rPr>
          <w:spacing w:val="-4"/>
        </w:rPr>
        <w:t xml:space="preserve"> </w:t>
      </w:r>
      <w:r w:rsidR="009419BF">
        <w:t>valor</w:t>
      </w:r>
      <w:r w:rsidR="009419BF">
        <w:rPr>
          <w:spacing w:val="-6"/>
        </w:rPr>
        <w:t xml:space="preserve"> </w:t>
      </w:r>
      <w:r w:rsidR="009419BF">
        <w:t>apurado</w:t>
      </w:r>
      <w:r w:rsidR="009419BF">
        <w:rPr>
          <w:spacing w:val="-8"/>
        </w:rPr>
        <w:t xml:space="preserve"> </w:t>
      </w:r>
      <w:r w:rsidR="009419BF">
        <w:t>na</w:t>
      </w:r>
      <w:r w:rsidR="009419BF">
        <w:rPr>
          <w:spacing w:val="-7"/>
        </w:rPr>
        <w:t xml:space="preserve"> </w:t>
      </w:r>
      <w:r w:rsidR="009419BF">
        <w:t>execução</w:t>
      </w:r>
      <w:r w:rsidR="009419BF">
        <w:rPr>
          <w:spacing w:val="-6"/>
        </w:rPr>
        <w:t xml:space="preserve"> </w:t>
      </w:r>
      <w:r w:rsidR="009419BF">
        <w:t>da</w:t>
      </w:r>
      <w:r w:rsidR="009419BF">
        <w:rPr>
          <w:spacing w:val="-9"/>
        </w:rPr>
        <w:t xml:space="preserve"> </w:t>
      </w:r>
      <w:r w:rsidR="009419BF">
        <w:t>hipoteca</w:t>
      </w:r>
      <w:r w:rsidR="009419BF">
        <w:rPr>
          <w:rFonts w:ascii="Arial" w:hAnsi="Arial" w:cs="Arial"/>
        </w:rPr>
        <w:t xml:space="preserve">, bem como </w:t>
      </w:r>
      <w:r w:rsidR="009419BF" w:rsidRPr="009419BF">
        <w:rPr>
          <w:rFonts w:ascii="Arial" w:hAnsi="Arial" w:cs="Arial"/>
        </w:rPr>
        <w:t>operar-se-á</w:t>
      </w:r>
      <w:r w:rsidR="009419BF" w:rsidRPr="009419BF">
        <w:rPr>
          <w:rFonts w:ascii="Arial" w:hAnsi="Arial" w:cs="Arial"/>
          <w:spacing w:val="79"/>
        </w:rPr>
        <w:t xml:space="preserve"> </w:t>
      </w:r>
      <w:r w:rsidR="009419BF" w:rsidRPr="009419BF">
        <w:rPr>
          <w:rFonts w:ascii="Arial" w:hAnsi="Arial" w:cs="Arial"/>
        </w:rPr>
        <w:t>de</w:t>
      </w:r>
      <w:r w:rsidR="009419BF" w:rsidRPr="009419BF">
        <w:rPr>
          <w:rFonts w:ascii="Arial" w:hAnsi="Arial" w:cs="Arial"/>
          <w:spacing w:val="79"/>
        </w:rPr>
        <w:t xml:space="preserve"> </w:t>
      </w:r>
      <w:r w:rsidR="009419BF" w:rsidRPr="009419BF">
        <w:rPr>
          <w:rFonts w:ascii="Arial" w:hAnsi="Arial" w:cs="Arial"/>
        </w:rPr>
        <w:t>pleno</w:t>
      </w:r>
      <w:r w:rsidR="009419BF" w:rsidRPr="009419BF">
        <w:rPr>
          <w:rFonts w:ascii="Arial" w:hAnsi="Arial" w:cs="Arial"/>
          <w:spacing w:val="79"/>
        </w:rPr>
        <w:t xml:space="preserve"> </w:t>
      </w:r>
      <w:r w:rsidR="009419BF" w:rsidRPr="009419BF">
        <w:rPr>
          <w:rFonts w:ascii="Arial" w:hAnsi="Arial" w:cs="Arial"/>
        </w:rPr>
        <w:t>direito</w:t>
      </w:r>
      <w:r w:rsidR="009419BF" w:rsidRPr="009419BF">
        <w:rPr>
          <w:rFonts w:ascii="Arial" w:hAnsi="Arial" w:cs="Arial"/>
          <w:spacing w:val="80"/>
        </w:rPr>
        <w:t xml:space="preserve"> </w:t>
      </w:r>
      <w:r w:rsidR="009419BF" w:rsidRPr="009419BF">
        <w:rPr>
          <w:rFonts w:ascii="Arial" w:hAnsi="Arial" w:cs="Arial"/>
          <w:b/>
        </w:rPr>
        <w:t>A</w:t>
      </w:r>
      <w:r w:rsidR="009419BF" w:rsidRPr="009419BF">
        <w:rPr>
          <w:rFonts w:ascii="Arial" w:hAnsi="Arial" w:cs="Arial"/>
          <w:b/>
          <w:spacing w:val="71"/>
        </w:rPr>
        <w:t xml:space="preserve"> </w:t>
      </w:r>
      <w:r w:rsidR="009419BF" w:rsidRPr="009419BF">
        <w:rPr>
          <w:rFonts w:ascii="Arial" w:hAnsi="Arial" w:cs="Arial"/>
          <w:b/>
        </w:rPr>
        <w:t>EXECUÇÃO</w:t>
      </w:r>
      <w:r w:rsidR="009419BF" w:rsidRPr="009419BF">
        <w:rPr>
          <w:rFonts w:ascii="Arial" w:hAnsi="Arial" w:cs="Arial"/>
          <w:b/>
          <w:spacing w:val="80"/>
        </w:rPr>
        <w:t xml:space="preserve"> </w:t>
      </w:r>
      <w:r w:rsidR="009419BF" w:rsidRPr="009419BF">
        <w:rPr>
          <w:rFonts w:ascii="Arial" w:hAnsi="Arial" w:cs="Arial"/>
          <w:b/>
        </w:rPr>
        <w:t>E</w:t>
      </w:r>
      <w:r w:rsidR="009419BF" w:rsidRPr="009419BF">
        <w:rPr>
          <w:rFonts w:ascii="Arial" w:hAnsi="Arial" w:cs="Arial"/>
          <w:b/>
          <w:spacing w:val="79"/>
        </w:rPr>
        <w:t xml:space="preserve"> </w:t>
      </w:r>
      <w:r w:rsidR="009419BF" w:rsidRPr="009419BF">
        <w:rPr>
          <w:rFonts w:ascii="Arial" w:hAnsi="Arial" w:cs="Arial"/>
          <w:b/>
        </w:rPr>
        <w:t>COBRANÇA</w:t>
      </w:r>
      <w:r w:rsidR="009419BF" w:rsidRPr="009419BF">
        <w:rPr>
          <w:rFonts w:ascii="Arial" w:hAnsi="Arial" w:cs="Arial"/>
          <w:b/>
          <w:spacing w:val="76"/>
        </w:rPr>
        <w:t xml:space="preserve"> </w:t>
      </w:r>
      <w:r w:rsidR="009419BF" w:rsidRPr="009419BF">
        <w:rPr>
          <w:rFonts w:ascii="Arial" w:hAnsi="Arial" w:cs="Arial"/>
          <w:b/>
        </w:rPr>
        <w:t xml:space="preserve">DAS OBRIGAÇÕES E VALORES </w:t>
      </w:r>
      <w:r w:rsidR="009419BF" w:rsidRPr="009419BF">
        <w:rPr>
          <w:rFonts w:ascii="Arial" w:hAnsi="Arial" w:cs="Arial"/>
        </w:rPr>
        <w:t xml:space="preserve">corrigidos </w:t>
      </w:r>
      <w:r w:rsidR="009419BF" w:rsidRPr="009419BF">
        <w:rPr>
          <w:rFonts w:ascii="Arial" w:hAnsi="Arial" w:cs="Arial"/>
          <w:b/>
        </w:rPr>
        <w:t>DOS</w:t>
      </w:r>
      <w:r w:rsidR="009419BF" w:rsidRPr="009419BF">
        <w:rPr>
          <w:rFonts w:ascii="Arial" w:hAnsi="Arial" w:cs="Arial"/>
          <w:b/>
          <w:spacing w:val="-3"/>
        </w:rPr>
        <w:t xml:space="preserve"> </w:t>
      </w:r>
      <w:r w:rsidR="009419BF" w:rsidRPr="009419BF">
        <w:rPr>
          <w:rFonts w:ascii="Arial" w:hAnsi="Arial" w:cs="Arial"/>
          <w:b/>
        </w:rPr>
        <w:t>FIADORES</w:t>
      </w:r>
      <w:r w:rsidR="009419BF">
        <w:rPr>
          <w:rFonts w:ascii="Arial" w:hAnsi="Arial" w:cs="Arial"/>
          <w:b/>
        </w:rPr>
        <w:t xml:space="preserve">. </w:t>
      </w:r>
      <w:r w:rsidR="009419BF" w:rsidRPr="009419BF">
        <w:rPr>
          <w:rFonts w:ascii="Arial" w:hAnsi="Arial" w:cs="Arial"/>
        </w:rPr>
        <w:t>Todas</w:t>
      </w:r>
      <w:r w:rsidR="009419BF" w:rsidRPr="009419BF">
        <w:rPr>
          <w:rFonts w:ascii="Arial" w:hAnsi="Arial" w:cs="Arial"/>
          <w:spacing w:val="-1"/>
        </w:rPr>
        <w:t xml:space="preserve"> </w:t>
      </w:r>
      <w:r w:rsidR="009419BF" w:rsidRPr="009419BF">
        <w:rPr>
          <w:rFonts w:ascii="Arial" w:hAnsi="Arial" w:cs="Arial"/>
        </w:rPr>
        <w:t>as</w:t>
      </w:r>
      <w:r w:rsidR="009419BF" w:rsidRPr="009419BF">
        <w:rPr>
          <w:rFonts w:ascii="Arial" w:hAnsi="Arial" w:cs="Arial"/>
          <w:spacing w:val="-3"/>
        </w:rPr>
        <w:t xml:space="preserve"> </w:t>
      </w:r>
      <w:r w:rsidR="009419BF" w:rsidRPr="009419BF">
        <w:rPr>
          <w:rFonts w:ascii="Arial" w:hAnsi="Arial" w:cs="Arial"/>
        </w:rPr>
        <w:t>despesas</w:t>
      </w:r>
      <w:r w:rsidR="009419BF" w:rsidRPr="009419BF">
        <w:rPr>
          <w:rFonts w:ascii="Arial" w:hAnsi="Arial" w:cs="Arial"/>
          <w:spacing w:val="-1"/>
        </w:rPr>
        <w:t xml:space="preserve"> </w:t>
      </w:r>
      <w:r w:rsidR="009419BF" w:rsidRPr="009419BF">
        <w:rPr>
          <w:rFonts w:ascii="Arial" w:hAnsi="Arial" w:cs="Arial"/>
        </w:rPr>
        <w:t>geradas</w:t>
      </w:r>
      <w:r w:rsidR="009419BF" w:rsidRPr="009419BF">
        <w:rPr>
          <w:rFonts w:ascii="Arial" w:hAnsi="Arial" w:cs="Arial"/>
          <w:spacing w:val="-1"/>
        </w:rPr>
        <w:t xml:space="preserve"> </w:t>
      </w:r>
      <w:r w:rsidR="009419BF" w:rsidRPr="009419BF">
        <w:rPr>
          <w:rFonts w:ascii="Arial" w:hAnsi="Arial" w:cs="Arial"/>
        </w:rPr>
        <w:t>com</w:t>
      </w:r>
      <w:r w:rsidR="009419BF" w:rsidRPr="009419BF">
        <w:rPr>
          <w:rFonts w:ascii="Arial" w:hAnsi="Arial" w:cs="Arial"/>
          <w:spacing w:val="-4"/>
        </w:rPr>
        <w:t xml:space="preserve"> </w:t>
      </w:r>
      <w:r w:rsidR="009419BF" w:rsidRPr="009419BF">
        <w:rPr>
          <w:rFonts w:ascii="Arial" w:hAnsi="Arial" w:cs="Arial"/>
        </w:rPr>
        <w:t xml:space="preserve">a formalização e/ou legalização da garantia ora transacionada, correrão por conta do </w:t>
      </w:r>
      <w:r w:rsidR="009419BF" w:rsidRPr="009419BF">
        <w:rPr>
          <w:rFonts w:ascii="Arial" w:hAnsi="Arial" w:cs="Arial"/>
          <w:b/>
        </w:rPr>
        <w:t>DEVEDOR</w:t>
      </w:r>
      <w:r w:rsidR="009419BF" w:rsidRPr="009419BF">
        <w:rPr>
          <w:rFonts w:ascii="Arial" w:hAnsi="Arial" w:cs="Arial"/>
          <w:b/>
          <w:spacing w:val="60"/>
        </w:rPr>
        <w:t xml:space="preserve"> </w:t>
      </w:r>
      <w:r w:rsidR="009419BF" w:rsidRPr="009419BF">
        <w:rPr>
          <w:rFonts w:ascii="Arial" w:hAnsi="Arial" w:cs="Arial"/>
          <w:b/>
        </w:rPr>
        <w:t>e</w:t>
      </w:r>
      <w:r w:rsidR="009419BF" w:rsidRPr="009419BF">
        <w:rPr>
          <w:rFonts w:ascii="Arial" w:hAnsi="Arial" w:cs="Arial"/>
          <w:b/>
          <w:spacing w:val="60"/>
        </w:rPr>
        <w:t xml:space="preserve"> </w:t>
      </w:r>
      <w:r w:rsidR="009419BF" w:rsidRPr="009419BF">
        <w:rPr>
          <w:rFonts w:ascii="Arial" w:hAnsi="Arial" w:cs="Arial"/>
          <w:b/>
        </w:rPr>
        <w:t>FIADORES</w:t>
      </w:r>
      <w:r w:rsidR="009419BF">
        <w:rPr>
          <w:rFonts w:ascii="Arial" w:hAnsi="Arial" w:cs="Arial"/>
          <w:b/>
        </w:rPr>
        <w:t>.</w:t>
      </w:r>
      <w:r w:rsidR="009419BF">
        <w:t xml:space="preserve"> </w:t>
      </w:r>
      <w:r w:rsidRPr="009419BF">
        <w:rPr>
          <w:rFonts w:ascii="Arial" w:hAnsi="Arial" w:cs="Arial"/>
          <w:b/>
        </w:rPr>
        <w:t>CLÁUSULA</w:t>
      </w:r>
      <w:r w:rsidRPr="009419BF">
        <w:rPr>
          <w:rFonts w:ascii="Arial" w:hAnsi="Arial" w:cs="Arial"/>
          <w:b/>
          <w:spacing w:val="54"/>
        </w:rPr>
        <w:t xml:space="preserve"> </w:t>
      </w:r>
      <w:r w:rsidRPr="009419BF">
        <w:rPr>
          <w:rFonts w:ascii="Arial" w:hAnsi="Arial" w:cs="Arial"/>
          <w:b/>
        </w:rPr>
        <w:t>SÉTIMA</w:t>
      </w:r>
      <w:r w:rsidRPr="009419BF">
        <w:rPr>
          <w:rFonts w:ascii="Arial" w:hAnsi="Arial" w:cs="Arial"/>
        </w:rPr>
        <w:t>:</w:t>
      </w:r>
      <w:r w:rsidRPr="009419BF">
        <w:rPr>
          <w:rFonts w:ascii="Arial" w:hAnsi="Arial" w:cs="Arial"/>
          <w:spacing w:val="62"/>
        </w:rPr>
        <w:t xml:space="preserve"> </w:t>
      </w:r>
      <w:r w:rsidRPr="009419BF">
        <w:rPr>
          <w:rFonts w:ascii="Arial" w:hAnsi="Arial" w:cs="Arial"/>
          <w:spacing w:val="-10"/>
        </w:rPr>
        <w:t>O</w:t>
      </w:r>
      <w:r w:rsidR="009419BF">
        <w:rPr>
          <w:rFonts w:ascii="Arial" w:hAnsi="Arial" w:cs="Arial"/>
        </w:rPr>
        <w:t xml:space="preserve"> </w:t>
      </w:r>
      <w:r w:rsidRPr="009419BF">
        <w:rPr>
          <w:rFonts w:ascii="Arial" w:hAnsi="Arial" w:cs="Arial"/>
          <w:b/>
          <w:spacing w:val="-2"/>
        </w:rPr>
        <w:t>DEVEDOR</w:t>
      </w:r>
      <w:r w:rsidR="003B1ABF" w:rsidRPr="009419BF">
        <w:rPr>
          <w:rFonts w:ascii="Arial" w:hAnsi="Arial" w:cs="Arial"/>
        </w:rPr>
        <w:t xml:space="preserve"> </w:t>
      </w:r>
      <w:r w:rsidRPr="009419BF">
        <w:rPr>
          <w:rFonts w:ascii="Arial" w:hAnsi="Arial" w:cs="Arial"/>
        </w:rPr>
        <w:t>reconhece, neste ato, o caráter de título executivo extrajudicial ao presente instrumento, na forma do que dispõe o artigo 784 do Código de Processo Civil, o qual é celebrado</w:t>
      </w:r>
      <w:r w:rsidRPr="009419BF">
        <w:rPr>
          <w:rFonts w:ascii="Arial" w:hAnsi="Arial" w:cs="Arial"/>
          <w:spacing w:val="-12"/>
        </w:rPr>
        <w:t xml:space="preserve"> </w:t>
      </w:r>
      <w:r w:rsidRPr="009419BF">
        <w:rPr>
          <w:rFonts w:ascii="Arial" w:hAnsi="Arial" w:cs="Arial"/>
        </w:rPr>
        <w:t>em</w:t>
      </w:r>
      <w:r w:rsidRPr="009419BF">
        <w:rPr>
          <w:rFonts w:ascii="Arial" w:hAnsi="Arial" w:cs="Arial"/>
          <w:spacing w:val="-11"/>
        </w:rPr>
        <w:t xml:space="preserve"> </w:t>
      </w:r>
      <w:r w:rsidRPr="009419BF">
        <w:rPr>
          <w:rFonts w:ascii="Arial" w:hAnsi="Arial" w:cs="Arial"/>
        </w:rPr>
        <w:t>caráter</w:t>
      </w:r>
      <w:r w:rsidRPr="009419BF">
        <w:rPr>
          <w:rFonts w:ascii="Arial" w:hAnsi="Arial" w:cs="Arial"/>
          <w:spacing w:val="-13"/>
        </w:rPr>
        <w:t xml:space="preserve"> </w:t>
      </w:r>
      <w:r w:rsidRPr="009419BF">
        <w:rPr>
          <w:rFonts w:ascii="Arial" w:hAnsi="Arial" w:cs="Arial"/>
        </w:rPr>
        <w:t>irrevogável</w:t>
      </w:r>
      <w:r w:rsidRPr="009419BF">
        <w:rPr>
          <w:rFonts w:ascii="Arial" w:hAnsi="Arial" w:cs="Arial"/>
          <w:spacing w:val="-13"/>
        </w:rPr>
        <w:t xml:space="preserve"> </w:t>
      </w:r>
      <w:r w:rsidRPr="009419BF">
        <w:rPr>
          <w:rFonts w:ascii="Arial" w:hAnsi="Arial" w:cs="Arial"/>
        </w:rPr>
        <w:t>e</w:t>
      </w:r>
      <w:r w:rsidRPr="009419BF">
        <w:rPr>
          <w:rFonts w:ascii="Arial" w:hAnsi="Arial" w:cs="Arial"/>
          <w:spacing w:val="-12"/>
        </w:rPr>
        <w:t xml:space="preserve"> </w:t>
      </w:r>
      <w:r w:rsidRPr="009419BF">
        <w:rPr>
          <w:rFonts w:ascii="Arial" w:hAnsi="Arial" w:cs="Arial"/>
        </w:rPr>
        <w:t>irretratável,</w:t>
      </w:r>
      <w:r w:rsidRPr="009419BF">
        <w:rPr>
          <w:rFonts w:ascii="Arial" w:hAnsi="Arial" w:cs="Arial"/>
          <w:spacing w:val="-12"/>
        </w:rPr>
        <w:t xml:space="preserve"> </w:t>
      </w:r>
      <w:r w:rsidRPr="009419BF">
        <w:rPr>
          <w:rFonts w:ascii="Arial" w:hAnsi="Arial" w:cs="Arial"/>
        </w:rPr>
        <w:t>obrigando</w:t>
      </w:r>
      <w:r w:rsidRPr="009419BF">
        <w:rPr>
          <w:rFonts w:ascii="Arial" w:hAnsi="Arial" w:cs="Arial"/>
          <w:spacing w:val="-14"/>
        </w:rPr>
        <w:t xml:space="preserve"> </w:t>
      </w:r>
      <w:r w:rsidRPr="009419BF">
        <w:rPr>
          <w:rFonts w:ascii="Arial" w:hAnsi="Arial" w:cs="Arial"/>
        </w:rPr>
        <w:t>tanto</w:t>
      </w:r>
      <w:r w:rsidRPr="009419BF">
        <w:rPr>
          <w:rFonts w:ascii="Arial" w:hAnsi="Arial" w:cs="Arial"/>
          <w:spacing w:val="-11"/>
        </w:rPr>
        <w:t xml:space="preserve"> </w:t>
      </w:r>
      <w:r w:rsidRPr="009419BF">
        <w:rPr>
          <w:rFonts w:ascii="Arial" w:hAnsi="Arial" w:cs="Arial"/>
        </w:rPr>
        <w:t>a</w:t>
      </w:r>
      <w:r w:rsidRPr="009419BF">
        <w:rPr>
          <w:rFonts w:ascii="Arial" w:hAnsi="Arial" w:cs="Arial"/>
          <w:spacing w:val="-14"/>
        </w:rPr>
        <w:t xml:space="preserve"> </w:t>
      </w:r>
      <w:r w:rsidRPr="009419BF">
        <w:rPr>
          <w:rFonts w:ascii="Arial" w:hAnsi="Arial" w:cs="Arial"/>
        </w:rPr>
        <w:t>parte</w:t>
      </w:r>
      <w:r w:rsidRPr="009419BF">
        <w:rPr>
          <w:rFonts w:ascii="Arial" w:hAnsi="Arial" w:cs="Arial"/>
          <w:spacing w:val="-12"/>
        </w:rPr>
        <w:t xml:space="preserve"> </w:t>
      </w:r>
      <w:r w:rsidRPr="009419BF">
        <w:rPr>
          <w:rFonts w:ascii="Arial" w:hAnsi="Arial" w:cs="Arial"/>
        </w:rPr>
        <w:t>como</w:t>
      </w:r>
      <w:r w:rsidRPr="009419BF">
        <w:rPr>
          <w:rFonts w:ascii="Arial" w:hAnsi="Arial" w:cs="Arial"/>
          <w:spacing w:val="-12"/>
        </w:rPr>
        <w:t xml:space="preserve"> </w:t>
      </w:r>
      <w:r w:rsidRPr="009419BF">
        <w:rPr>
          <w:rFonts w:ascii="Arial" w:hAnsi="Arial" w:cs="Arial"/>
        </w:rPr>
        <w:t>seus</w:t>
      </w:r>
      <w:r w:rsidRPr="009419BF">
        <w:rPr>
          <w:rFonts w:ascii="Arial" w:hAnsi="Arial" w:cs="Arial"/>
          <w:spacing w:val="-13"/>
        </w:rPr>
        <w:t xml:space="preserve"> </w:t>
      </w:r>
      <w:r w:rsidRPr="009419BF">
        <w:rPr>
          <w:rFonts w:ascii="Arial" w:hAnsi="Arial" w:cs="Arial"/>
        </w:rPr>
        <w:t>sucessores, a</w:t>
      </w:r>
      <w:r w:rsidRPr="009419BF">
        <w:rPr>
          <w:rFonts w:ascii="Arial" w:hAnsi="Arial" w:cs="Arial"/>
          <w:spacing w:val="-7"/>
        </w:rPr>
        <w:t xml:space="preserve"> </w:t>
      </w:r>
      <w:r w:rsidRPr="009419BF">
        <w:rPr>
          <w:rFonts w:ascii="Arial" w:hAnsi="Arial" w:cs="Arial"/>
        </w:rPr>
        <w:t>qualquer</w:t>
      </w:r>
      <w:r w:rsidRPr="009419BF">
        <w:rPr>
          <w:rFonts w:ascii="Arial" w:hAnsi="Arial" w:cs="Arial"/>
          <w:spacing w:val="-8"/>
        </w:rPr>
        <w:t xml:space="preserve"> </w:t>
      </w:r>
      <w:r w:rsidRPr="009419BF">
        <w:rPr>
          <w:rFonts w:ascii="Arial" w:hAnsi="Arial" w:cs="Arial"/>
        </w:rPr>
        <w:t>título.</w:t>
      </w:r>
      <w:r w:rsidRPr="009419BF">
        <w:rPr>
          <w:rFonts w:ascii="Arial" w:hAnsi="Arial" w:cs="Arial"/>
          <w:spacing w:val="-7"/>
        </w:rPr>
        <w:t xml:space="preserve"> </w:t>
      </w:r>
      <w:r w:rsidRPr="009419BF">
        <w:rPr>
          <w:rFonts w:ascii="Arial" w:hAnsi="Arial" w:cs="Arial"/>
          <w:b/>
        </w:rPr>
        <w:t>CLÁUSULA</w:t>
      </w:r>
      <w:r w:rsidRPr="009419BF">
        <w:rPr>
          <w:rFonts w:ascii="Arial" w:hAnsi="Arial" w:cs="Arial"/>
          <w:b/>
          <w:spacing w:val="-13"/>
        </w:rPr>
        <w:t xml:space="preserve"> </w:t>
      </w:r>
      <w:r w:rsidRPr="009419BF">
        <w:rPr>
          <w:rFonts w:ascii="Arial" w:hAnsi="Arial" w:cs="Arial"/>
          <w:b/>
        </w:rPr>
        <w:t>OITAVA</w:t>
      </w:r>
      <w:r w:rsidRPr="009419BF">
        <w:rPr>
          <w:rFonts w:ascii="Arial" w:hAnsi="Arial" w:cs="Arial"/>
        </w:rPr>
        <w:t>:</w:t>
      </w:r>
      <w:r w:rsidRPr="009419BF">
        <w:rPr>
          <w:rFonts w:ascii="Arial" w:hAnsi="Arial" w:cs="Arial"/>
          <w:spacing w:val="-7"/>
        </w:rPr>
        <w:t xml:space="preserve"> </w:t>
      </w:r>
      <w:r w:rsidRPr="009419BF">
        <w:rPr>
          <w:rFonts w:ascii="Arial" w:hAnsi="Arial" w:cs="Arial"/>
        </w:rPr>
        <w:t>Decorrido</w:t>
      </w:r>
      <w:r w:rsidRPr="009419BF">
        <w:rPr>
          <w:rFonts w:ascii="Arial" w:hAnsi="Arial" w:cs="Arial"/>
          <w:spacing w:val="-7"/>
        </w:rPr>
        <w:t xml:space="preserve"> </w:t>
      </w:r>
      <w:r w:rsidRPr="009419BF">
        <w:rPr>
          <w:rFonts w:ascii="Arial" w:hAnsi="Arial" w:cs="Arial"/>
        </w:rPr>
        <w:t>o</w:t>
      </w:r>
      <w:r w:rsidRPr="009419BF">
        <w:rPr>
          <w:rFonts w:ascii="Arial" w:hAnsi="Arial" w:cs="Arial"/>
          <w:spacing w:val="-9"/>
        </w:rPr>
        <w:t xml:space="preserve"> </w:t>
      </w:r>
      <w:r w:rsidRPr="009419BF">
        <w:rPr>
          <w:rFonts w:ascii="Arial" w:hAnsi="Arial" w:cs="Arial"/>
        </w:rPr>
        <w:t>prazo</w:t>
      </w:r>
      <w:r w:rsidRPr="009419BF">
        <w:rPr>
          <w:rFonts w:ascii="Arial" w:hAnsi="Arial" w:cs="Arial"/>
          <w:spacing w:val="-7"/>
        </w:rPr>
        <w:t xml:space="preserve"> </w:t>
      </w:r>
      <w:r w:rsidRPr="009419BF">
        <w:rPr>
          <w:rFonts w:ascii="Arial" w:hAnsi="Arial" w:cs="Arial"/>
        </w:rPr>
        <w:t>previsto</w:t>
      </w:r>
      <w:r w:rsidRPr="009419BF">
        <w:rPr>
          <w:rFonts w:ascii="Arial" w:hAnsi="Arial" w:cs="Arial"/>
          <w:spacing w:val="-9"/>
        </w:rPr>
        <w:t xml:space="preserve"> </w:t>
      </w:r>
      <w:r w:rsidRPr="009419BF">
        <w:rPr>
          <w:rFonts w:ascii="Arial" w:hAnsi="Arial" w:cs="Arial"/>
        </w:rPr>
        <w:t>para</w:t>
      </w:r>
      <w:r w:rsidRPr="009419BF">
        <w:rPr>
          <w:rFonts w:ascii="Arial" w:hAnsi="Arial" w:cs="Arial"/>
          <w:spacing w:val="-10"/>
        </w:rPr>
        <w:t xml:space="preserve"> </w:t>
      </w:r>
      <w:r w:rsidRPr="009419BF">
        <w:rPr>
          <w:rFonts w:ascii="Arial" w:hAnsi="Arial" w:cs="Arial"/>
        </w:rPr>
        <w:t>a</w:t>
      </w:r>
      <w:r w:rsidRPr="009419BF">
        <w:rPr>
          <w:rFonts w:ascii="Arial" w:hAnsi="Arial" w:cs="Arial"/>
          <w:spacing w:val="-7"/>
        </w:rPr>
        <w:t xml:space="preserve"> </w:t>
      </w:r>
      <w:r w:rsidRPr="009419BF">
        <w:rPr>
          <w:rFonts w:ascii="Arial" w:hAnsi="Arial" w:cs="Arial"/>
        </w:rPr>
        <w:t>execução</w:t>
      </w:r>
      <w:r w:rsidRPr="009419BF">
        <w:rPr>
          <w:rFonts w:ascii="Arial" w:hAnsi="Arial" w:cs="Arial"/>
          <w:spacing w:val="-9"/>
        </w:rPr>
        <w:t xml:space="preserve"> </w:t>
      </w:r>
      <w:r w:rsidRPr="009419BF">
        <w:rPr>
          <w:rFonts w:ascii="Arial" w:hAnsi="Arial" w:cs="Arial"/>
        </w:rPr>
        <w:t>das</w:t>
      </w:r>
      <w:r w:rsidRPr="009419BF">
        <w:rPr>
          <w:rFonts w:ascii="Arial" w:hAnsi="Arial" w:cs="Arial"/>
          <w:spacing w:val="-10"/>
        </w:rPr>
        <w:t xml:space="preserve"> </w:t>
      </w:r>
      <w:r w:rsidRPr="009419BF">
        <w:rPr>
          <w:rFonts w:ascii="Arial" w:hAnsi="Arial" w:cs="Arial"/>
        </w:rPr>
        <w:t xml:space="preserve">obras de infraestrutura do loteamento, por inexecução parcial ou total, ou ainda por falhas de sua realização, poderá o </w:t>
      </w:r>
      <w:r w:rsidRPr="009419BF">
        <w:rPr>
          <w:rFonts w:ascii="Arial" w:hAnsi="Arial" w:cs="Arial"/>
          <w:b/>
        </w:rPr>
        <w:t xml:space="preserve">CREDOR </w:t>
      </w:r>
      <w:r w:rsidRPr="009419BF">
        <w:rPr>
          <w:rFonts w:ascii="Arial" w:hAnsi="Arial" w:cs="Arial"/>
        </w:rPr>
        <w:t xml:space="preserve">promover a execução desta </w:t>
      </w:r>
      <w:r w:rsidRPr="009419BF">
        <w:rPr>
          <w:rFonts w:ascii="Arial" w:hAnsi="Arial" w:cs="Arial"/>
          <w:b/>
        </w:rPr>
        <w:t>FIANÇA</w:t>
      </w:r>
      <w:r w:rsidRPr="009419BF">
        <w:rPr>
          <w:rFonts w:ascii="Arial" w:hAnsi="Arial" w:cs="Arial"/>
        </w:rPr>
        <w:t xml:space="preserve">, não desobrigando, no entanto, o </w:t>
      </w:r>
      <w:r w:rsidRPr="009419BF">
        <w:rPr>
          <w:rFonts w:ascii="Arial" w:hAnsi="Arial" w:cs="Arial"/>
          <w:b/>
        </w:rPr>
        <w:t xml:space="preserve">DEVEDOR e FIADORES </w:t>
      </w:r>
      <w:r w:rsidRPr="009419BF">
        <w:rPr>
          <w:rFonts w:ascii="Arial" w:hAnsi="Arial" w:cs="Arial"/>
        </w:rPr>
        <w:t xml:space="preserve">dos pagamentos que excederem o fixado nesta escritura, que se fizerem necessários para a complementação das obrigações. </w:t>
      </w:r>
      <w:r w:rsidRPr="009419BF">
        <w:rPr>
          <w:rFonts w:ascii="Arial" w:hAnsi="Arial" w:cs="Arial"/>
          <w:b/>
        </w:rPr>
        <w:t>CLÁUSULA</w:t>
      </w:r>
      <w:r w:rsidRPr="009419BF">
        <w:rPr>
          <w:rFonts w:ascii="Arial" w:hAnsi="Arial" w:cs="Arial"/>
          <w:b/>
          <w:spacing w:val="-17"/>
        </w:rPr>
        <w:t xml:space="preserve"> </w:t>
      </w:r>
      <w:r w:rsidRPr="009419BF">
        <w:rPr>
          <w:rFonts w:ascii="Arial" w:hAnsi="Arial" w:cs="Arial"/>
          <w:b/>
        </w:rPr>
        <w:t>NONA</w:t>
      </w:r>
      <w:r w:rsidRPr="009419BF">
        <w:rPr>
          <w:rFonts w:ascii="Arial" w:hAnsi="Arial" w:cs="Arial"/>
        </w:rPr>
        <w:t>:</w:t>
      </w:r>
      <w:r w:rsidRPr="009419BF">
        <w:rPr>
          <w:rFonts w:ascii="Arial" w:hAnsi="Arial" w:cs="Arial"/>
          <w:spacing w:val="-15"/>
        </w:rPr>
        <w:t xml:space="preserve"> </w:t>
      </w:r>
      <w:r w:rsidRPr="009419BF">
        <w:rPr>
          <w:rFonts w:ascii="Arial" w:hAnsi="Arial" w:cs="Arial"/>
        </w:rPr>
        <w:t>Se</w:t>
      </w:r>
      <w:r w:rsidRPr="009419BF">
        <w:rPr>
          <w:rFonts w:ascii="Arial" w:hAnsi="Arial" w:cs="Arial"/>
          <w:spacing w:val="-13"/>
        </w:rPr>
        <w:t xml:space="preserve"> </w:t>
      </w:r>
      <w:r w:rsidRPr="009419BF">
        <w:rPr>
          <w:rFonts w:ascii="Arial" w:hAnsi="Arial" w:cs="Arial"/>
        </w:rPr>
        <w:t>em</w:t>
      </w:r>
      <w:r w:rsidRPr="009419BF">
        <w:rPr>
          <w:rFonts w:ascii="Arial" w:hAnsi="Arial" w:cs="Arial"/>
          <w:spacing w:val="-13"/>
        </w:rPr>
        <w:t xml:space="preserve"> </w:t>
      </w:r>
      <w:r w:rsidRPr="009419BF">
        <w:rPr>
          <w:rFonts w:ascii="Arial" w:hAnsi="Arial" w:cs="Arial"/>
        </w:rPr>
        <w:t>qualquer</w:t>
      </w:r>
      <w:r w:rsidRPr="009419BF">
        <w:rPr>
          <w:rFonts w:ascii="Arial" w:hAnsi="Arial" w:cs="Arial"/>
          <w:spacing w:val="-15"/>
        </w:rPr>
        <w:t xml:space="preserve"> </w:t>
      </w:r>
      <w:r w:rsidRPr="009419BF">
        <w:rPr>
          <w:rFonts w:ascii="Arial" w:hAnsi="Arial" w:cs="Arial"/>
        </w:rPr>
        <w:t>hipótese</w:t>
      </w:r>
      <w:r w:rsidRPr="009419BF">
        <w:rPr>
          <w:rFonts w:ascii="Arial" w:hAnsi="Arial" w:cs="Arial"/>
          <w:spacing w:val="-13"/>
        </w:rPr>
        <w:t xml:space="preserve"> </w:t>
      </w:r>
      <w:r w:rsidRPr="009419BF">
        <w:rPr>
          <w:rFonts w:ascii="Arial" w:hAnsi="Arial" w:cs="Arial"/>
        </w:rPr>
        <w:t>o</w:t>
      </w:r>
      <w:r w:rsidRPr="009419BF">
        <w:rPr>
          <w:rFonts w:ascii="Arial" w:hAnsi="Arial" w:cs="Arial"/>
          <w:spacing w:val="-10"/>
        </w:rPr>
        <w:t xml:space="preserve"> </w:t>
      </w:r>
      <w:r w:rsidRPr="009419BF">
        <w:rPr>
          <w:rFonts w:ascii="Arial" w:hAnsi="Arial" w:cs="Arial"/>
          <w:b/>
        </w:rPr>
        <w:t>CREDOR</w:t>
      </w:r>
      <w:r w:rsidRPr="009419BF">
        <w:rPr>
          <w:rFonts w:ascii="Arial" w:hAnsi="Arial" w:cs="Arial"/>
          <w:b/>
          <w:spacing w:val="-14"/>
        </w:rPr>
        <w:t xml:space="preserve"> </w:t>
      </w:r>
      <w:r w:rsidRPr="009419BF">
        <w:rPr>
          <w:rFonts w:ascii="Arial" w:hAnsi="Arial" w:cs="Arial"/>
        </w:rPr>
        <w:t>tiver</w:t>
      </w:r>
      <w:r w:rsidRPr="009419BF">
        <w:rPr>
          <w:rFonts w:ascii="Arial" w:hAnsi="Arial" w:cs="Arial"/>
          <w:spacing w:val="-15"/>
        </w:rPr>
        <w:t xml:space="preserve"> </w:t>
      </w:r>
      <w:r w:rsidRPr="009419BF">
        <w:rPr>
          <w:rFonts w:ascii="Arial" w:hAnsi="Arial" w:cs="Arial"/>
        </w:rPr>
        <w:t>que</w:t>
      </w:r>
      <w:r w:rsidRPr="009419BF">
        <w:rPr>
          <w:rFonts w:ascii="Arial" w:hAnsi="Arial" w:cs="Arial"/>
          <w:spacing w:val="-13"/>
        </w:rPr>
        <w:t xml:space="preserve"> </w:t>
      </w:r>
      <w:r w:rsidRPr="009419BF">
        <w:rPr>
          <w:rFonts w:ascii="Arial" w:hAnsi="Arial" w:cs="Arial"/>
        </w:rPr>
        <w:t>se</w:t>
      </w:r>
      <w:r w:rsidRPr="009419BF">
        <w:rPr>
          <w:rFonts w:ascii="Arial" w:hAnsi="Arial" w:cs="Arial"/>
          <w:spacing w:val="-13"/>
        </w:rPr>
        <w:t xml:space="preserve"> </w:t>
      </w:r>
      <w:r w:rsidRPr="009419BF">
        <w:rPr>
          <w:rFonts w:ascii="Arial" w:hAnsi="Arial" w:cs="Arial"/>
        </w:rPr>
        <w:t>valer</w:t>
      </w:r>
      <w:r w:rsidRPr="009419BF">
        <w:rPr>
          <w:rFonts w:ascii="Arial" w:hAnsi="Arial" w:cs="Arial"/>
          <w:spacing w:val="-14"/>
        </w:rPr>
        <w:t xml:space="preserve"> </w:t>
      </w:r>
      <w:r w:rsidRPr="009419BF">
        <w:rPr>
          <w:rFonts w:ascii="Arial" w:hAnsi="Arial" w:cs="Arial"/>
        </w:rPr>
        <w:t>das</w:t>
      </w:r>
      <w:r w:rsidRPr="009419BF">
        <w:rPr>
          <w:rFonts w:ascii="Arial" w:hAnsi="Arial" w:cs="Arial"/>
          <w:spacing w:val="-14"/>
        </w:rPr>
        <w:t xml:space="preserve"> </w:t>
      </w:r>
      <w:r w:rsidRPr="009419BF">
        <w:rPr>
          <w:rFonts w:ascii="Arial" w:hAnsi="Arial" w:cs="Arial"/>
        </w:rPr>
        <w:t>garantias</w:t>
      </w:r>
      <w:r w:rsidRPr="009419BF">
        <w:rPr>
          <w:rFonts w:ascii="Arial" w:hAnsi="Arial" w:cs="Arial"/>
          <w:spacing w:val="-16"/>
        </w:rPr>
        <w:t xml:space="preserve"> </w:t>
      </w:r>
      <w:r w:rsidRPr="009419BF">
        <w:rPr>
          <w:rFonts w:ascii="Arial" w:hAnsi="Arial" w:cs="Arial"/>
        </w:rPr>
        <w:t xml:space="preserve">para recebimento de seu crédito, e o produto obtido com a realização destas garantias não for suficiente para a cobertura de toda a dívida, continuará o </w:t>
      </w:r>
      <w:r w:rsidRPr="009419BF">
        <w:rPr>
          <w:rFonts w:ascii="Arial" w:hAnsi="Arial" w:cs="Arial"/>
          <w:b/>
        </w:rPr>
        <w:t xml:space="preserve">DEVEDOR </w:t>
      </w:r>
      <w:r w:rsidRPr="009419BF">
        <w:rPr>
          <w:rFonts w:ascii="Arial" w:hAnsi="Arial" w:cs="Arial"/>
        </w:rPr>
        <w:t xml:space="preserve">responsável pelo pagamento do saldo devedor apresentado pelo </w:t>
      </w:r>
      <w:r w:rsidRPr="009419BF">
        <w:rPr>
          <w:rFonts w:ascii="Arial" w:hAnsi="Arial" w:cs="Arial"/>
          <w:b/>
        </w:rPr>
        <w:t>CREDOR</w:t>
      </w:r>
      <w:r w:rsidRPr="009419BF">
        <w:rPr>
          <w:rFonts w:ascii="Arial" w:hAnsi="Arial" w:cs="Arial"/>
        </w:rPr>
        <w:t>, cuja responsabilidade</w:t>
      </w:r>
      <w:r w:rsidRPr="009419BF">
        <w:rPr>
          <w:rFonts w:ascii="Arial" w:hAnsi="Arial" w:cs="Arial"/>
          <w:spacing w:val="-4"/>
        </w:rPr>
        <w:t xml:space="preserve"> </w:t>
      </w:r>
      <w:r w:rsidRPr="009419BF">
        <w:rPr>
          <w:rFonts w:ascii="Arial" w:hAnsi="Arial" w:cs="Arial"/>
        </w:rPr>
        <w:t>prevalecerá,</w:t>
      </w:r>
      <w:r w:rsidRPr="009419BF">
        <w:rPr>
          <w:rFonts w:ascii="Arial" w:hAnsi="Arial" w:cs="Arial"/>
          <w:spacing w:val="-3"/>
        </w:rPr>
        <w:t xml:space="preserve"> </w:t>
      </w:r>
      <w:r w:rsidRPr="009419BF">
        <w:rPr>
          <w:rFonts w:ascii="Arial" w:hAnsi="Arial" w:cs="Arial"/>
        </w:rPr>
        <w:t>inclusive</w:t>
      </w:r>
      <w:r w:rsidRPr="009419BF">
        <w:rPr>
          <w:rFonts w:ascii="Arial" w:hAnsi="Arial" w:cs="Arial"/>
          <w:spacing w:val="-4"/>
        </w:rPr>
        <w:t xml:space="preserve"> </w:t>
      </w:r>
      <w:r w:rsidRPr="009419BF">
        <w:rPr>
          <w:rFonts w:ascii="Arial" w:hAnsi="Arial" w:cs="Arial"/>
        </w:rPr>
        <w:t>em</w:t>
      </w:r>
      <w:r w:rsidRPr="009419BF">
        <w:rPr>
          <w:rFonts w:ascii="Arial" w:hAnsi="Arial" w:cs="Arial"/>
          <w:spacing w:val="-5"/>
        </w:rPr>
        <w:t xml:space="preserve"> </w:t>
      </w:r>
      <w:r w:rsidRPr="009419BF">
        <w:rPr>
          <w:rFonts w:ascii="Arial" w:hAnsi="Arial" w:cs="Arial"/>
        </w:rPr>
        <w:t>caso</w:t>
      </w:r>
      <w:r w:rsidRPr="009419BF">
        <w:rPr>
          <w:rFonts w:ascii="Arial" w:hAnsi="Arial" w:cs="Arial"/>
          <w:spacing w:val="-4"/>
        </w:rPr>
        <w:t xml:space="preserve"> </w:t>
      </w:r>
      <w:r w:rsidRPr="009419BF">
        <w:rPr>
          <w:rFonts w:ascii="Arial" w:hAnsi="Arial" w:cs="Arial"/>
        </w:rPr>
        <w:t>de</w:t>
      </w:r>
      <w:r w:rsidRPr="009419BF">
        <w:rPr>
          <w:rFonts w:ascii="Arial" w:hAnsi="Arial" w:cs="Arial"/>
          <w:spacing w:val="-4"/>
        </w:rPr>
        <w:t xml:space="preserve"> </w:t>
      </w:r>
      <w:r w:rsidRPr="009419BF">
        <w:rPr>
          <w:rFonts w:ascii="Arial" w:hAnsi="Arial" w:cs="Arial"/>
        </w:rPr>
        <w:t>execução</w:t>
      </w:r>
      <w:r w:rsidRPr="009419BF">
        <w:rPr>
          <w:rFonts w:ascii="Arial" w:hAnsi="Arial" w:cs="Arial"/>
          <w:spacing w:val="-4"/>
        </w:rPr>
        <w:t xml:space="preserve"> </w:t>
      </w:r>
      <w:r w:rsidRPr="009419BF">
        <w:rPr>
          <w:rFonts w:ascii="Arial" w:hAnsi="Arial" w:cs="Arial"/>
        </w:rPr>
        <w:t xml:space="preserve">judicial. </w:t>
      </w:r>
      <w:r w:rsidRPr="009419BF">
        <w:rPr>
          <w:rFonts w:ascii="Arial" w:hAnsi="Arial" w:cs="Arial"/>
          <w:b/>
        </w:rPr>
        <w:t>CLÁUSULA</w:t>
      </w:r>
      <w:r w:rsidRPr="009419BF">
        <w:rPr>
          <w:rFonts w:ascii="Arial" w:hAnsi="Arial" w:cs="Arial"/>
          <w:b/>
          <w:spacing w:val="40"/>
        </w:rPr>
        <w:t xml:space="preserve"> </w:t>
      </w:r>
      <w:r w:rsidRPr="009419BF">
        <w:rPr>
          <w:rFonts w:ascii="Arial" w:hAnsi="Arial" w:cs="Arial"/>
          <w:b/>
        </w:rPr>
        <w:t>DÉCIMA</w:t>
      </w:r>
      <w:r w:rsidRPr="009419BF">
        <w:rPr>
          <w:rFonts w:ascii="Arial" w:hAnsi="Arial" w:cs="Arial"/>
        </w:rPr>
        <w:t>: Que</w:t>
      </w:r>
      <w:r w:rsidRPr="009419BF">
        <w:rPr>
          <w:rFonts w:ascii="Arial" w:hAnsi="Arial" w:cs="Arial"/>
          <w:spacing w:val="-17"/>
        </w:rPr>
        <w:t xml:space="preserve"> </w:t>
      </w:r>
      <w:r w:rsidRPr="009419BF">
        <w:rPr>
          <w:rFonts w:ascii="Arial" w:hAnsi="Arial" w:cs="Arial"/>
        </w:rPr>
        <w:t>o</w:t>
      </w:r>
      <w:r w:rsidRPr="009419BF">
        <w:rPr>
          <w:rFonts w:ascii="Arial" w:hAnsi="Arial" w:cs="Arial"/>
          <w:spacing w:val="-15"/>
        </w:rPr>
        <w:t xml:space="preserve"> </w:t>
      </w:r>
      <w:r w:rsidRPr="009419BF">
        <w:rPr>
          <w:rFonts w:ascii="Arial" w:hAnsi="Arial" w:cs="Arial"/>
          <w:b/>
        </w:rPr>
        <w:t>DEVEDOR</w:t>
      </w:r>
      <w:r w:rsidRPr="009419BF">
        <w:rPr>
          <w:rFonts w:ascii="Arial" w:hAnsi="Arial" w:cs="Arial"/>
          <w:b/>
          <w:spacing w:val="-14"/>
        </w:rPr>
        <w:t xml:space="preserve"> </w:t>
      </w:r>
      <w:r w:rsidRPr="009419BF">
        <w:rPr>
          <w:rFonts w:ascii="Arial" w:hAnsi="Arial" w:cs="Arial"/>
        </w:rPr>
        <w:t>se</w:t>
      </w:r>
      <w:r w:rsidRPr="009419BF">
        <w:rPr>
          <w:rFonts w:ascii="Arial" w:hAnsi="Arial" w:cs="Arial"/>
          <w:spacing w:val="-16"/>
        </w:rPr>
        <w:t xml:space="preserve"> </w:t>
      </w:r>
      <w:r w:rsidRPr="009419BF">
        <w:rPr>
          <w:rFonts w:ascii="Arial" w:hAnsi="Arial" w:cs="Arial"/>
        </w:rPr>
        <w:t>obriga</w:t>
      </w:r>
      <w:r w:rsidRPr="009419BF">
        <w:rPr>
          <w:rFonts w:ascii="Arial" w:hAnsi="Arial" w:cs="Arial"/>
          <w:spacing w:val="-16"/>
        </w:rPr>
        <w:t xml:space="preserve"> </w:t>
      </w:r>
      <w:r w:rsidRPr="009419BF">
        <w:rPr>
          <w:rFonts w:ascii="Arial" w:hAnsi="Arial" w:cs="Arial"/>
        </w:rPr>
        <w:t>a</w:t>
      </w:r>
      <w:r w:rsidRPr="009419BF">
        <w:rPr>
          <w:rFonts w:ascii="Arial" w:hAnsi="Arial" w:cs="Arial"/>
          <w:spacing w:val="-16"/>
        </w:rPr>
        <w:t xml:space="preserve"> </w:t>
      </w:r>
      <w:r w:rsidRPr="009419BF">
        <w:rPr>
          <w:rFonts w:ascii="Arial" w:hAnsi="Arial" w:cs="Arial"/>
        </w:rPr>
        <w:t>pagar</w:t>
      </w:r>
      <w:r w:rsidRPr="009419BF">
        <w:rPr>
          <w:rFonts w:ascii="Arial" w:hAnsi="Arial" w:cs="Arial"/>
          <w:spacing w:val="-17"/>
        </w:rPr>
        <w:t xml:space="preserve"> </w:t>
      </w:r>
      <w:r w:rsidRPr="009419BF">
        <w:rPr>
          <w:rFonts w:ascii="Arial" w:hAnsi="Arial" w:cs="Arial"/>
        </w:rPr>
        <w:t>ao</w:t>
      </w:r>
      <w:r w:rsidRPr="009419BF">
        <w:rPr>
          <w:rFonts w:ascii="Arial" w:hAnsi="Arial" w:cs="Arial"/>
          <w:spacing w:val="-13"/>
        </w:rPr>
        <w:t xml:space="preserve"> </w:t>
      </w:r>
      <w:r w:rsidRPr="009419BF">
        <w:rPr>
          <w:rFonts w:ascii="Arial" w:hAnsi="Arial" w:cs="Arial"/>
          <w:b/>
        </w:rPr>
        <w:t>CREDOR</w:t>
      </w:r>
      <w:r w:rsidRPr="009419BF">
        <w:rPr>
          <w:rFonts w:ascii="Arial" w:hAnsi="Arial" w:cs="Arial"/>
          <w:b/>
          <w:spacing w:val="-17"/>
        </w:rPr>
        <w:t xml:space="preserve"> </w:t>
      </w:r>
      <w:r w:rsidRPr="009419BF">
        <w:rPr>
          <w:rFonts w:ascii="Arial" w:hAnsi="Arial" w:cs="Arial"/>
        </w:rPr>
        <w:t>a</w:t>
      </w:r>
      <w:r w:rsidRPr="009419BF">
        <w:rPr>
          <w:rFonts w:ascii="Arial" w:hAnsi="Arial" w:cs="Arial"/>
          <w:spacing w:val="-16"/>
        </w:rPr>
        <w:t xml:space="preserve"> </w:t>
      </w:r>
      <w:r w:rsidRPr="009419BF">
        <w:rPr>
          <w:rFonts w:ascii="Arial" w:hAnsi="Arial" w:cs="Arial"/>
        </w:rPr>
        <w:t>multa</w:t>
      </w:r>
      <w:r w:rsidRPr="009419BF">
        <w:rPr>
          <w:rFonts w:ascii="Arial" w:hAnsi="Arial" w:cs="Arial"/>
          <w:spacing w:val="-16"/>
        </w:rPr>
        <w:t xml:space="preserve"> </w:t>
      </w:r>
      <w:r w:rsidRPr="009419BF">
        <w:rPr>
          <w:rFonts w:ascii="Arial" w:hAnsi="Arial" w:cs="Arial"/>
        </w:rPr>
        <w:t>de</w:t>
      </w:r>
      <w:r w:rsidRPr="009419BF">
        <w:rPr>
          <w:rFonts w:ascii="Arial" w:hAnsi="Arial" w:cs="Arial"/>
          <w:spacing w:val="-16"/>
        </w:rPr>
        <w:t xml:space="preserve"> </w:t>
      </w:r>
      <w:r w:rsidRPr="009419BF">
        <w:rPr>
          <w:rFonts w:ascii="Arial" w:hAnsi="Arial" w:cs="Arial"/>
        </w:rPr>
        <w:t>10%</w:t>
      </w:r>
      <w:r w:rsidRPr="009419BF">
        <w:rPr>
          <w:rFonts w:ascii="Arial" w:hAnsi="Arial" w:cs="Arial"/>
          <w:spacing w:val="-16"/>
        </w:rPr>
        <w:t xml:space="preserve"> </w:t>
      </w:r>
      <w:r w:rsidRPr="009419BF">
        <w:rPr>
          <w:rFonts w:ascii="Arial" w:hAnsi="Arial" w:cs="Arial"/>
        </w:rPr>
        <w:t>(dez</w:t>
      </w:r>
      <w:r w:rsidRPr="009419BF">
        <w:rPr>
          <w:rFonts w:ascii="Arial" w:hAnsi="Arial" w:cs="Arial"/>
          <w:spacing w:val="-17"/>
        </w:rPr>
        <w:t xml:space="preserve"> </w:t>
      </w:r>
      <w:r w:rsidRPr="009419BF">
        <w:rPr>
          <w:rFonts w:ascii="Arial" w:hAnsi="Arial" w:cs="Arial"/>
        </w:rPr>
        <w:t>por</w:t>
      </w:r>
      <w:r w:rsidRPr="009419BF">
        <w:rPr>
          <w:rFonts w:ascii="Arial" w:hAnsi="Arial" w:cs="Arial"/>
          <w:spacing w:val="-17"/>
        </w:rPr>
        <w:t xml:space="preserve"> </w:t>
      </w:r>
      <w:r w:rsidRPr="009419BF">
        <w:rPr>
          <w:rFonts w:ascii="Arial" w:hAnsi="Arial" w:cs="Arial"/>
        </w:rPr>
        <w:t>cento) sobre</w:t>
      </w:r>
      <w:r w:rsidRPr="009419BF">
        <w:rPr>
          <w:rFonts w:ascii="Arial" w:hAnsi="Arial" w:cs="Arial"/>
          <w:spacing w:val="-17"/>
        </w:rPr>
        <w:t xml:space="preserve"> </w:t>
      </w:r>
      <w:r w:rsidRPr="009419BF">
        <w:rPr>
          <w:rFonts w:ascii="Arial" w:hAnsi="Arial" w:cs="Arial"/>
        </w:rPr>
        <w:t>a</w:t>
      </w:r>
      <w:r w:rsidRPr="009419BF">
        <w:rPr>
          <w:rFonts w:ascii="Arial" w:hAnsi="Arial" w:cs="Arial"/>
          <w:spacing w:val="-14"/>
        </w:rPr>
        <w:t xml:space="preserve"> </w:t>
      </w:r>
      <w:r w:rsidRPr="009419BF">
        <w:rPr>
          <w:rFonts w:ascii="Arial" w:hAnsi="Arial" w:cs="Arial"/>
        </w:rPr>
        <w:t>importância</w:t>
      </w:r>
      <w:r w:rsidRPr="009419BF">
        <w:rPr>
          <w:rFonts w:ascii="Arial" w:hAnsi="Arial" w:cs="Arial"/>
          <w:spacing w:val="-17"/>
        </w:rPr>
        <w:t xml:space="preserve"> </w:t>
      </w:r>
      <w:r w:rsidRPr="009419BF">
        <w:rPr>
          <w:rFonts w:ascii="Arial" w:hAnsi="Arial" w:cs="Arial"/>
        </w:rPr>
        <w:t>total</w:t>
      </w:r>
      <w:r w:rsidRPr="009419BF">
        <w:rPr>
          <w:rFonts w:ascii="Arial" w:hAnsi="Arial" w:cs="Arial"/>
          <w:spacing w:val="-15"/>
        </w:rPr>
        <w:t xml:space="preserve"> </w:t>
      </w:r>
      <w:r w:rsidRPr="009419BF">
        <w:rPr>
          <w:rFonts w:ascii="Arial" w:hAnsi="Arial" w:cs="Arial"/>
        </w:rPr>
        <w:t>que</w:t>
      </w:r>
      <w:r w:rsidRPr="009419BF">
        <w:rPr>
          <w:rFonts w:ascii="Arial" w:hAnsi="Arial" w:cs="Arial"/>
          <w:spacing w:val="-17"/>
        </w:rPr>
        <w:t xml:space="preserve"> </w:t>
      </w:r>
      <w:r w:rsidRPr="009419BF">
        <w:rPr>
          <w:rFonts w:ascii="Arial" w:hAnsi="Arial" w:cs="Arial"/>
        </w:rPr>
        <w:t>estiver</w:t>
      </w:r>
      <w:r w:rsidRPr="009419BF">
        <w:rPr>
          <w:rFonts w:ascii="Arial" w:hAnsi="Arial" w:cs="Arial"/>
          <w:spacing w:val="-16"/>
        </w:rPr>
        <w:t xml:space="preserve"> </w:t>
      </w:r>
      <w:r w:rsidRPr="009419BF">
        <w:rPr>
          <w:rFonts w:ascii="Arial" w:hAnsi="Arial" w:cs="Arial"/>
        </w:rPr>
        <w:t>a</w:t>
      </w:r>
      <w:r w:rsidRPr="009419BF">
        <w:rPr>
          <w:rFonts w:ascii="Arial" w:hAnsi="Arial" w:cs="Arial"/>
          <w:spacing w:val="-14"/>
        </w:rPr>
        <w:t xml:space="preserve"> </w:t>
      </w:r>
      <w:r w:rsidRPr="009419BF">
        <w:rPr>
          <w:rFonts w:ascii="Arial" w:hAnsi="Arial" w:cs="Arial"/>
        </w:rPr>
        <w:t>dever</w:t>
      </w:r>
      <w:r w:rsidRPr="009419BF">
        <w:rPr>
          <w:rFonts w:ascii="Arial" w:hAnsi="Arial" w:cs="Arial"/>
          <w:spacing w:val="-16"/>
        </w:rPr>
        <w:t xml:space="preserve"> </w:t>
      </w:r>
      <w:r w:rsidRPr="009419BF">
        <w:rPr>
          <w:rFonts w:ascii="Arial" w:hAnsi="Arial" w:cs="Arial"/>
        </w:rPr>
        <w:t>em</w:t>
      </w:r>
      <w:r w:rsidRPr="009419BF">
        <w:rPr>
          <w:rFonts w:ascii="Arial" w:hAnsi="Arial" w:cs="Arial"/>
          <w:spacing w:val="-14"/>
        </w:rPr>
        <w:t xml:space="preserve"> </w:t>
      </w:r>
      <w:r w:rsidRPr="009419BF">
        <w:rPr>
          <w:rFonts w:ascii="Arial" w:hAnsi="Arial" w:cs="Arial"/>
        </w:rPr>
        <w:t>virtude</w:t>
      </w:r>
      <w:r w:rsidRPr="009419BF">
        <w:rPr>
          <w:rFonts w:ascii="Arial" w:hAnsi="Arial" w:cs="Arial"/>
          <w:spacing w:val="-17"/>
        </w:rPr>
        <w:t xml:space="preserve"> </w:t>
      </w:r>
      <w:r w:rsidRPr="009419BF">
        <w:rPr>
          <w:rFonts w:ascii="Arial" w:hAnsi="Arial" w:cs="Arial"/>
        </w:rPr>
        <w:t>desta</w:t>
      </w:r>
      <w:r w:rsidRPr="009419BF">
        <w:rPr>
          <w:rFonts w:ascii="Arial" w:hAnsi="Arial" w:cs="Arial"/>
          <w:spacing w:val="-17"/>
        </w:rPr>
        <w:t xml:space="preserve"> </w:t>
      </w:r>
      <w:r w:rsidRPr="009419BF">
        <w:rPr>
          <w:rFonts w:ascii="Arial" w:hAnsi="Arial" w:cs="Arial"/>
        </w:rPr>
        <w:t>escritura,</w:t>
      </w:r>
      <w:r w:rsidRPr="009419BF">
        <w:rPr>
          <w:rFonts w:ascii="Arial" w:hAnsi="Arial" w:cs="Arial"/>
          <w:spacing w:val="-14"/>
        </w:rPr>
        <w:t xml:space="preserve"> </w:t>
      </w:r>
      <w:r w:rsidRPr="009419BF">
        <w:rPr>
          <w:rFonts w:ascii="Arial" w:hAnsi="Arial" w:cs="Arial"/>
        </w:rPr>
        <w:t>caso</w:t>
      </w:r>
      <w:r w:rsidRPr="009419BF">
        <w:rPr>
          <w:rFonts w:ascii="Arial" w:hAnsi="Arial" w:cs="Arial"/>
          <w:spacing w:val="-16"/>
        </w:rPr>
        <w:t xml:space="preserve"> </w:t>
      </w:r>
      <w:r w:rsidRPr="009419BF">
        <w:rPr>
          <w:rFonts w:ascii="Arial" w:hAnsi="Arial" w:cs="Arial"/>
        </w:rPr>
        <w:t>tenha</w:t>
      </w:r>
      <w:r w:rsidRPr="009419BF">
        <w:rPr>
          <w:rFonts w:ascii="Arial" w:hAnsi="Arial" w:cs="Arial"/>
          <w:spacing w:val="-14"/>
        </w:rPr>
        <w:t xml:space="preserve"> </w:t>
      </w:r>
      <w:r w:rsidRPr="009419BF">
        <w:rPr>
          <w:rFonts w:ascii="Arial" w:hAnsi="Arial" w:cs="Arial"/>
        </w:rPr>
        <w:t>o</w:t>
      </w:r>
      <w:r w:rsidRPr="009419BF">
        <w:rPr>
          <w:rFonts w:ascii="Arial" w:hAnsi="Arial" w:cs="Arial"/>
          <w:spacing w:val="-8"/>
        </w:rPr>
        <w:t xml:space="preserve"> </w:t>
      </w:r>
      <w:r w:rsidRPr="009419BF">
        <w:rPr>
          <w:rFonts w:ascii="Arial" w:hAnsi="Arial" w:cs="Arial"/>
          <w:b/>
        </w:rPr>
        <w:t xml:space="preserve">CREDOR </w:t>
      </w:r>
      <w:r w:rsidRPr="009419BF">
        <w:rPr>
          <w:rFonts w:ascii="Arial" w:hAnsi="Arial" w:cs="Arial"/>
        </w:rPr>
        <w:t>que</w:t>
      </w:r>
      <w:r w:rsidRPr="009419BF">
        <w:rPr>
          <w:rFonts w:ascii="Arial" w:hAnsi="Arial" w:cs="Arial"/>
          <w:spacing w:val="-2"/>
        </w:rPr>
        <w:t xml:space="preserve"> </w:t>
      </w:r>
      <w:r w:rsidRPr="009419BF">
        <w:rPr>
          <w:rFonts w:ascii="Arial" w:hAnsi="Arial" w:cs="Arial"/>
        </w:rPr>
        <w:t>lançar</w:t>
      </w:r>
      <w:r w:rsidRPr="009419BF">
        <w:rPr>
          <w:rFonts w:ascii="Arial" w:hAnsi="Arial" w:cs="Arial"/>
          <w:spacing w:val="-5"/>
        </w:rPr>
        <w:t xml:space="preserve"> </w:t>
      </w:r>
      <w:r w:rsidRPr="009419BF">
        <w:rPr>
          <w:rFonts w:ascii="Arial" w:hAnsi="Arial" w:cs="Arial"/>
        </w:rPr>
        <w:t>mão</w:t>
      </w:r>
      <w:r w:rsidRPr="009419BF">
        <w:rPr>
          <w:rFonts w:ascii="Arial" w:hAnsi="Arial" w:cs="Arial"/>
          <w:spacing w:val="-2"/>
        </w:rPr>
        <w:t xml:space="preserve"> </w:t>
      </w:r>
      <w:r w:rsidRPr="009419BF">
        <w:rPr>
          <w:rFonts w:ascii="Arial" w:hAnsi="Arial" w:cs="Arial"/>
        </w:rPr>
        <w:t>de</w:t>
      </w:r>
      <w:r w:rsidRPr="009419BF">
        <w:rPr>
          <w:rFonts w:ascii="Arial" w:hAnsi="Arial" w:cs="Arial"/>
          <w:spacing w:val="-2"/>
        </w:rPr>
        <w:t xml:space="preserve"> </w:t>
      </w:r>
      <w:r w:rsidRPr="009419BF">
        <w:rPr>
          <w:rFonts w:ascii="Arial" w:hAnsi="Arial" w:cs="Arial"/>
        </w:rPr>
        <w:t>qualquer</w:t>
      </w:r>
      <w:r w:rsidRPr="009419BF">
        <w:rPr>
          <w:rFonts w:ascii="Arial" w:hAnsi="Arial" w:cs="Arial"/>
          <w:spacing w:val="-2"/>
        </w:rPr>
        <w:t xml:space="preserve"> </w:t>
      </w:r>
      <w:r w:rsidRPr="009419BF">
        <w:rPr>
          <w:rFonts w:ascii="Arial" w:hAnsi="Arial" w:cs="Arial"/>
        </w:rPr>
        <w:t>meio</w:t>
      </w:r>
      <w:r w:rsidRPr="009419BF">
        <w:rPr>
          <w:rFonts w:ascii="Arial" w:hAnsi="Arial" w:cs="Arial"/>
          <w:spacing w:val="-2"/>
        </w:rPr>
        <w:t xml:space="preserve"> </w:t>
      </w:r>
      <w:r w:rsidRPr="009419BF">
        <w:rPr>
          <w:rFonts w:ascii="Arial" w:hAnsi="Arial" w:cs="Arial"/>
        </w:rPr>
        <w:t>judicial</w:t>
      </w:r>
      <w:r w:rsidRPr="009419BF">
        <w:rPr>
          <w:rFonts w:ascii="Arial" w:hAnsi="Arial" w:cs="Arial"/>
          <w:spacing w:val="-2"/>
        </w:rPr>
        <w:t xml:space="preserve"> </w:t>
      </w:r>
      <w:r w:rsidRPr="009419BF">
        <w:rPr>
          <w:rFonts w:ascii="Arial" w:hAnsi="Arial" w:cs="Arial"/>
        </w:rPr>
        <w:t>ou</w:t>
      </w:r>
      <w:r w:rsidRPr="009419BF">
        <w:rPr>
          <w:rFonts w:ascii="Arial" w:hAnsi="Arial" w:cs="Arial"/>
          <w:spacing w:val="-2"/>
        </w:rPr>
        <w:t xml:space="preserve"> </w:t>
      </w:r>
      <w:r w:rsidRPr="009419BF">
        <w:rPr>
          <w:rFonts w:ascii="Arial" w:hAnsi="Arial" w:cs="Arial"/>
        </w:rPr>
        <w:t>administrativo</w:t>
      </w:r>
      <w:r w:rsidRPr="009419BF">
        <w:rPr>
          <w:rFonts w:ascii="Arial" w:hAnsi="Arial" w:cs="Arial"/>
          <w:spacing w:val="-2"/>
        </w:rPr>
        <w:t xml:space="preserve"> </w:t>
      </w:r>
      <w:r w:rsidRPr="009419BF">
        <w:rPr>
          <w:rFonts w:ascii="Arial" w:hAnsi="Arial" w:cs="Arial"/>
        </w:rPr>
        <w:t>para</w:t>
      </w:r>
      <w:r w:rsidRPr="009419BF">
        <w:rPr>
          <w:rFonts w:ascii="Arial" w:hAnsi="Arial" w:cs="Arial"/>
          <w:spacing w:val="-2"/>
        </w:rPr>
        <w:t xml:space="preserve"> </w:t>
      </w:r>
      <w:r w:rsidRPr="009419BF">
        <w:rPr>
          <w:rFonts w:ascii="Arial" w:hAnsi="Arial" w:cs="Arial"/>
        </w:rPr>
        <w:t>haver</w:t>
      </w:r>
      <w:r w:rsidRPr="009419BF">
        <w:rPr>
          <w:rFonts w:ascii="Arial" w:hAnsi="Arial" w:cs="Arial"/>
          <w:spacing w:val="-2"/>
        </w:rPr>
        <w:t xml:space="preserve"> </w:t>
      </w:r>
      <w:r w:rsidRPr="009419BF">
        <w:rPr>
          <w:rFonts w:ascii="Arial" w:hAnsi="Arial" w:cs="Arial"/>
        </w:rPr>
        <w:t>o</w:t>
      </w:r>
      <w:r w:rsidRPr="009419BF">
        <w:rPr>
          <w:rFonts w:ascii="Arial" w:hAnsi="Arial" w:cs="Arial"/>
          <w:spacing w:val="-2"/>
        </w:rPr>
        <w:t xml:space="preserve"> </w:t>
      </w:r>
      <w:r w:rsidRPr="009419BF">
        <w:rPr>
          <w:rFonts w:ascii="Arial" w:hAnsi="Arial" w:cs="Arial"/>
        </w:rPr>
        <w:t>que</w:t>
      </w:r>
      <w:r w:rsidRPr="009419BF">
        <w:rPr>
          <w:rFonts w:ascii="Arial" w:hAnsi="Arial" w:cs="Arial"/>
          <w:spacing w:val="-2"/>
        </w:rPr>
        <w:t xml:space="preserve"> </w:t>
      </w:r>
      <w:r w:rsidRPr="009419BF">
        <w:rPr>
          <w:rFonts w:ascii="Arial" w:hAnsi="Arial" w:cs="Arial"/>
        </w:rPr>
        <w:t>lhe</w:t>
      </w:r>
      <w:r w:rsidRPr="009419BF">
        <w:rPr>
          <w:rFonts w:ascii="Arial" w:hAnsi="Arial" w:cs="Arial"/>
          <w:spacing w:val="-4"/>
        </w:rPr>
        <w:t xml:space="preserve"> </w:t>
      </w:r>
      <w:r w:rsidRPr="009419BF">
        <w:rPr>
          <w:rFonts w:ascii="Arial" w:hAnsi="Arial" w:cs="Arial"/>
        </w:rPr>
        <w:t>for</w:t>
      </w:r>
      <w:r w:rsidRPr="009419BF">
        <w:rPr>
          <w:rFonts w:ascii="Arial" w:hAnsi="Arial" w:cs="Arial"/>
          <w:spacing w:val="-2"/>
        </w:rPr>
        <w:t xml:space="preserve"> </w:t>
      </w:r>
      <w:r w:rsidRPr="009419BF">
        <w:rPr>
          <w:rFonts w:ascii="Arial" w:hAnsi="Arial" w:cs="Arial"/>
        </w:rPr>
        <w:t>de</w:t>
      </w:r>
      <w:r w:rsidRPr="009419BF">
        <w:rPr>
          <w:rFonts w:ascii="Arial" w:hAnsi="Arial" w:cs="Arial"/>
          <w:spacing w:val="-2"/>
        </w:rPr>
        <w:t xml:space="preserve"> </w:t>
      </w:r>
      <w:r w:rsidRPr="009419BF">
        <w:rPr>
          <w:rFonts w:ascii="Arial" w:hAnsi="Arial" w:cs="Arial"/>
        </w:rPr>
        <w:t>direito, além</w:t>
      </w:r>
      <w:r w:rsidRPr="009419BF">
        <w:rPr>
          <w:rFonts w:ascii="Arial" w:hAnsi="Arial" w:cs="Arial"/>
          <w:spacing w:val="40"/>
        </w:rPr>
        <w:t xml:space="preserve"> </w:t>
      </w:r>
      <w:r w:rsidRPr="009419BF">
        <w:rPr>
          <w:rFonts w:ascii="Arial" w:hAnsi="Arial" w:cs="Arial"/>
        </w:rPr>
        <w:t>de</w:t>
      </w:r>
      <w:r w:rsidRPr="009419BF">
        <w:rPr>
          <w:rFonts w:ascii="Arial" w:hAnsi="Arial" w:cs="Arial"/>
          <w:spacing w:val="40"/>
        </w:rPr>
        <w:t xml:space="preserve"> </w:t>
      </w:r>
      <w:r w:rsidRPr="009419BF">
        <w:rPr>
          <w:rFonts w:ascii="Arial" w:hAnsi="Arial" w:cs="Arial"/>
        </w:rPr>
        <w:t>pagar</w:t>
      </w:r>
      <w:r w:rsidRPr="009419BF">
        <w:rPr>
          <w:rFonts w:ascii="Arial" w:hAnsi="Arial" w:cs="Arial"/>
          <w:spacing w:val="40"/>
        </w:rPr>
        <w:t xml:space="preserve"> </w:t>
      </w:r>
      <w:r w:rsidRPr="009419BF">
        <w:rPr>
          <w:rFonts w:ascii="Arial" w:hAnsi="Arial" w:cs="Arial"/>
        </w:rPr>
        <w:t>honorários</w:t>
      </w:r>
      <w:r w:rsidRPr="009419BF">
        <w:rPr>
          <w:rFonts w:ascii="Arial" w:hAnsi="Arial" w:cs="Arial"/>
          <w:spacing w:val="40"/>
        </w:rPr>
        <w:t xml:space="preserve"> </w:t>
      </w:r>
      <w:r w:rsidRPr="009419BF">
        <w:rPr>
          <w:rFonts w:ascii="Arial" w:hAnsi="Arial" w:cs="Arial"/>
        </w:rPr>
        <w:t>advocatícios</w:t>
      </w:r>
      <w:r w:rsidRPr="009419BF">
        <w:rPr>
          <w:rFonts w:ascii="Arial" w:hAnsi="Arial" w:cs="Arial"/>
          <w:spacing w:val="40"/>
        </w:rPr>
        <w:t xml:space="preserve"> </w:t>
      </w:r>
      <w:r w:rsidRPr="009419BF">
        <w:rPr>
          <w:rFonts w:ascii="Arial" w:hAnsi="Arial" w:cs="Arial"/>
        </w:rPr>
        <w:t>e</w:t>
      </w:r>
      <w:r w:rsidRPr="009419BF">
        <w:rPr>
          <w:rFonts w:ascii="Arial" w:hAnsi="Arial" w:cs="Arial"/>
          <w:spacing w:val="40"/>
        </w:rPr>
        <w:t xml:space="preserve"> </w:t>
      </w:r>
      <w:r w:rsidRPr="009419BF">
        <w:rPr>
          <w:rFonts w:ascii="Arial" w:hAnsi="Arial" w:cs="Arial"/>
        </w:rPr>
        <w:t>todas</w:t>
      </w:r>
      <w:r w:rsidRPr="009419BF">
        <w:rPr>
          <w:rFonts w:ascii="Arial" w:hAnsi="Arial" w:cs="Arial"/>
          <w:spacing w:val="40"/>
        </w:rPr>
        <w:t xml:space="preserve"> </w:t>
      </w:r>
      <w:r w:rsidRPr="009419BF">
        <w:rPr>
          <w:rFonts w:ascii="Arial" w:hAnsi="Arial" w:cs="Arial"/>
        </w:rPr>
        <w:t>as</w:t>
      </w:r>
      <w:r w:rsidRPr="009419BF">
        <w:rPr>
          <w:rFonts w:ascii="Arial" w:hAnsi="Arial" w:cs="Arial"/>
          <w:spacing w:val="40"/>
        </w:rPr>
        <w:t xml:space="preserve"> </w:t>
      </w:r>
      <w:r w:rsidRPr="009419BF">
        <w:rPr>
          <w:rFonts w:ascii="Arial" w:hAnsi="Arial" w:cs="Arial"/>
        </w:rPr>
        <w:t>despesas</w:t>
      </w:r>
      <w:r w:rsidRPr="009419BF">
        <w:rPr>
          <w:rFonts w:ascii="Arial" w:hAnsi="Arial" w:cs="Arial"/>
          <w:spacing w:val="40"/>
        </w:rPr>
        <w:t xml:space="preserve"> </w:t>
      </w:r>
      <w:r w:rsidRPr="009419BF">
        <w:rPr>
          <w:rFonts w:ascii="Arial" w:hAnsi="Arial" w:cs="Arial"/>
        </w:rPr>
        <w:t>e</w:t>
      </w:r>
      <w:r w:rsidRPr="009419BF">
        <w:rPr>
          <w:rFonts w:ascii="Arial" w:hAnsi="Arial" w:cs="Arial"/>
          <w:spacing w:val="40"/>
        </w:rPr>
        <w:t xml:space="preserve"> </w:t>
      </w:r>
      <w:r w:rsidRPr="009419BF">
        <w:rPr>
          <w:rFonts w:ascii="Arial" w:hAnsi="Arial" w:cs="Arial"/>
        </w:rPr>
        <w:t>custas</w:t>
      </w:r>
      <w:r w:rsidRPr="009419BF">
        <w:rPr>
          <w:rFonts w:ascii="Arial" w:hAnsi="Arial" w:cs="Arial"/>
          <w:spacing w:val="40"/>
        </w:rPr>
        <w:t xml:space="preserve"> </w:t>
      </w:r>
      <w:r w:rsidRPr="009419BF">
        <w:rPr>
          <w:rFonts w:ascii="Arial" w:hAnsi="Arial" w:cs="Arial"/>
        </w:rPr>
        <w:t>processuais,</w:t>
      </w:r>
      <w:r w:rsidRPr="009419BF">
        <w:rPr>
          <w:rFonts w:ascii="Arial" w:hAnsi="Arial" w:cs="Arial"/>
          <w:spacing w:val="40"/>
        </w:rPr>
        <w:t xml:space="preserve"> </w:t>
      </w:r>
      <w:r w:rsidRPr="009419BF">
        <w:rPr>
          <w:rFonts w:ascii="Arial" w:hAnsi="Arial" w:cs="Arial"/>
        </w:rPr>
        <w:t>sem</w:t>
      </w:r>
      <w:r w:rsidR="009419BF">
        <w:rPr>
          <w:rFonts w:ascii="Arial" w:hAnsi="Arial" w:cs="Arial"/>
        </w:rPr>
        <w:t xml:space="preserve"> pr</w:t>
      </w:r>
      <w:r>
        <w:t xml:space="preserve">ejuízo das penalidades e multas previstas na Lei Municipal nº 13.898/2024. </w:t>
      </w:r>
      <w:r>
        <w:rPr>
          <w:rFonts w:ascii="Arial" w:hAnsi="Arial"/>
          <w:b/>
        </w:rPr>
        <w:t>CLÁUSULA DÉCIMA PRIMEIRA</w:t>
      </w:r>
      <w:r>
        <w:t>: Se o loteamento não for submetido ao registro imobiliário no prazo de 180 (cento e oitenta) dias, contados da data de publicação do Licenciamento Urbanístico, conforme</w:t>
      </w:r>
      <w:r>
        <w:rPr>
          <w:spacing w:val="-1"/>
        </w:rPr>
        <w:t xml:space="preserve"> </w:t>
      </w:r>
      <w:r>
        <w:t>artigo 18 da</w:t>
      </w:r>
      <w:r>
        <w:rPr>
          <w:spacing w:val="-1"/>
        </w:rPr>
        <w:t xml:space="preserve"> </w:t>
      </w:r>
      <w:r>
        <w:t>Lei Federal nº 6.766, de 19</w:t>
      </w:r>
      <w:r>
        <w:rPr>
          <w:spacing w:val="-1"/>
        </w:rPr>
        <w:t xml:space="preserve"> </w:t>
      </w:r>
      <w:r>
        <w:t>de</w:t>
      </w:r>
      <w:r>
        <w:rPr>
          <w:spacing w:val="-1"/>
        </w:rPr>
        <w:t xml:space="preserve"> </w:t>
      </w:r>
      <w:r>
        <w:t>dezembro de</w:t>
      </w:r>
      <w:r>
        <w:rPr>
          <w:spacing w:val="-1"/>
        </w:rPr>
        <w:t xml:space="preserve"> </w:t>
      </w:r>
      <w:r>
        <w:t>1979, a</w:t>
      </w:r>
      <w:r>
        <w:rPr>
          <w:spacing w:val="-1"/>
        </w:rPr>
        <w:t xml:space="preserve"> </w:t>
      </w:r>
      <w:r>
        <w:t xml:space="preserve">presente escritura fica cancelada. </w:t>
      </w:r>
      <w:r>
        <w:rPr>
          <w:rFonts w:ascii="Arial" w:hAnsi="Arial"/>
          <w:b/>
        </w:rPr>
        <w:t>CLÁUSULA DÉCIMA SEGUNDA</w:t>
      </w:r>
      <w:r>
        <w:t xml:space="preserve">: Fica eleito o foro da Comarca de Londrina/PR, para dirimir quaisquer questões ou dúvidas que decorram diretamente ou indiretamente desta escritura, em todos os seus expressos termos. </w:t>
      </w:r>
      <w:r>
        <w:rPr>
          <w:rFonts w:ascii="Arial" w:hAnsi="Arial"/>
          <w:b/>
        </w:rPr>
        <w:t>CLÁUSULA DÉCIMA TERCEIRA</w:t>
      </w:r>
      <w:r>
        <w:t xml:space="preserve">: Pelas partes contratantes, na forma como comparecem, após a leitura de todo o conteúdo aqui transcrito, me foi dito que aceitam </w:t>
      </w:r>
      <w:r>
        <w:rPr>
          <w:u w:val="single"/>
        </w:rPr>
        <w:t>a</w:t>
      </w:r>
      <w:r>
        <w:t xml:space="preserve"> presente escritura, tal como está redigida, com tudo o que nela se contém, e declaram, por achá-la em tudo, conforme. Foram apresentados os seguintes documentos: 1) Certidão para fins civis do Poder Judiciário do Estado do Paraná; 2) Certidão Simplificada da Junta Comercial e documentos pessoais do sócio administrador; 3) Contrato Social da empresa; 4) Alvará de licença de localização e funcionamento da empresa; 5) Certidão Narrativa de inexistência de inscrição no cadastro do ICMS, com data de </w:t>
      </w:r>
      <w:r>
        <w:rPr>
          <w:u w:val="single"/>
        </w:rPr>
        <w:t xml:space="preserve"> /</w:t>
      </w:r>
      <w:r>
        <w:rPr>
          <w:spacing w:val="-1"/>
          <w:u w:val="single"/>
        </w:rPr>
        <w:t xml:space="preserve"> </w:t>
      </w:r>
      <w:r>
        <w:rPr>
          <w:u w:val="single"/>
        </w:rPr>
        <w:t xml:space="preserve">/ </w:t>
      </w:r>
      <w:r>
        <w:t>; 6)</w:t>
      </w:r>
      <w:r>
        <w:rPr>
          <w:spacing w:val="-1"/>
        </w:rPr>
        <w:t xml:space="preserve"> </w:t>
      </w:r>
      <w:r>
        <w:t>Certidão</w:t>
      </w:r>
      <w:r>
        <w:rPr>
          <w:spacing w:val="-1"/>
        </w:rPr>
        <w:t xml:space="preserve"> </w:t>
      </w:r>
      <w:r>
        <w:t>Negativa de registro</w:t>
      </w:r>
      <w:r>
        <w:rPr>
          <w:spacing w:val="-2"/>
        </w:rPr>
        <w:t xml:space="preserve"> </w:t>
      </w:r>
      <w:r>
        <w:t>para</w:t>
      </w:r>
      <w:r>
        <w:rPr>
          <w:spacing w:val="-2"/>
        </w:rPr>
        <w:t xml:space="preserve"> </w:t>
      </w:r>
      <w:r>
        <w:t>o</w:t>
      </w:r>
      <w:r>
        <w:rPr>
          <w:spacing w:val="-1"/>
        </w:rPr>
        <w:t xml:space="preserve"> </w:t>
      </w:r>
      <w:r>
        <w:t>nome</w:t>
      </w:r>
      <w:r>
        <w:rPr>
          <w:spacing w:val="-2"/>
        </w:rPr>
        <w:t xml:space="preserve"> </w:t>
      </w:r>
      <w:r>
        <w:t>do</w:t>
      </w:r>
      <w:r>
        <w:rPr>
          <w:spacing w:val="-2"/>
        </w:rPr>
        <w:t xml:space="preserve"> </w:t>
      </w:r>
      <w:r>
        <w:t>empreendimento; 7) Comprovante de</w:t>
      </w:r>
      <w:r>
        <w:rPr>
          <w:spacing w:val="-2"/>
        </w:rPr>
        <w:t xml:space="preserve"> </w:t>
      </w:r>
      <w:r>
        <w:t>pagamento referente à</w:t>
      </w:r>
      <w:r>
        <w:rPr>
          <w:spacing w:val="-2"/>
        </w:rPr>
        <w:t xml:space="preserve"> </w:t>
      </w:r>
      <w:r>
        <w:t>aprovação do projeto;</w:t>
      </w:r>
      <w:r>
        <w:rPr>
          <w:spacing w:val="-2"/>
        </w:rPr>
        <w:t xml:space="preserve"> </w:t>
      </w:r>
      <w:r>
        <w:t>8)</w:t>
      </w:r>
      <w:r>
        <w:rPr>
          <w:spacing w:val="-1"/>
        </w:rPr>
        <w:t xml:space="preserve"> </w:t>
      </w:r>
      <w:r>
        <w:t>Ofício do IPPUL, com cópia da aprovação da diretriz sob nº , de / / ; 9) Ofício da Secretaria Municipal de Educação sobre os módulos escolares, com data de / / ; 10) Minuta de "Instrumento Particular de Contrato de Compromisso</w:t>
      </w:r>
      <w:r>
        <w:rPr>
          <w:spacing w:val="-12"/>
        </w:rPr>
        <w:t xml:space="preserve"> </w:t>
      </w:r>
      <w:r>
        <w:t>de</w:t>
      </w:r>
      <w:r>
        <w:rPr>
          <w:spacing w:val="-9"/>
        </w:rPr>
        <w:t xml:space="preserve"> </w:t>
      </w:r>
      <w:r>
        <w:t>Compra</w:t>
      </w:r>
      <w:r>
        <w:rPr>
          <w:spacing w:val="-10"/>
        </w:rPr>
        <w:t xml:space="preserve"> </w:t>
      </w:r>
      <w:r>
        <w:t>e</w:t>
      </w:r>
      <w:r>
        <w:rPr>
          <w:spacing w:val="-12"/>
        </w:rPr>
        <w:t xml:space="preserve"> </w:t>
      </w:r>
      <w:r>
        <w:t>Venda,</w:t>
      </w:r>
      <w:r>
        <w:rPr>
          <w:spacing w:val="-12"/>
        </w:rPr>
        <w:t xml:space="preserve"> </w:t>
      </w:r>
      <w:r>
        <w:t>Confissão</w:t>
      </w:r>
      <w:r>
        <w:rPr>
          <w:spacing w:val="-9"/>
        </w:rPr>
        <w:t xml:space="preserve"> </w:t>
      </w:r>
      <w:r>
        <w:t>de</w:t>
      </w:r>
      <w:r>
        <w:rPr>
          <w:spacing w:val="-9"/>
        </w:rPr>
        <w:t xml:space="preserve"> </w:t>
      </w:r>
      <w:r>
        <w:t>Dívida</w:t>
      </w:r>
      <w:r>
        <w:rPr>
          <w:spacing w:val="-9"/>
        </w:rPr>
        <w:t xml:space="preserve"> </w:t>
      </w:r>
      <w:r>
        <w:t>e</w:t>
      </w:r>
      <w:r>
        <w:rPr>
          <w:spacing w:val="-12"/>
        </w:rPr>
        <w:t xml:space="preserve"> </w:t>
      </w:r>
      <w:r>
        <w:t>outras</w:t>
      </w:r>
      <w:r>
        <w:rPr>
          <w:spacing w:val="-13"/>
        </w:rPr>
        <w:t xml:space="preserve"> </w:t>
      </w:r>
      <w:r>
        <w:t>avenças",</w:t>
      </w:r>
      <w:r>
        <w:rPr>
          <w:spacing w:val="-12"/>
        </w:rPr>
        <w:t xml:space="preserve"> </w:t>
      </w:r>
      <w:r>
        <w:t>a</w:t>
      </w:r>
      <w:r>
        <w:rPr>
          <w:spacing w:val="-9"/>
        </w:rPr>
        <w:t xml:space="preserve"> </w:t>
      </w:r>
      <w:r>
        <w:t>ser</w:t>
      </w:r>
      <w:r>
        <w:rPr>
          <w:spacing w:val="-13"/>
        </w:rPr>
        <w:t xml:space="preserve"> </w:t>
      </w:r>
      <w:r>
        <w:t>firmado</w:t>
      </w:r>
      <w:r>
        <w:rPr>
          <w:spacing w:val="-12"/>
        </w:rPr>
        <w:t xml:space="preserve"> </w:t>
      </w:r>
      <w:r>
        <w:t>entre a</w:t>
      </w:r>
      <w:r>
        <w:rPr>
          <w:spacing w:val="-4"/>
        </w:rPr>
        <w:t xml:space="preserve"> </w:t>
      </w:r>
      <w:r>
        <w:t>empresa</w:t>
      </w:r>
      <w:r>
        <w:rPr>
          <w:spacing w:val="-6"/>
        </w:rPr>
        <w:t xml:space="preserve"> </w:t>
      </w:r>
      <w:r>
        <w:t>e</w:t>
      </w:r>
      <w:r>
        <w:rPr>
          <w:spacing w:val="-6"/>
        </w:rPr>
        <w:t xml:space="preserve"> </w:t>
      </w:r>
      <w:r>
        <w:t>terceiros</w:t>
      </w:r>
      <w:r>
        <w:rPr>
          <w:spacing w:val="-7"/>
        </w:rPr>
        <w:t xml:space="preserve"> </w:t>
      </w:r>
      <w:r>
        <w:t>compradores,</w:t>
      </w:r>
      <w:r>
        <w:rPr>
          <w:spacing w:val="-6"/>
        </w:rPr>
        <w:t xml:space="preserve"> </w:t>
      </w:r>
      <w:r>
        <w:t>protocolado</w:t>
      </w:r>
      <w:r>
        <w:rPr>
          <w:spacing w:val="-6"/>
        </w:rPr>
        <w:t xml:space="preserve"> </w:t>
      </w:r>
      <w:r>
        <w:t>junto</w:t>
      </w:r>
      <w:r>
        <w:rPr>
          <w:spacing w:val="-6"/>
        </w:rPr>
        <w:t xml:space="preserve"> </w:t>
      </w:r>
      <w:r>
        <w:t>ao</w:t>
      </w:r>
      <w:r>
        <w:rPr>
          <w:spacing w:val="-8"/>
        </w:rPr>
        <w:t xml:space="preserve"> </w:t>
      </w:r>
      <w:r>
        <w:t>Tabelionato</w:t>
      </w:r>
      <w:r>
        <w:rPr>
          <w:spacing w:val="-6"/>
        </w:rPr>
        <w:t xml:space="preserve"> </w:t>
      </w:r>
      <w:r>
        <w:t>de</w:t>
      </w:r>
      <w:r>
        <w:rPr>
          <w:spacing w:val="-4"/>
        </w:rPr>
        <w:t xml:space="preserve"> </w:t>
      </w:r>
      <w:r>
        <w:t>Registro</w:t>
      </w:r>
      <w:r>
        <w:rPr>
          <w:spacing w:val="-4"/>
        </w:rPr>
        <w:t xml:space="preserve"> </w:t>
      </w:r>
      <w:r>
        <w:t>de</w:t>
      </w:r>
      <w:r>
        <w:rPr>
          <w:spacing w:val="-8"/>
        </w:rPr>
        <w:t xml:space="preserve"> </w:t>
      </w:r>
      <w:r>
        <w:t>Títulos</w:t>
      </w:r>
      <w:r>
        <w:rPr>
          <w:spacing w:val="-7"/>
        </w:rPr>
        <w:t xml:space="preserve"> </w:t>
      </w:r>
      <w:r>
        <w:t>e Documentos e Registro Civil de Pessoas Jurídicas -</w:t>
      </w:r>
      <w:r>
        <w:rPr>
          <w:spacing w:val="40"/>
        </w:rPr>
        <w:t xml:space="preserve"> </w:t>
      </w:r>
      <w:r>
        <w:t>_º Ofício; 11) Certidão Negativa de distribuição de feitos do Cartório Distribuidor do Poder</w:t>
      </w:r>
      <w:r w:rsidR="003B1ABF">
        <w:t xml:space="preserve"> </w:t>
      </w:r>
      <w:r>
        <w:t>Judiciário</w:t>
      </w:r>
      <w:r>
        <w:rPr>
          <w:spacing w:val="-2"/>
        </w:rPr>
        <w:t xml:space="preserve"> </w:t>
      </w:r>
      <w:r>
        <w:t>Estadual</w:t>
      </w:r>
      <w:r>
        <w:rPr>
          <w:spacing w:val="-3"/>
        </w:rPr>
        <w:t xml:space="preserve"> </w:t>
      </w:r>
      <w:r>
        <w:t>da</w:t>
      </w:r>
      <w:r>
        <w:rPr>
          <w:spacing w:val="-4"/>
        </w:rPr>
        <w:t xml:space="preserve"> </w:t>
      </w:r>
      <w:r>
        <w:t>Comarca</w:t>
      </w:r>
      <w:r>
        <w:rPr>
          <w:spacing w:val="-5"/>
        </w:rPr>
        <w:t xml:space="preserve"> </w:t>
      </w:r>
      <w:r>
        <w:t>de</w:t>
      </w:r>
      <w:r>
        <w:rPr>
          <w:spacing w:val="-4"/>
        </w:rPr>
        <w:t xml:space="preserve"> </w:t>
      </w:r>
      <w:r>
        <w:t>Londrina/PR, com</w:t>
      </w:r>
      <w:r>
        <w:rPr>
          <w:spacing w:val="-2"/>
        </w:rPr>
        <w:t xml:space="preserve"> </w:t>
      </w:r>
      <w:r>
        <w:t>data</w:t>
      </w:r>
      <w:r>
        <w:rPr>
          <w:spacing w:val="-3"/>
        </w:rPr>
        <w:t xml:space="preserve"> </w:t>
      </w:r>
      <w:r>
        <w:t>de</w:t>
      </w:r>
      <w:r>
        <w:rPr>
          <w:spacing w:val="-4"/>
        </w:rPr>
        <w:t xml:space="preserve"> </w:t>
      </w:r>
      <w:r>
        <w:t>/</w:t>
      </w:r>
      <w:r>
        <w:rPr>
          <w:spacing w:val="-2"/>
        </w:rPr>
        <w:t xml:space="preserve"> </w:t>
      </w:r>
      <w:r>
        <w:t>/</w:t>
      </w:r>
      <w:r>
        <w:rPr>
          <w:noProof/>
          <w:spacing w:val="-1"/>
          <w:position w:val="-3"/>
        </w:rPr>
        <w:drawing>
          <wp:inline distT="0" distB="0" distL="0" distR="0" wp14:anchorId="5308436F" wp14:editId="7F0FE0CC">
            <wp:extent cx="85344" cy="1066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85344" cy="10668"/>
                    </a:xfrm>
                    <a:prstGeom prst="rect">
                      <a:avLst/>
                    </a:prstGeom>
                  </pic:spPr>
                </pic:pic>
              </a:graphicData>
            </a:graphic>
          </wp:inline>
        </w:drawing>
      </w:r>
      <w:r>
        <w:t>;</w:t>
      </w:r>
      <w:r>
        <w:rPr>
          <w:spacing w:val="-4"/>
        </w:rPr>
        <w:t xml:space="preserve"> </w:t>
      </w:r>
      <w:r>
        <w:t>12</w:t>
      </w:r>
      <w:r>
        <w:rPr>
          <w:u w:val="single"/>
        </w:rPr>
        <w:t>)</w:t>
      </w:r>
      <w:r>
        <w:rPr>
          <w:spacing w:val="-3"/>
          <w:u w:val="single"/>
        </w:rPr>
        <w:t xml:space="preserve"> </w:t>
      </w:r>
      <w:r>
        <w:rPr>
          <w:u w:val="single"/>
        </w:rPr>
        <w:t>C</w:t>
      </w:r>
      <w:r>
        <w:t>ertidão</w:t>
      </w:r>
      <w:r>
        <w:rPr>
          <w:spacing w:val="-4"/>
        </w:rPr>
        <w:t xml:space="preserve"> </w:t>
      </w:r>
      <w:r>
        <w:t>Regional</w:t>
      </w:r>
      <w:r>
        <w:rPr>
          <w:spacing w:val="-5"/>
        </w:rPr>
        <w:t xml:space="preserve"> </w:t>
      </w:r>
      <w:r>
        <w:t xml:space="preserve">para Fins Gerais TRF Cível e Criminal do Poder Judiciário da 4ª Região; 13) Certidão Negativa de </w:t>
      </w:r>
      <w:r>
        <w:lastRenderedPageBreak/>
        <w:t>Débitos</w:t>
      </w:r>
      <w:r>
        <w:rPr>
          <w:spacing w:val="33"/>
        </w:rPr>
        <w:t xml:space="preserve"> </w:t>
      </w:r>
      <w:r>
        <w:t>Trabalhistas,</w:t>
      </w:r>
      <w:r>
        <w:rPr>
          <w:spacing w:val="31"/>
        </w:rPr>
        <w:t xml:space="preserve"> </w:t>
      </w:r>
      <w:r>
        <w:t>com</w:t>
      </w:r>
      <w:r>
        <w:rPr>
          <w:spacing w:val="34"/>
        </w:rPr>
        <w:t xml:space="preserve"> </w:t>
      </w:r>
      <w:r>
        <w:t>data</w:t>
      </w:r>
      <w:r>
        <w:rPr>
          <w:spacing w:val="36"/>
        </w:rPr>
        <w:t xml:space="preserve"> </w:t>
      </w:r>
      <w:r>
        <w:t xml:space="preserve">de </w:t>
      </w:r>
      <w:r>
        <w:rPr>
          <w:noProof/>
          <w:spacing w:val="9"/>
        </w:rPr>
        <w:drawing>
          <wp:inline distT="0" distB="0" distL="0" distR="0" wp14:anchorId="1F2FEC65" wp14:editId="0C8CA2F4">
            <wp:extent cx="58991" cy="5079"/>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58991" cy="5079"/>
                    </a:xfrm>
                    <a:prstGeom prst="rect">
                      <a:avLst/>
                    </a:prstGeom>
                  </pic:spPr>
                </pic:pic>
              </a:graphicData>
            </a:graphic>
          </wp:inline>
        </w:drawing>
      </w:r>
      <w:r>
        <w:t>/</w:t>
      </w:r>
      <w:r>
        <w:rPr>
          <w:spacing w:val="36"/>
        </w:rPr>
        <w:t xml:space="preserve"> </w:t>
      </w:r>
      <w:r>
        <w:t>/</w:t>
      </w:r>
      <w:r>
        <w:rPr>
          <w:noProof/>
          <w:position w:val="-3"/>
        </w:rPr>
        <w:drawing>
          <wp:inline distT="0" distB="0" distL="0" distR="0" wp14:anchorId="0A543054" wp14:editId="5ACEB725">
            <wp:extent cx="65532" cy="10668"/>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65532" cy="10668"/>
                    </a:xfrm>
                    <a:prstGeom prst="rect">
                      <a:avLst/>
                    </a:prstGeom>
                  </pic:spPr>
                </pic:pic>
              </a:graphicData>
            </a:graphic>
          </wp:inline>
        </w:drawing>
      </w:r>
      <w:r>
        <w:t>;</w:t>
      </w:r>
      <w:r>
        <w:rPr>
          <w:spacing w:val="33"/>
        </w:rPr>
        <w:t xml:space="preserve"> </w:t>
      </w:r>
      <w:r>
        <w:t>14)</w:t>
      </w:r>
      <w:r>
        <w:rPr>
          <w:spacing w:val="33"/>
        </w:rPr>
        <w:t xml:space="preserve"> </w:t>
      </w:r>
      <w:r>
        <w:t>Certidão</w:t>
      </w:r>
      <w:r>
        <w:rPr>
          <w:spacing w:val="36"/>
        </w:rPr>
        <w:t xml:space="preserve"> </w:t>
      </w:r>
      <w:r>
        <w:t>Negativa</w:t>
      </w:r>
      <w:r>
        <w:rPr>
          <w:spacing w:val="36"/>
        </w:rPr>
        <w:t xml:space="preserve"> </w:t>
      </w:r>
      <w:r>
        <w:t>de</w:t>
      </w:r>
      <w:r>
        <w:rPr>
          <w:spacing w:val="33"/>
        </w:rPr>
        <w:t xml:space="preserve"> </w:t>
      </w:r>
      <w:r>
        <w:t>Distribuição</w:t>
      </w:r>
      <w:r>
        <w:rPr>
          <w:spacing w:val="36"/>
        </w:rPr>
        <w:t xml:space="preserve"> </w:t>
      </w:r>
      <w:r>
        <w:t>de</w:t>
      </w:r>
      <w:r>
        <w:rPr>
          <w:spacing w:val="33"/>
        </w:rPr>
        <w:t xml:space="preserve"> </w:t>
      </w:r>
      <w:r>
        <w:t>Ações</w:t>
      </w:r>
      <w:r>
        <w:rPr>
          <w:spacing w:val="33"/>
        </w:rPr>
        <w:t xml:space="preserve"> </w:t>
      </w:r>
      <w:r>
        <w:t>e Execuções</w:t>
      </w:r>
      <w:r>
        <w:rPr>
          <w:spacing w:val="10"/>
        </w:rPr>
        <w:t xml:space="preserve"> </w:t>
      </w:r>
      <w:r>
        <w:t>Cíveis,</w:t>
      </w:r>
      <w:r>
        <w:rPr>
          <w:spacing w:val="11"/>
        </w:rPr>
        <w:t xml:space="preserve"> </w:t>
      </w:r>
      <w:r>
        <w:t>Criminais</w:t>
      </w:r>
      <w:r>
        <w:rPr>
          <w:spacing w:val="8"/>
        </w:rPr>
        <w:t xml:space="preserve"> </w:t>
      </w:r>
      <w:r>
        <w:t>e</w:t>
      </w:r>
      <w:r>
        <w:rPr>
          <w:spacing w:val="9"/>
        </w:rPr>
        <w:t xml:space="preserve"> </w:t>
      </w:r>
      <w:r>
        <w:t>Fiscais,</w:t>
      </w:r>
      <w:r>
        <w:rPr>
          <w:spacing w:val="9"/>
        </w:rPr>
        <w:t xml:space="preserve"> </w:t>
      </w:r>
      <w:r>
        <w:t>da</w:t>
      </w:r>
      <w:r>
        <w:rPr>
          <w:spacing w:val="10"/>
        </w:rPr>
        <w:t xml:space="preserve"> </w:t>
      </w:r>
      <w:r>
        <w:t>Justiça</w:t>
      </w:r>
      <w:r>
        <w:rPr>
          <w:spacing w:val="12"/>
        </w:rPr>
        <w:t xml:space="preserve"> </w:t>
      </w:r>
      <w:r>
        <w:t>Federal</w:t>
      </w:r>
      <w:r>
        <w:rPr>
          <w:spacing w:val="8"/>
        </w:rPr>
        <w:t xml:space="preserve"> </w:t>
      </w:r>
      <w:r>
        <w:t>da</w:t>
      </w:r>
      <w:r>
        <w:rPr>
          <w:spacing w:val="9"/>
        </w:rPr>
        <w:t xml:space="preserve"> </w:t>
      </w:r>
      <w:r>
        <w:t>4ª</w:t>
      </w:r>
      <w:r>
        <w:rPr>
          <w:spacing w:val="11"/>
        </w:rPr>
        <w:t xml:space="preserve"> </w:t>
      </w:r>
      <w:r>
        <w:t>Região,</w:t>
      </w:r>
      <w:r>
        <w:rPr>
          <w:spacing w:val="11"/>
        </w:rPr>
        <w:t xml:space="preserve"> </w:t>
      </w:r>
      <w:r>
        <w:t>com</w:t>
      </w:r>
      <w:r>
        <w:rPr>
          <w:spacing w:val="10"/>
        </w:rPr>
        <w:t xml:space="preserve"> </w:t>
      </w:r>
      <w:r>
        <w:t>data</w:t>
      </w:r>
      <w:r>
        <w:rPr>
          <w:spacing w:val="10"/>
        </w:rPr>
        <w:t xml:space="preserve"> </w:t>
      </w:r>
      <w:r>
        <w:t>de</w:t>
      </w:r>
      <w:r>
        <w:rPr>
          <w:spacing w:val="17"/>
        </w:rPr>
        <w:t xml:space="preserve"> </w:t>
      </w:r>
      <w:r>
        <w:rPr>
          <w:spacing w:val="11"/>
          <w:u w:val="single"/>
        </w:rPr>
        <w:t xml:space="preserve"> </w:t>
      </w:r>
      <w:r>
        <w:rPr>
          <w:u w:val="single"/>
        </w:rPr>
        <w:t>/</w:t>
      </w:r>
      <w:r>
        <w:rPr>
          <w:spacing w:val="10"/>
          <w:u w:val="single"/>
        </w:rPr>
        <w:t xml:space="preserve"> </w:t>
      </w:r>
      <w:r>
        <w:rPr>
          <w:spacing w:val="-10"/>
        </w:rPr>
        <w:t>/</w:t>
      </w:r>
      <w:r>
        <w:rPr>
          <w:u w:val="single"/>
        </w:rPr>
        <w:tab/>
      </w:r>
      <w:r>
        <w:rPr>
          <w:spacing w:val="-10"/>
        </w:rPr>
        <w:t>;</w:t>
      </w:r>
      <w:r w:rsidR="003B1ABF">
        <w:t xml:space="preserve"> </w:t>
      </w:r>
      <w:r>
        <w:t>15)</w:t>
      </w:r>
      <w:r>
        <w:rPr>
          <w:spacing w:val="35"/>
        </w:rPr>
        <w:t xml:space="preserve"> </w:t>
      </w:r>
      <w:r>
        <w:t>Certidão</w:t>
      </w:r>
      <w:r>
        <w:rPr>
          <w:spacing w:val="36"/>
        </w:rPr>
        <w:t xml:space="preserve"> </w:t>
      </w:r>
      <w:r>
        <w:t>Negativa</w:t>
      </w:r>
      <w:r>
        <w:rPr>
          <w:spacing w:val="36"/>
        </w:rPr>
        <w:t xml:space="preserve"> </w:t>
      </w:r>
      <w:r>
        <w:t>de</w:t>
      </w:r>
      <w:r>
        <w:rPr>
          <w:spacing w:val="36"/>
        </w:rPr>
        <w:t xml:space="preserve"> </w:t>
      </w:r>
      <w:r>
        <w:t>Débitos</w:t>
      </w:r>
      <w:r>
        <w:rPr>
          <w:spacing w:val="34"/>
        </w:rPr>
        <w:t xml:space="preserve"> </w:t>
      </w:r>
      <w:r>
        <w:t>Tributários</w:t>
      </w:r>
      <w:r>
        <w:rPr>
          <w:spacing w:val="37"/>
        </w:rPr>
        <w:t xml:space="preserve"> </w:t>
      </w:r>
      <w:r>
        <w:t>e</w:t>
      </w:r>
      <w:r>
        <w:rPr>
          <w:spacing w:val="37"/>
        </w:rPr>
        <w:t xml:space="preserve"> </w:t>
      </w:r>
      <w:r>
        <w:t>de</w:t>
      </w:r>
      <w:r>
        <w:rPr>
          <w:spacing w:val="35"/>
        </w:rPr>
        <w:t xml:space="preserve"> </w:t>
      </w:r>
      <w:r>
        <w:t>Dívida</w:t>
      </w:r>
      <w:r>
        <w:rPr>
          <w:spacing w:val="38"/>
        </w:rPr>
        <w:t xml:space="preserve"> </w:t>
      </w:r>
      <w:r>
        <w:t>Ativa</w:t>
      </w:r>
      <w:r>
        <w:rPr>
          <w:spacing w:val="37"/>
        </w:rPr>
        <w:t xml:space="preserve"> </w:t>
      </w:r>
      <w:r>
        <w:t>Estadual</w:t>
      </w:r>
      <w:r>
        <w:rPr>
          <w:spacing w:val="36"/>
        </w:rPr>
        <w:t xml:space="preserve"> </w:t>
      </w:r>
      <w:r>
        <w:t>sob</w:t>
      </w:r>
      <w:r>
        <w:rPr>
          <w:spacing w:val="35"/>
        </w:rPr>
        <w:t xml:space="preserve"> </w:t>
      </w:r>
      <w:r>
        <w:t xml:space="preserve">nº </w:t>
      </w:r>
      <w:r>
        <w:rPr>
          <w:noProof/>
          <w:spacing w:val="15"/>
        </w:rPr>
        <w:drawing>
          <wp:inline distT="0" distB="0" distL="0" distR="0" wp14:anchorId="4754DBDC" wp14:editId="1D836376">
            <wp:extent cx="76197" cy="9524"/>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stretch>
                      <a:fillRect/>
                    </a:stretch>
                  </pic:blipFill>
                  <pic:spPr>
                    <a:xfrm>
                      <a:off x="0" y="0"/>
                      <a:ext cx="76197" cy="9524"/>
                    </a:xfrm>
                    <a:prstGeom prst="rect">
                      <a:avLst/>
                    </a:prstGeom>
                  </pic:spPr>
                </pic:pic>
              </a:graphicData>
            </a:graphic>
          </wp:inline>
        </w:drawing>
      </w:r>
      <w:r>
        <w:t>,</w:t>
      </w:r>
      <w:r>
        <w:rPr>
          <w:spacing w:val="37"/>
        </w:rPr>
        <w:t xml:space="preserve"> </w:t>
      </w:r>
      <w:r>
        <w:t xml:space="preserve">emitida eletronicamente via internet em data de </w:t>
      </w:r>
      <w:r>
        <w:rPr>
          <w:u w:val="single"/>
        </w:rPr>
        <w:t xml:space="preserve">/ </w:t>
      </w:r>
      <w:r>
        <w:t>/</w:t>
      </w:r>
      <w:r>
        <w:rPr>
          <w:noProof/>
          <w:position w:val="-3"/>
        </w:rPr>
        <w:drawing>
          <wp:inline distT="0" distB="0" distL="0" distR="0" wp14:anchorId="548B65DB" wp14:editId="02CF610C">
            <wp:extent cx="85344" cy="1066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 cstate="print"/>
                    <a:stretch>
                      <a:fillRect/>
                    </a:stretch>
                  </pic:blipFill>
                  <pic:spPr>
                    <a:xfrm>
                      <a:off x="0" y="0"/>
                      <a:ext cx="85344" cy="10668"/>
                    </a:xfrm>
                    <a:prstGeom prst="rect">
                      <a:avLst/>
                    </a:prstGeom>
                  </pic:spPr>
                </pic:pic>
              </a:graphicData>
            </a:graphic>
          </wp:inline>
        </w:drawing>
      </w:r>
      <w:r>
        <w:t>; 16) Certidão</w:t>
      </w:r>
      <w:r w:rsidR="003B1ABF">
        <w:t xml:space="preserve"> </w:t>
      </w:r>
      <w:r>
        <w:t>Negativa</w:t>
      </w:r>
      <w:r>
        <w:rPr>
          <w:spacing w:val="-6"/>
        </w:rPr>
        <w:t xml:space="preserve"> </w:t>
      </w:r>
      <w:r>
        <w:t>de</w:t>
      </w:r>
      <w:r>
        <w:rPr>
          <w:spacing w:val="-6"/>
        </w:rPr>
        <w:t xml:space="preserve"> </w:t>
      </w:r>
      <w:r>
        <w:t>Débitos</w:t>
      </w:r>
      <w:r>
        <w:rPr>
          <w:spacing w:val="-8"/>
        </w:rPr>
        <w:t xml:space="preserve"> </w:t>
      </w:r>
      <w:r>
        <w:t>Relativa</w:t>
      </w:r>
      <w:r>
        <w:rPr>
          <w:spacing w:val="-6"/>
        </w:rPr>
        <w:t xml:space="preserve"> </w:t>
      </w:r>
      <w:r>
        <w:t>aos</w:t>
      </w:r>
      <w:r>
        <w:rPr>
          <w:spacing w:val="-7"/>
        </w:rPr>
        <w:t xml:space="preserve"> </w:t>
      </w:r>
      <w:r>
        <w:t>Tributos</w:t>
      </w:r>
      <w:r>
        <w:rPr>
          <w:spacing w:val="-5"/>
        </w:rPr>
        <w:t xml:space="preserve"> </w:t>
      </w:r>
      <w:r>
        <w:t>Federais</w:t>
      </w:r>
      <w:r>
        <w:rPr>
          <w:spacing w:val="-5"/>
        </w:rPr>
        <w:t xml:space="preserve"> </w:t>
      </w:r>
      <w:r>
        <w:t>e</w:t>
      </w:r>
      <w:r>
        <w:rPr>
          <w:spacing w:val="-6"/>
        </w:rPr>
        <w:t xml:space="preserve"> </w:t>
      </w:r>
      <w:r>
        <w:t>à</w:t>
      </w:r>
      <w:r>
        <w:rPr>
          <w:spacing w:val="-5"/>
        </w:rPr>
        <w:t xml:space="preserve"> </w:t>
      </w:r>
      <w:r>
        <w:t>Dívida</w:t>
      </w:r>
      <w:r>
        <w:rPr>
          <w:spacing w:val="-4"/>
        </w:rPr>
        <w:t xml:space="preserve"> </w:t>
      </w:r>
      <w:r>
        <w:t>Ativa</w:t>
      </w:r>
      <w:r>
        <w:rPr>
          <w:spacing w:val="-2"/>
        </w:rPr>
        <w:t xml:space="preserve"> </w:t>
      </w:r>
      <w:r>
        <w:t>da</w:t>
      </w:r>
      <w:r>
        <w:rPr>
          <w:spacing w:val="-5"/>
        </w:rPr>
        <w:t xml:space="preserve"> </w:t>
      </w:r>
      <w:r>
        <w:t>União,</w:t>
      </w:r>
      <w:r>
        <w:rPr>
          <w:spacing w:val="-5"/>
        </w:rPr>
        <w:t xml:space="preserve"> </w:t>
      </w:r>
      <w:r>
        <w:t>com</w:t>
      </w:r>
      <w:r>
        <w:rPr>
          <w:spacing w:val="-6"/>
        </w:rPr>
        <w:t xml:space="preserve"> </w:t>
      </w:r>
      <w:r>
        <w:t>data</w:t>
      </w:r>
      <w:r>
        <w:rPr>
          <w:spacing w:val="-6"/>
        </w:rPr>
        <w:t xml:space="preserve"> </w:t>
      </w:r>
      <w:r>
        <w:rPr>
          <w:spacing w:val="-5"/>
        </w:rPr>
        <w:t>de</w:t>
      </w:r>
      <w:r>
        <w:rPr>
          <w:noProof/>
        </w:rPr>
        <mc:AlternateContent>
          <mc:Choice Requires="wps">
            <w:drawing>
              <wp:anchor distT="0" distB="0" distL="0" distR="0" simplePos="0" relativeHeight="251661824" behindDoc="1" locked="0" layoutInCell="1" allowOverlap="1" wp14:anchorId="68CABEB5" wp14:editId="45030C2F">
                <wp:simplePos x="0" y="0"/>
                <wp:positionH relativeFrom="page">
                  <wp:posOffset>2030222</wp:posOffset>
                </wp:positionH>
                <wp:positionV relativeFrom="paragraph">
                  <wp:posOffset>508720</wp:posOffset>
                </wp:positionV>
                <wp:extent cx="35560" cy="1079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0795"/>
                        </a:xfrm>
                        <a:custGeom>
                          <a:avLst/>
                          <a:gdLst/>
                          <a:ahLst/>
                          <a:cxnLst/>
                          <a:rect l="l" t="t" r="r" b="b"/>
                          <a:pathLst>
                            <a:path w="35560" h="10795">
                              <a:moveTo>
                                <a:pt x="35051" y="0"/>
                              </a:moveTo>
                              <a:lnTo>
                                <a:pt x="0" y="0"/>
                              </a:lnTo>
                              <a:lnTo>
                                <a:pt x="0" y="10667"/>
                              </a:lnTo>
                              <a:lnTo>
                                <a:pt x="35051" y="10667"/>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1F19A5" id="Graphic 9" o:spid="_x0000_s1026" style="position:absolute;margin-left:159.85pt;margin-top:40.05pt;width:2.8pt;height:.85pt;z-index:-251654656;visibility:visible;mso-wrap-style:square;mso-wrap-distance-left:0;mso-wrap-distance-top:0;mso-wrap-distance-right:0;mso-wrap-distance-bottom:0;mso-position-horizontal:absolute;mso-position-horizontal-relative:page;mso-position-vertical:absolute;mso-position-vertical-relative:text;v-text-anchor:top" coordsize="3556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0MIgIAALcEAAAOAAAAZHJzL2Uyb0RvYy54bWysVMFu2zAMvQ/YPwi6L3ZaJF2NOMXQosOA&#10;oivQDDsrshwbk0WNUmL370fJlhNspw3LwabMZ/q9RzKbu6HT7KTQtWBKvlzknCkjoWrNoeTfdo8f&#10;PnLmvDCV0GBUyd+U43fb9+82vS3UFTSgK4WMihhX9Lbkjfe2yDInG9UJtwCrDCVrwE54OuIhq1D0&#10;VL3T2VWer7MesLIIUjlHTx/GJN/G+nWtpP9a1055pktO3Hy8YrzuwzXbbkRxQGGbVk40xD+w6ERr&#10;6KNzqQfhBTti+0eprpUIDmq/kNBlUNetVFEDqVnmv6l5bYRVUQuZ4+xsk/t/ZeXz6dW+YKDu7BPI&#10;H44cyXrrijkTDm7CDDV2AUvE2RBdfJtdVINnkh5er1ZrslpSZpnf3K6Cx5ko0qvy6PxnBbGMOD05&#10;P7agSpFoUiQHk0KkRoYW6thCzxm1EDmjFu7HFlrhw3uBWwhZP/NoEo2Q6+CkdhBRPgi4XuWrJWdJ&#10;BNE8I7S5RJKiC1TKpbuN1UbMMl+vbybRKZ/uI+781b/BxmElhqmW1ODU6G2QHE2ebSDcpdEOdFs9&#10;tloH6Q4P+3uN7CTCUsTfRPcCFmdgbHsYgD1Uby/IetqUkrufR4GKM/3F0CiGtUoBpmCfAvT6HuLy&#10;RdfR+d3wXaBllsKSe5qaZ0iDLoo0EcQ/AEZseNPAp6OHug3jErmNjKYDbUfUP21yWL/Lc0Sd/2+2&#10;vwAAAP//AwBQSwMEFAAGAAgAAAAhAKzkO0TdAAAACQEAAA8AAABkcnMvZG93bnJldi54bWxMj8FO&#10;g0AQhu8mvsNmTLzZhZIqIktDTHri0BT7AAs7ApGdRXZb8O07nvQ4M1/++f58v9pRXHH2gyMF8SYC&#10;gdQ6M1Cn4PxxeEpB+KDJ6NERKvhBD/vi/i7XmXELnfBah05wCPlMK+hDmDIpfduj1X7jJiS+fbrZ&#10;6sDj3Ekz64XD7Si3UfQsrR6IP/R6wvce26/6YhV8H9Ny10yHaqmobLpqXevlfFLq8WEt30AEXMMf&#10;DL/6rA4FOzXuQsaLUUESv74wqiCNYhAMJNtdAqLhRZyCLHL5v0FxAwAA//8DAFBLAQItABQABgAI&#10;AAAAIQC2gziS/gAAAOEBAAATAAAAAAAAAAAAAAAAAAAAAABbQ29udGVudF9UeXBlc10ueG1sUEsB&#10;Ai0AFAAGAAgAAAAhADj9If/WAAAAlAEAAAsAAAAAAAAAAAAAAAAALwEAAF9yZWxzLy5yZWxzUEsB&#10;Ai0AFAAGAAgAAAAhAAUAjQwiAgAAtwQAAA4AAAAAAAAAAAAAAAAALgIAAGRycy9lMm9Eb2MueG1s&#10;UEsBAi0AFAAGAAgAAAAhAKzkO0TdAAAACQEAAA8AAAAAAAAAAAAAAAAAfAQAAGRycy9kb3ducmV2&#10;LnhtbFBLBQYAAAAABAAEAPMAAACGBQAAAAA=&#10;" path="m35051,l,,,10667r35051,l35051,xe" fillcolor="black" stroked="f">
                <v:path arrowok="t"/>
                <w10:wrap anchorx="page"/>
              </v:shape>
            </w:pict>
          </mc:Fallback>
        </mc:AlternateContent>
      </w:r>
      <w:r>
        <w:rPr>
          <w:noProof/>
        </w:rPr>
        <mc:AlternateContent>
          <mc:Choice Requires="wps">
            <w:drawing>
              <wp:anchor distT="0" distB="0" distL="0" distR="0" simplePos="0" relativeHeight="251667968" behindDoc="1" locked="0" layoutInCell="1" allowOverlap="1" wp14:anchorId="20F73D2B" wp14:editId="47F26925">
                <wp:simplePos x="0" y="0"/>
                <wp:positionH relativeFrom="page">
                  <wp:posOffset>6139941</wp:posOffset>
                </wp:positionH>
                <wp:positionV relativeFrom="paragraph">
                  <wp:posOffset>773896</wp:posOffset>
                </wp:positionV>
                <wp:extent cx="36830" cy="1079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10795"/>
                        </a:xfrm>
                        <a:custGeom>
                          <a:avLst/>
                          <a:gdLst/>
                          <a:ahLst/>
                          <a:cxnLst/>
                          <a:rect l="l" t="t" r="r" b="b"/>
                          <a:pathLst>
                            <a:path w="36830" h="10795">
                              <a:moveTo>
                                <a:pt x="36575" y="0"/>
                              </a:moveTo>
                              <a:lnTo>
                                <a:pt x="0" y="0"/>
                              </a:lnTo>
                              <a:lnTo>
                                <a:pt x="0" y="10667"/>
                              </a:lnTo>
                              <a:lnTo>
                                <a:pt x="36575" y="10667"/>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7A2ED8" id="Graphic 10" o:spid="_x0000_s1026" style="position:absolute;margin-left:483.45pt;margin-top:60.95pt;width:2.9pt;height:.85pt;z-index:-251648512;visibility:visible;mso-wrap-style:square;mso-wrap-distance-left:0;mso-wrap-distance-top:0;mso-wrap-distance-right:0;mso-wrap-distance-bottom:0;mso-position-horizontal:absolute;mso-position-horizontal-relative:page;mso-position-vertical:absolute;mso-position-vertical-relative:text;v-text-anchor:top" coordsize="3683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9zXIgIAALcEAAAOAAAAZHJzL2Uyb0RvYy54bWysVMFu2zAMvQ/YPwi6L3YaJO2MOMXQosOA&#10;oivQDDsrshwbk0WNUmLn70fJkRNspw3LwabMZ/q9RzLr+6HT7KjQtWBKPp/lnCkjoWrNvuTftk8f&#10;7jhzXphKaDCq5Cfl+P3m/bt1bwt1Aw3oSiGjIsYVvS15470tsszJRnXCzcAqQ8kasBOejrjPKhQ9&#10;Ve90dpPnq6wHrCyCVM7R08cxyTexfl0r6b/WtVOe6ZITNx+vGK+7cM02a1HsUdimlWca4h9YdKI1&#10;9NGp1KPwgh2w/aNU10oEB7WfSegyqOtWqqiB1Mzz39S8NcKqqIXMcXayyf2/svLl+GZfMVB39hnk&#10;D0eOZL11xZQJB3fGDDV2AUvE2RBdPE0uqsEzSQ8Xq7sFWS0pM89vPy6Dx5ko0qvy4PxnBbGMOD47&#10;P7agSpFoUiQHk0KkRoYW6thCzxm1EDmjFu7GFlrhw3uBWwhZP/FoEo2Q6+CothBRPghYrJa3S86S&#10;CKJ5QWhzjSRFV6iUS3cbq42Yeb5a3Z5Fp3y6j7jLV/8GG4eVGKZaUoNTo7dBcjR5soFw10Y70G31&#10;1GodpDvc7x40sqMISxF/Z7pXsDgDY9vDAOygOr0i62lTSu5+HgQqzvQXQ6MY1ioFmIJdCtDrB4jL&#10;F11H57fDd4GWWQpL7mlqXiANuijSRBD/ABix4U0Dnw4e6jaMS+Q2MjofaDui/vMmh/W7PkfU5f9m&#10;8wsAAP//AwBQSwMEFAAGAAgAAAAhAJdmWzHhAAAACwEAAA8AAABkcnMvZG93bnJldi54bWxMj81O&#10;wzAQhO9IvIO1SNxap6lISYhTVZUqONLy06sbL0kgXofYbUKfnu0Jbrs7o9lv8uVoW3HC3jeOFMym&#10;EQik0pmGKgWvL5vJPQgfNBndOkIFP+hhWVxf5TozbqAtnnahEhxCPtMK6hC6TEpf1mi1n7oOibUP&#10;11sdeO0raXo9cLhtZRxFibS6If5Q6w7XNZZfu6NV8FwNb+vPx+9N15xX2/d2P6enu71Stzfj6gFE&#10;wDH8meGCz+hQMNPBHcl40SpIkyRlKwvxjAd2pIt4AeJwucwTkEUu/3cofgEAAP//AwBQSwECLQAU&#10;AAYACAAAACEAtoM4kv4AAADhAQAAEwAAAAAAAAAAAAAAAAAAAAAAW0NvbnRlbnRfVHlwZXNdLnht&#10;bFBLAQItABQABgAIAAAAIQA4/SH/1gAAAJQBAAALAAAAAAAAAAAAAAAAAC8BAABfcmVscy8ucmVs&#10;c1BLAQItABQABgAIAAAAIQAFq9zXIgIAALcEAAAOAAAAAAAAAAAAAAAAAC4CAABkcnMvZTJvRG9j&#10;LnhtbFBLAQItABQABgAIAAAAIQCXZlsx4QAAAAsBAAAPAAAAAAAAAAAAAAAAAHwEAABkcnMvZG93&#10;bnJldi54bWxQSwUGAAAAAAQABADzAAAAigUAAAAA&#10;" path="m36575,l,,,10667r36575,l36575,xe" fillcolor="black" stroked="f">
                <v:path arrowok="t"/>
                <w10:wrap anchorx="page"/>
              </v:shape>
            </w:pict>
          </mc:Fallback>
        </mc:AlternateContent>
      </w:r>
      <w:r w:rsidR="003B1ABF">
        <w:t xml:space="preserve"> </w:t>
      </w:r>
      <w:r>
        <w:t>/</w:t>
      </w:r>
      <w:r>
        <w:rPr>
          <w:spacing w:val="29"/>
        </w:rPr>
        <w:t xml:space="preserve"> </w:t>
      </w:r>
      <w:r>
        <w:t>/</w:t>
      </w:r>
      <w:r>
        <w:rPr>
          <w:spacing w:val="27"/>
        </w:rPr>
        <w:t xml:space="preserve"> </w:t>
      </w:r>
      <w:r>
        <w:t>;</w:t>
      </w:r>
      <w:r>
        <w:rPr>
          <w:spacing w:val="27"/>
        </w:rPr>
        <w:t xml:space="preserve"> </w:t>
      </w:r>
      <w:r>
        <w:t>17)</w:t>
      </w:r>
      <w:r>
        <w:rPr>
          <w:spacing w:val="25"/>
        </w:rPr>
        <w:t xml:space="preserve"> </w:t>
      </w:r>
      <w:r>
        <w:t>Relatório</w:t>
      </w:r>
      <w:r>
        <w:rPr>
          <w:spacing w:val="26"/>
        </w:rPr>
        <w:t xml:space="preserve"> </w:t>
      </w:r>
      <w:r>
        <w:t>de</w:t>
      </w:r>
      <w:r>
        <w:rPr>
          <w:spacing w:val="24"/>
        </w:rPr>
        <w:t xml:space="preserve"> </w:t>
      </w:r>
      <w:r>
        <w:t>Consulta</w:t>
      </w:r>
      <w:r>
        <w:rPr>
          <w:spacing w:val="27"/>
        </w:rPr>
        <w:t xml:space="preserve"> </w:t>
      </w:r>
      <w:r>
        <w:t>de</w:t>
      </w:r>
      <w:r>
        <w:rPr>
          <w:spacing w:val="26"/>
        </w:rPr>
        <w:t xml:space="preserve"> </w:t>
      </w:r>
      <w:r>
        <w:t>Indisponibilidade</w:t>
      </w:r>
      <w:r>
        <w:rPr>
          <w:spacing w:val="28"/>
        </w:rPr>
        <w:t xml:space="preserve"> </w:t>
      </w:r>
      <w:r>
        <w:t>de</w:t>
      </w:r>
      <w:r>
        <w:rPr>
          <w:spacing w:val="27"/>
        </w:rPr>
        <w:t xml:space="preserve"> </w:t>
      </w:r>
      <w:r>
        <w:t>Bens,</w:t>
      </w:r>
      <w:r>
        <w:rPr>
          <w:spacing w:val="27"/>
        </w:rPr>
        <w:t xml:space="preserve"> </w:t>
      </w:r>
      <w:r>
        <w:t>emitido</w:t>
      </w:r>
      <w:r>
        <w:rPr>
          <w:spacing w:val="28"/>
        </w:rPr>
        <w:t xml:space="preserve"> </w:t>
      </w:r>
      <w:r>
        <w:t>em</w:t>
      </w:r>
      <w:r>
        <w:rPr>
          <w:spacing w:val="28"/>
        </w:rPr>
        <w:t xml:space="preserve"> </w:t>
      </w:r>
      <w:r>
        <w:t>nome</w:t>
      </w:r>
      <w:r>
        <w:rPr>
          <w:spacing w:val="28"/>
        </w:rPr>
        <w:t xml:space="preserve"> </w:t>
      </w:r>
      <w:r>
        <w:t>do</w:t>
      </w:r>
      <w:r>
        <w:rPr>
          <w:spacing w:val="28"/>
        </w:rPr>
        <w:t xml:space="preserve"> </w:t>
      </w:r>
      <w:r>
        <w:t>Devedo</w:t>
      </w:r>
      <w:r w:rsidR="003B1ABF">
        <w:t>r</w:t>
      </w:r>
      <w:r>
        <w:t>,</w:t>
      </w:r>
      <w:r>
        <w:rPr>
          <w:spacing w:val="-14"/>
        </w:rPr>
        <w:t xml:space="preserve"> </w:t>
      </w:r>
      <w:r>
        <w:t>no</w:t>
      </w:r>
      <w:r>
        <w:rPr>
          <w:spacing w:val="-12"/>
        </w:rPr>
        <w:t xml:space="preserve"> </w:t>
      </w:r>
      <w:r>
        <w:t>dia</w:t>
      </w:r>
      <w:r>
        <w:rPr>
          <w:spacing w:val="-12"/>
        </w:rPr>
        <w:t xml:space="preserve"> </w:t>
      </w:r>
      <w:r>
        <w:t>/</w:t>
      </w:r>
      <w:r>
        <w:rPr>
          <w:spacing w:val="-14"/>
        </w:rPr>
        <w:t xml:space="preserve"> </w:t>
      </w:r>
      <w:r>
        <w:t>/</w:t>
      </w:r>
      <w:r>
        <w:rPr>
          <w:spacing w:val="-12"/>
        </w:rPr>
        <w:t xml:space="preserve"> </w:t>
      </w:r>
      <w:r>
        <w:t>;</w:t>
      </w:r>
      <w:r>
        <w:rPr>
          <w:spacing w:val="-12"/>
        </w:rPr>
        <w:t xml:space="preserve"> </w:t>
      </w:r>
      <w:r>
        <w:t>18)</w:t>
      </w:r>
      <w:r>
        <w:rPr>
          <w:spacing w:val="-13"/>
        </w:rPr>
        <w:t xml:space="preserve"> </w:t>
      </w:r>
      <w:r>
        <w:t>Rel</w:t>
      </w:r>
      <w:r>
        <w:rPr>
          <w:u w:val="single"/>
        </w:rPr>
        <w:t>a</w:t>
      </w:r>
      <w:r>
        <w:t>t</w:t>
      </w:r>
      <w:r>
        <w:rPr>
          <w:u w:val="single"/>
        </w:rPr>
        <w:t>ó</w:t>
      </w:r>
      <w:r>
        <w:t>rio</w:t>
      </w:r>
      <w:r>
        <w:rPr>
          <w:spacing w:val="-15"/>
        </w:rPr>
        <w:t xml:space="preserve"> </w:t>
      </w:r>
      <w:r>
        <w:t>de</w:t>
      </w:r>
      <w:r>
        <w:rPr>
          <w:spacing w:val="-12"/>
        </w:rPr>
        <w:t xml:space="preserve"> </w:t>
      </w:r>
      <w:r>
        <w:t>Consulta</w:t>
      </w:r>
      <w:r>
        <w:rPr>
          <w:spacing w:val="-12"/>
        </w:rPr>
        <w:t xml:space="preserve"> </w:t>
      </w:r>
      <w:r>
        <w:t>de</w:t>
      </w:r>
      <w:r>
        <w:rPr>
          <w:spacing w:val="-12"/>
        </w:rPr>
        <w:t xml:space="preserve"> </w:t>
      </w:r>
      <w:r>
        <w:t>Indisponibilidade</w:t>
      </w:r>
      <w:r>
        <w:rPr>
          <w:spacing w:val="-14"/>
        </w:rPr>
        <w:t xml:space="preserve"> </w:t>
      </w:r>
      <w:r>
        <w:t>de</w:t>
      </w:r>
      <w:r>
        <w:rPr>
          <w:spacing w:val="-14"/>
        </w:rPr>
        <w:t xml:space="preserve"> </w:t>
      </w:r>
      <w:r>
        <w:t>Bens,</w:t>
      </w:r>
      <w:r>
        <w:rPr>
          <w:spacing w:val="-14"/>
        </w:rPr>
        <w:t xml:space="preserve"> </w:t>
      </w:r>
      <w:r>
        <w:t>emitido</w:t>
      </w:r>
      <w:r>
        <w:rPr>
          <w:spacing w:val="-12"/>
        </w:rPr>
        <w:t xml:space="preserve"> </w:t>
      </w:r>
      <w:r>
        <w:t>em</w:t>
      </w:r>
      <w:r>
        <w:rPr>
          <w:spacing w:val="-13"/>
        </w:rPr>
        <w:t xml:space="preserve"> </w:t>
      </w:r>
      <w:r>
        <w:t>nome do(s)</w:t>
      </w:r>
      <w:r>
        <w:rPr>
          <w:spacing w:val="-15"/>
        </w:rPr>
        <w:t xml:space="preserve"> </w:t>
      </w:r>
      <w:r>
        <w:t>Fiador(s)</w:t>
      </w:r>
      <w:r>
        <w:rPr>
          <w:spacing w:val="-12"/>
        </w:rPr>
        <w:t xml:space="preserve"> </w:t>
      </w:r>
      <w:r>
        <w:t>no</w:t>
      </w:r>
      <w:r>
        <w:rPr>
          <w:spacing w:val="-13"/>
        </w:rPr>
        <w:t xml:space="preserve"> </w:t>
      </w:r>
      <w:r>
        <w:t>dia</w:t>
      </w:r>
      <w:r>
        <w:rPr>
          <w:spacing w:val="-11"/>
        </w:rPr>
        <w:t xml:space="preserve"> </w:t>
      </w:r>
      <w:r>
        <w:rPr>
          <w:spacing w:val="-10"/>
          <w:u w:val="single"/>
        </w:rPr>
        <w:t xml:space="preserve"> </w:t>
      </w:r>
      <w:r>
        <w:rPr>
          <w:u w:val="single"/>
        </w:rPr>
        <w:t>/</w:t>
      </w:r>
      <w:r>
        <w:rPr>
          <w:spacing w:val="-13"/>
          <w:u w:val="single"/>
        </w:rPr>
        <w:t xml:space="preserve"> </w:t>
      </w:r>
      <w:r>
        <w:rPr>
          <w:u w:val="single"/>
        </w:rPr>
        <w:t>/</w:t>
      </w:r>
      <w:r>
        <w:rPr>
          <w:spacing w:val="-10"/>
        </w:rPr>
        <w:t xml:space="preserve"> </w:t>
      </w:r>
      <w:r>
        <w:t>;</w:t>
      </w:r>
      <w:r>
        <w:rPr>
          <w:spacing w:val="-13"/>
        </w:rPr>
        <w:t xml:space="preserve"> </w:t>
      </w:r>
      <w:r>
        <w:t>19)</w:t>
      </w:r>
      <w:r>
        <w:rPr>
          <w:spacing w:val="-13"/>
        </w:rPr>
        <w:t xml:space="preserve"> </w:t>
      </w:r>
      <w:r>
        <w:t>Certidão</w:t>
      </w:r>
      <w:r>
        <w:rPr>
          <w:spacing w:val="-14"/>
        </w:rPr>
        <w:t xml:space="preserve"> </w:t>
      </w:r>
      <w:r>
        <w:t>de</w:t>
      </w:r>
      <w:r>
        <w:rPr>
          <w:spacing w:val="-14"/>
        </w:rPr>
        <w:t xml:space="preserve"> </w:t>
      </w:r>
      <w:r>
        <w:t>Regularidade</w:t>
      </w:r>
      <w:r>
        <w:rPr>
          <w:spacing w:val="-12"/>
        </w:rPr>
        <w:t xml:space="preserve"> </w:t>
      </w:r>
      <w:r>
        <w:t>do</w:t>
      </w:r>
      <w:r>
        <w:rPr>
          <w:spacing w:val="-12"/>
        </w:rPr>
        <w:t xml:space="preserve"> </w:t>
      </w:r>
      <w:r>
        <w:t>FGTS,</w:t>
      </w:r>
      <w:r>
        <w:rPr>
          <w:spacing w:val="-11"/>
        </w:rPr>
        <w:t xml:space="preserve"> </w:t>
      </w:r>
      <w:r>
        <w:t>com</w:t>
      </w:r>
      <w:r>
        <w:rPr>
          <w:spacing w:val="-13"/>
        </w:rPr>
        <w:t xml:space="preserve"> </w:t>
      </w:r>
      <w:r>
        <w:t>data</w:t>
      </w:r>
      <w:r>
        <w:rPr>
          <w:spacing w:val="-11"/>
        </w:rPr>
        <w:t xml:space="preserve"> </w:t>
      </w:r>
      <w:r>
        <w:t>de</w:t>
      </w:r>
      <w:r>
        <w:rPr>
          <w:spacing w:val="-11"/>
        </w:rPr>
        <w:t xml:space="preserve"> </w:t>
      </w:r>
      <w:r>
        <w:t>/</w:t>
      </w:r>
      <w:r>
        <w:rPr>
          <w:spacing w:val="-13"/>
        </w:rPr>
        <w:t xml:space="preserve"> </w:t>
      </w:r>
      <w:r>
        <w:t>/</w:t>
      </w:r>
      <w:r>
        <w:rPr>
          <w:spacing w:val="-9"/>
        </w:rPr>
        <w:t xml:space="preserve"> </w:t>
      </w:r>
      <w:r>
        <w:t>;</w:t>
      </w:r>
      <w:r>
        <w:rPr>
          <w:spacing w:val="-13"/>
        </w:rPr>
        <w:t xml:space="preserve"> </w:t>
      </w:r>
      <w:r>
        <w:t>20)</w:t>
      </w:r>
      <w:r>
        <w:rPr>
          <w:spacing w:val="-16"/>
        </w:rPr>
        <w:t xml:space="preserve"> </w:t>
      </w:r>
      <w:r>
        <w:t>Planilha de Orçamento dos serviços de infraestrutura do loteamento e ART/RRT. Emitida a DOI à Delegacia</w:t>
      </w:r>
      <w:r>
        <w:rPr>
          <w:spacing w:val="-12"/>
        </w:rPr>
        <w:t xml:space="preserve"> </w:t>
      </w:r>
      <w:r>
        <w:t>da</w:t>
      </w:r>
      <w:r>
        <w:rPr>
          <w:spacing w:val="-12"/>
        </w:rPr>
        <w:t xml:space="preserve"> </w:t>
      </w:r>
      <w:r>
        <w:t>Receita</w:t>
      </w:r>
      <w:r>
        <w:rPr>
          <w:spacing w:val="-14"/>
        </w:rPr>
        <w:t xml:space="preserve"> </w:t>
      </w:r>
      <w:r>
        <w:t>Federal</w:t>
      </w:r>
      <w:r>
        <w:rPr>
          <w:spacing w:val="-13"/>
        </w:rPr>
        <w:t xml:space="preserve"> </w:t>
      </w:r>
      <w:r>
        <w:t>de</w:t>
      </w:r>
      <w:r>
        <w:rPr>
          <w:spacing w:val="-12"/>
        </w:rPr>
        <w:t xml:space="preserve"> </w:t>
      </w:r>
      <w:r>
        <w:t>Londrina/PR,</w:t>
      </w:r>
      <w:r>
        <w:rPr>
          <w:spacing w:val="-13"/>
        </w:rPr>
        <w:t xml:space="preserve"> </w:t>
      </w:r>
      <w:r>
        <w:t>referente</w:t>
      </w:r>
      <w:r>
        <w:rPr>
          <w:spacing w:val="-12"/>
        </w:rPr>
        <w:t xml:space="preserve"> </w:t>
      </w:r>
      <w:r>
        <w:t>esta</w:t>
      </w:r>
      <w:r>
        <w:rPr>
          <w:spacing w:val="-12"/>
        </w:rPr>
        <w:t xml:space="preserve"> </w:t>
      </w:r>
      <w:r>
        <w:t>transação,</w:t>
      </w:r>
      <w:r>
        <w:rPr>
          <w:spacing w:val="-14"/>
        </w:rPr>
        <w:t xml:space="preserve"> </w:t>
      </w:r>
      <w:r>
        <w:t>na</w:t>
      </w:r>
      <w:r>
        <w:rPr>
          <w:spacing w:val="-14"/>
        </w:rPr>
        <w:t xml:space="preserve"> </w:t>
      </w:r>
      <w:r>
        <w:t>forma</w:t>
      </w:r>
      <w:r>
        <w:rPr>
          <w:spacing w:val="-14"/>
        </w:rPr>
        <w:t xml:space="preserve"> </w:t>
      </w:r>
      <w:r>
        <w:t>da</w:t>
      </w:r>
      <w:r>
        <w:rPr>
          <w:spacing w:val="-12"/>
        </w:rPr>
        <w:t xml:space="preserve"> </w:t>
      </w:r>
      <w:r>
        <w:t>Instrução Normativa RFB nº 1112, de 28/12/2010 da SRF. Assim o disseram e dou fé.</w:t>
      </w:r>
    </w:p>
    <w:p w14:paraId="3FB811B5" w14:textId="77777777" w:rsidR="009419BF" w:rsidRDefault="009419BF" w:rsidP="009419BF">
      <w:pPr>
        <w:pStyle w:val="Corpodetexto"/>
        <w:tabs>
          <w:tab w:val="left" w:pos="1325"/>
          <w:tab w:val="left" w:pos="3323"/>
          <w:tab w:val="left" w:pos="10122"/>
        </w:tabs>
        <w:spacing w:before="8" w:line="271" w:lineRule="auto"/>
        <w:ind w:right="74" w:hanging="10"/>
        <w:jc w:val="both"/>
      </w:pPr>
    </w:p>
    <w:p w14:paraId="7F502DD0" w14:textId="77777777" w:rsidR="009419BF" w:rsidRDefault="009419BF" w:rsidP="009419BF">
      <w:pPr>
        <w:pStyle w:val="Corpodetexto"/>
        <w:tabs>
          <w:tab w:val="left" w:pos="1325"/>
          <w:tab w:val="left" w:pos="3323"/>
          <w:tab w:val="left" w:pos="10122"/>
        </w:tabs>
        <w:spacing w:before="8" w:line="271" w:lineRule="auto"/>
        <w:ind w:right="74" w:hanging="10"/>
        <w:jc w:val="both"/>
      </w:pPr>
    </w:p>
    <w:p w14:paraId="449E6F89" w14:textId="77777777" w:rsidR="009419BF" w:rsidRDefault="009419BF" w:rsidP="009419BF">
      <w:pPr>
        <w:pStyle w:val="Corpodetexto"/>
        <w:tabs>
          <w:tab w:val="left" w:pos="1325"/>
          <w:tab w:val="left" w:pos="3323"/>
          <w:tab w:val="left" w:pos="10122"/>
        </w:tabs>
        <w:spacing w:before="8" w:line="271" w:lineRule="auto"/>
        <w:ind w:right="74" w:hanging="10"/>
        <w:jc w:val="both"/>
      </w:pPr>
    </w:p>
    <w:p w14:paraId="16E9EE06" w14:textId="77777777" w:rsidR="009419BF" w:rsidRPr="009419BF" w:rsidRDefault="009419BF" w:rsidP="009419BF">
      <w:pPr>
        <w:pStyle w:val="Corpodetexto"/>
        <w:tabs>
          <w:tab w:val="left" w:pos="1325"/>
          <w:tab w:val="left" w:pos="3323"/>
          <w:tab w:val="left" w:pos="10122"/>
        </w:tabs>
        <w:spacing w:before="8" w:line="271" w:lineRule="auto"/>
        <w:ind w:right="74" w:hanging="10"/>
        <w:jc w:val="both"/>
      </w:pPr>
    </w:p>
    <w:p w14:paraId="72D9773E" w14:textId="77777777" w:rsidR="009419BF" w:rsidRDefault="009419BF">
      <w:pPr>
        <w:tabs>
          <w:tab w:val="left" w:pos="5683"/>
        </w:tabs>
        <w:spacing w:line="20" w:lineRule="exact"/>
        <w:ind w:left="127"/>
        <w:rPr>
          <w:sz w:val="2"/>
        </w:rPr>
      </w:pPr>
    </w:p>
    <w:p w14:paraId="1DC3B307" w14:textId="4AD89BAF" w:rsidR="007022F4" w:rsidRDefault="00000000">
      <w:pPr>
        <w:tabs>
          <w:tab w:val="left" w:pos="5683"/>
        </w:tabs>
        <w:spacing w:line="20" w:lineRule="exact"/>
        <w:ind w:left="127"/>
        <w:rPr>
          <w:sz w:val="2"/>
        </w:rPr>
      </w:pPr>
      <w:r>
        <w:rPr>
          <w:noProof/>
          <w:sz w:val="2"/>
        </w:rPr>
        <mc:AlternateContent>
          <mc:Choice Requires="wpg">
            <w:drawing>
              <wp:inline distT="0" distB="0" distL="0" distR="0" wp14:anchorId="39B89811" wp14:editId="79AEA607">
                <wp:extent cx="2047875" cy="10160"/>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7875" cy="10160"/>
                          <a:chOff x="0" y="0"/>
                          <a:chExt cx="2047875" cy="10160"/>
                        </a:xfrm>
                      </wpg:grpSpPr>
                      <wps:wsp>
                        <wps:cNvPr id="12" name="Graphic 12"/>
                        <wps:cNvSpPr/>
                        <wps:spPr>
                          <a:xfrm>
                            <a:off x="0" y="0"/>
                            <a:ext cx="2047875" cy="10160"/>
                          </a:xfrm>
                          <a:custGeom>
                            <a:avLst/>
                            <a:gdLst/>
                            <a:ahLst/>
                            <a:cxnLst/>
                            <a:rect l="l" t="t" r="r" b="b"/>
                            <a:pathLst>
                              <a:path w="2047875" h="10160">
                                <a:moveTo>
                                  <a:pt x="2047875" y="0"/>
                                </a:moveTo>
                                <a:lnTo>
                                  <a:pt x="0" y="0"/>
                                </a:lnTo>
                                <a:lnTo>
                                  <a:pt x="0" y="10159"/>
                                </a:lnTo>
                                <a:lnTo>
                                  <a:pt x="2047875" y="10159"/>
                                </a:lnTo>
                                <a:lnTo>
                                  <a:pt x="204787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21949D" id="Group 11" o:spid="_x0000_s1026" style="width:161.25pt;height:.8pt;mso-position-horizontal-relative:char;mso-position-vertical-relative:line" coordsize="20478,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qX6bwIAAPcFAAAOAAAAZHJzL2Uyb0RvYy54bWykVNtu2zAMfR+wfxD0vjoJ1ptRpxjaNRhQ&#10;dAXaYc+KLF8wWdQoJU7/fpRsOUYLDFjnB5syjyjy8IhX14dOs71C14Ip+PJkwZkyEsrW1AX/8Xz3&#10;6YIz54UphQajCv6iHL9ef/xw1dtcraABXSpkFMS4vLcFb7y3eZY52ahOuBOwypCzAuyEpyXWWYmi&#10;p+idzlaLxVnWA5YWQSrn6O/t4OTrGL+qlPTfq8opz3TBKTcf3xjf2/DO1lcir1HYppVjGuIdWXSi&#10;NXToFOpWeMF22L4J1bUSwUHlTyR0GVRVK1WsgapZLl5Vs0HY2VhLnfe1nWgial/x9O6w8mG/Qftk&#10;H3HInsx7kL8c8ZL1ts7n/rCuj+BDhV3YREWwQ2T0ZWJUHTyT9HO1+Hx+cX7KmSTfcrE8GxmXDbXl&#10;zS7ZfP3rvkzkw6ExtSmV3pJ23JEe93/0PDXCqsi6C+U/ImtLSn7FmREdSXgzqoX+EEvhcEIFBseV&#10;G8l8Pz9TnSKXO+c3CiLRYn/v/CDYMlmiSZY8mGQiyT4IXkfBe85I8MgZCX47CN4KH/aF7gWT9bNO&#10;NalRwdvBXj1DxPnQrqmfqdWU6hGjzRxL122GSr70tTHegCFhnF6GzCha8qfvgJuf+2/oKLhZXKnB&#10;qeGoUHo8c6KDcHPCHei2vGu1DgQ4rLc3GtlehFESnzHlGYyE6fJBAMHaQvlC+ulJMQV3v3cCFWf6&#10;myGFhmGUDEzGNhno9Q3EkRW5R+efDz8FWmbJLLin+/UASagiT8qg/ANgwIadBr7sPFRtkE3Mbcho&#10;XNCliVacLpGJcRKG8TVfR9RxXq//AAAA//8DAFBLAwQUAAYACAAAACEAsNSF8NoAAAADAQAADwAA&#10;AGRycy9kb3ducmV2LnhtbEyPQUvDQBCF70L/wzIFb3aTlBaJ2ZRS1FMRbAXxNk2mSWh2NmS3Sfrv&#10;Hb3o5cHwHu99k20m26qBet84NhAvIlDEhSsbrgx8HF8eHkH5gFxi65gM3MjDJp/dZZiWbuR3Gg6h&#10;UlLCPkUDdQhdqrUvarLoF64jFu/seotBzr7SZY+jlNtWJ1G01hYbloUaO9rVVFwOV2vgdcRxu4yf&#10;h/3lvLt9HVdvn/uYjLmfT9snUIGm8BeGH3xBh1yYTu7KpVetAXkk/Kp4yyRZgTpJaA06z/R/9vwb&#10;AAD//wMAUEsBAi0AFAAGAAgAAAAhALaDOJL+AAAA4QEAABMAAAAAAAAAAAAAAAAAAAAAAFtDb250&#10;ZW50X1R5cGVzXS54bWxQSwECLQAUAAYACAAAACEAOP0h/9YAAACUAQAACwAAAAAAAAAAAAAAAAAv&#10;AQAAX3JlbHMvLnJlbHNQSwECLQAUAAYACAAAACEAwAql+m8CAAD3BQAADgAAAAAAAAAAAAAAAAAu&#10;AgAAZHJzL2Uyb0RvYy54bWxQSwECLQAUAAYACAAAACEAsNSF8NoAAAADAQAADwAAAAAAAAAAAAAA&#10;AADJBAAAZHJzL2Rvd25yZXYueG1sUEsFBgAAAAAEAAQA8wAAANAFAAAAAA==&#10;">
                <v:shape id="Graphic 12" o:spid="_x0000_s1027" style="position:absolute;width:20478;height:101;visibility:visible;mso-wrap-style:square;v-text-anchor:top" coordsize="204787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K+wQAAANsAAAAPAAAAZHJzL2Rvd25yZXYueG1sRE/JasMw&#10;EL0X8g9iAr01ctyQxY1iSmlpr1kg5DZYU1vEGrmS6rh/HxUCuc3jrbMuB9uKnnwwjhVMJxkI4spp&#10;w7WCw/7jaQkiRGSNrWNS8EcBys3oYY2FdhfeUr+LtUghHApU0MTYFVKGqiGLYeI64sR9O28xJuhr&#10;qT1eUrhtZZ5lc2nRcGposKO3hqrz7tcqyOvpebHqTrP8+C7N0Ww/4499VupxPLy+gIg0xLv45v7S&#10;aX4O/7+kA+TmCgAA//8DAFBLAQItABQABgAIAAAAIQDb4fbL7gAAAIUBAAATAAAAAAAAAAAAAAAA&#10;AAAAAABbQ29udGVudF9UeXBlc10ueG1sUEsBAi0AFAAGAAgAAAAhAFr0LFu/AAAAFQEAAAsAAAAA&#10;AAAAAAAAAAAAHwEAAF9yZWxzLy5yZWxzUEsBAi0AFAAGAAgAAAAhABH+gr7BAAAA2wAAAA8AAAAA&#10;AAAAAAAAAAAABwIAAGRycy9kb3ducmV2LnhtbFBLBQYAAAAAAwADALcAAAD1AgAAAAA=&#10;" path="m2047875,l,,,10159r2047875,l2047875,xe" fillcolor="black" stroked="f">
                  <v:path arrowok="t"/>
                </v:shape>
                <w10:anchorlock/>
              </v:group>
            </w:pict>
          </mc:Fallback>
        </mc:AlternateContent>
      </w:r>
      <w:r>
        <w:rPr>
          <w:sz w:val="2"/>
        </w:rPr>
        <w:tab/>
      </w:r>
      <w:r>
        <w:rPr>
          <w:noProof/>
          <w:sz w:val="2"/>
        </w:rPr>
        <mc:AlternateContent>
          <mc:Choice Requires="wpg">
            <w:drawing>
              <wp:inline distT="0" distB="0" distL="0" distR="0" wp14:anchorId="3C24634A" wp14:editId="5B01D464">
                <wp:extent cx="2200275" cy="10160"/>
                <wp:effectExtent l="0"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0275" cy="10160"/>
                          <a:chOff x="0" y="0"/>
                          <a:chExt cx="2200275" cy="10160"/>
                        </a:xfrm>
                      </wpg:grpSpPr>
                      <wps:wsp>
                        <wps:cNvPr id="14" name="Graphic 14"/>
                        <wps:cNvSpPr/>
                        <wps:spPr>
                          <a:xfrm>
                            <a:off x="0" y="0"/>
                            <a:ext cx="2200275" cy="10160"/>
                          </a:xfrm>
                          <a:custGeom>
                            <a:avLst/>
                            <a:gdLst/>
                            <a:ahLst/>
                            <a:cxnLst/>
                            <a:rect l="l" t="t" r="r" b="b"/>
                            <a:pathLst>
                              <a:path w="2200275" h="10160">
                                <a:moveTo>
                                  <a:pt x="2200275" y="0"/>
                                </a:moveTo>
                                <a:lnTo>
                                  <a:pt x="0" y="0"/>
                                </a:lnTo>
                                <a:lnTo>
                                  <a:pt x="0" y="10159"/>
                                </a:lnTo>
                                <a:lnTo>
                                  <a:pt x="2200275" y="10159"/>
                                </a:lnTo>
                                <a:lnTo>
                                  <a:pt x="220027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34457A4" id="Group 13" o:spid="_x0000_s1026" style="width:173.25pt;height:.8pt;mso-position-horizontal-relative:char;mso-position-vertical-relative:line" coordsize="2200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JDbgIAAPcFAAAOAAAAZHJzL2Uyb0RvYy54bWykVE1v2zAMvQ/YfxB0X50Ea7cadYqhXYMB&#10;RVegGXZWZPkDk0WNUuL034+SLcdogQHrfLAp84kiH594dX3sNDsodC2Ygi/PFpwpI6FsTV3wH9u7&#10;D585c16YUmgwquDPyvHr9ft3V73N1Qoa0KVCRkGMy3tb8MZ7m2eZk43qhDsDqww5K8BOeFpinZUo&#10;eore6Wy1WFxkPWBpEaRyjv7eDk6+jvGrSkn/vaqc8kwXnHLz8Y3xvQvvbH0l8hqFbVo5piHekEUn&#10;WkOHTqFuhRdsj+2rUF0rERxU/kxCl0FVtVLFGqia5eJFNRuEvY211Hlf24kmovYFT28OKx8OG7RP&#10;9hGH7Mm8B/nLES9Zb+t87g/r+gQ+VtiFTVQEO0ZGnydG1dEzST9X1KPVp3POJPmWi+XFyLhsqC2v&#10;dsnm61/3ZSIfDo2pTan0lrTjTvS4/6PnqRFWRdZdKP8RWVtS8h85M6IjCW9GtdAfYikcTqjA4Lhy&#10;I5lv52eqU+Ry7/xGQSRaHO6dHwRbJks0yZJHk0wk2QfB6yh4zxkJHjkjwe8GwVvhw77QvWCyftap&#10;JjUqeDs4qC1EnA/tmvqZWk2pnjDazLF03Wao5EtfG+MNGBLG+WXIjKIlf/oOuPm5/4aOgpvFlRqc&#10;Go4KpcczJzoINyfcgW7Lu1brQIDDenejkR1EGCXxGVOewUiYLh8EEKwdlM+kn54UU3D3ey9Qcaa/&#10;GVJoGEbJwGTskoFe30AcWZF7dH57/CnQMktmwT3drwdIQhV5UgblHwADNuw08GXvoWqDbGJuQ0bj&#10;gi5NtOJ0iUyMkzCMr/k6ok7zev0HAAD//wMAUEsDBBQABgAIAAAAIQC7sXiU2wAAAAMBAAAPAAAA&#10;ZHJzL2Rvd25yZXYueG1sTI9BS8NAEIXvgv9hGcGb3cTaUGI2pRT1VARbQXqbJtMkNDsbstsk/feO&#10;XvTyYHiP977JVpNt1UC9bxwbiGcRKOLClQ1XBj73rw9LUD4gl9g6JgNX8rDKb28yTEs38gcNu1Ap&#10;KWGfooE6hC7V2hc1WfQz1xGLd3K9xSBnX+myx1HKbasfoyjRFhuWhRo72tRUnHcXa+BtxHE9j1+G&#10;7fm0uR72i/evbUzG3N9N62dQgabwF4YffEGHXJiO7sKlV60BeST8qnjzp2QB6iihBHSe6f/s+TcA&#10;AAD//wMAUEsBAi0AFAAGAAgAAAAhALaDOJL+AAAA4QEAABMAAAAAAAAAAAAAAAAAAAAAAFtDb250&#10;ZW50X1R5cGVzXS54bWxQSwECLQAUAAYACAAAACEAOP0h/9YAAACUAQAACwAAAAAAAAAAAAAAAAAv&#10;AQAAX3JlbHMvLnJlbHNQSwECLQAUAAYACAAAACEA20qiQ24CAAD3BQAADgAAAAAAAAAAAAAAAAAu&#10;AgAAZHJzL2Uyb0RvYy54bWxQSwECLQAUAAYACAAAACEAu7F4lNsAAAADAQAADwAAAAAAAAAAAAAA&#10;AADIBAAAZHJzL2Rvd25yZXYueG1sUEsFBgAAAAAEAAQA8wAAANAFAAAAAA==&#10;">
                <v:shape id="Graphic 14" o:spid="_x0000_s1027" style="position:absolute;width:22002;height:101;visibility:visible;mso-wrap-style:square;v-text-anchor:top" coordsize="220027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J0CwgAAANsAAAAPAAAAZHJzL2Rvd25yZXYueG1sRI/disIw&#10;EIXvhX2HMMLeiCarskg1igoL4p0/DzDbjE1pMylNtN233wiCdzOc8505s9r0rhYPakPpWcPXRIEg&#10;zr0pudBwvfyMFyBCRDZYeyYNfxRgs/4YrDAzvuMTPc6xECmEQ4YabIxNJmXILTkME98QJ+3mW4cx&#10;rW0hTYtdCne1nCr1LR2WnC5YbGhvKa/Od5dqFLt8VKluN7X1bXak32o7OiitP4f9dgkiUh/f5hd9&#10;MImbw/OXNIBc/wMAAP//AwBQSwECLQAUAAYACAAAACEA2+H2y+4AAACFAQAAEwAAAAAAAAAAAAAA&#10;AAAAAAAAW0NvbnRlbnRfVHlwZXNdLnhtbFBLAQItABQABgAIAAAAIQBa9CxbvwAAABUBAAALAAAA&#10;AAAAAAAAAAAAAB8BAABfcmVscy8ucmVsc1BLAQItABQABgAIAAAAIQDa4J0CwgAAANsAAAAPAAAA&#10;AAAAAAAAAAAAAAcCAABkcnMvZG93bnJldi54bWxQSwUGAAAAAAMAAwC3AAAA9gIAAAAA&#10;" path="m2200275,l,,,10159r2200275,l2200275,xe" fillcolor="black" stroked="f">
                  <v:path arrowok="t"/>
                </v:shape>
                <w10:anchorlock/>
              </v:group>
            </w:pict>
          </mc:Fallback>
        </mc:AlternateContent>
      </w:r>
    </w:p>
    <w:p w14:paraId="77B7E86F" w14:textId="77777777" w:rsidR="007022F4" w:rsidRDefault="007022F4">
      <w:pPr>
        <w:pStyle w:val="Corpodetexto"/>
      </w:pPr>
    </w:p>
    <w:p w14:paraId="655CE2CF" w14:textId="77777777" w:rsidR="007022F4" w:rsidRDefault="007022F4">
      <w:pPr>
        <w:pStyle w:val="Corpodetexto"/>
        <w:spacing w:before="180"/>
      </w:pPr>
    </w:p>
    <w:p w14:paraId="3775FC09" w14:textId="07FF249B" w:rsidR="007022F4" w:rsidRDefault="00000000">
      <w:pPr>
        <w:pStyle w:val="Corpodetexto"/>
        <w:tabs>
          <w:tab w:val="left" w:pos="6497"/>
        </w:tabs>
        <w:ind w:left="126"/>
        <w:rPr>
          <w:rFonts w:ascii="Calibri" w:hAnsi="Calibri"/>
          <w:spacing w:val="-4"/>
        </w:rPr>
      </w:pPr>
      <w:r>
        <w:rPr>
          <w:rFonts w:ascii="Calibri" w:hAnsi="Calibri"/>
        </w:rPr>
        <w:t>DEVEDOR</w:t>
      </w:r>
      <w:r>
        <w:rPr>
          <w:rFonts w:ascii="Calibri" w:hAnsi="Calibri"/>
          <w:spacing w:val="-2"/>
        </w:rPr>
        <w:t xml:space="preserve"> </w:t>
      </w:r>
      <w:r>
        <w:rPr>
          <w:rFonts w:ascii="Calibri" w:hAnsi="Calibri"/>
        </w:rPr>
        <w:t>–</w:t>
      </w:r>
      <w:r>
        <w:rPr>
          <w:rFonts w:ascii="Calibri" w:hAnsi="Calibri"/>
          <w:spacing w:val="-2"/>
        </w:rPr>
        <w:t xml:space="preserve"> </w:t>
      </w:r>
      <w:r>
        <w:rPr>
          <w:rFonts w:ascii="Calibri" w:hAnsi="Calibri"/>
          <w:spacing w:val="-4"/>
        </w:rPr>
        <w:t>Nome</w:t>
      </w:r>
      <w:r>
        <w:rPr>
          <w:rFonts w:ascii="Calibri" w:hAnsi="Calibri"/>
        </w:rPr>
        <w:tab/>
        <w:t>FIADOR</w:t>
      </w:r>
      <w:r>
        <w:rPr>
          <w:rFonts w:ascii="Calibri" w:hAnsi="Calibri"/>
          <w:spacing w:val="-2"/>
        </w:rPr>
        <w:t xml:space="preserve"> </w:t>
      </w:r>
      <w:r>
        <w:rPr>
          <w:rFonts w:ascii="Calibri" w:hAnsi="Calibri"/>
        </w:rPr>
        <w:t>–</w:t>
      </w:r>
      <w:r>
        <w:rPr>
          <w:rFonts w:ascii="Calibri" w:hAnsi="Calibri"/>
          <w:spacing w:val="1"/>
        </w:rPr>
        <w:t xml:space="preserve"> </w:t>
      </w:r>
      <w:r>
        <w:rPr>
          <w:rFonts w:ascii="Calibri" w:hAnsi="Calibri"/>
          <w:spacing w:val="-4"/>
        </w:rPr>
        <w:t>Nome</w:t>
      </w:r>
    </w:p>
    <w:p w14:paraId="60ABD614" w14:textId="77777777" w:rsidR="009419BF" w:rsidRDefault="009419BF">
      <w:pPr>
        <w:pStyle w:val="Corpodetexto"/>
        <w:tabs>
          <w:tab w:val="left" w:pos="6497"/>
        </w:tabs>
        <w:ind w:left="126"/>
        <w:rPr>
          <w:rFonts w:ascii="Calibri" w:hAnsi="Calibri"/>
          <w:spacing w:val="-4"/>
        </w:rPr>
      </w:pPr>
    </w:p>
    <w:p w14:paraId="3D0D9DA3" w14:textId="77777777" w:rsidR="009419BF" w:rsidRDefault="009419BF">
      <w:pPr>
        <w:pStyle w:val="Corpodetexto"/>
        <w:tabs>
          <w:tab w:val="left" w:pos="6497"/>
        </w:tabs>
        <w:ind w:left="126"/>
        <w:rPr>
          <w:rFonts w:ascii="Calibri" w:hAnsi="Calibri"/>
          <w:spacing w:val="-4"/>
        </w:rPr>
      </w:pPr>
    </w:p>
    <w:p w14:paraId="2060D363" w14:textId="77777777" w:rsidR="009419BF" w:rsidRDefault="009419BF">
      <w:pPr>
        <w:pStyle w:val="Corpodetexto"/>
        <w:tabs>
          <w:tab w:val="left" w:pos="6497"/>
        </w:tabs>
        <w:ind w:left="126"/>
        <w:rPr>
          <w:rFonts w:ascii="Calibri" w:hAnsi="Calibri"/>
          <w:spacing w:val="-4"/>
        </w:rPr>
      </w:pPr>
    </w:p>
    <w:p w14:paraId="643A976E" w14:textId="77777777" w:rsidR="009419BF" w:rsidRDefault="009419BF">
      <w:pPr>
        <w:pStyle w:val="Corpodetexto"/>
        <w:tabs>
          <w:tab w:val="left" w:pos="6497"/>
        </w:tabs>
        <w:ind w:left="126"/>
        <w:rPr>
          <w:rFonts w:ascii="Calibri" w:hAnsi="Calibri"/>
          <w:spacing w:val="-4"/>
        </w:rPr>
      </w:pPr>
    </w:p>
    <w:p w14:paraId="4452C122" w14:textId="77777777" w:rsidR="007022F4" w:rsidRDefault="007022F4">
      <w:pPr>
        <w:pStyle w:val="Corpodetexto"/>
        <w:rPr>
          <w:rFonts w:ascii="Calibri"/>
          <w:sz w:val="20"/>
        </w:rPr>
      </w:pPr>
    </w:p>
    <w:p w14:paraId="35C8035A" w14:textId="77777777" w:rsidR="007022F4" w:rsidRDefault="007022F4">
      <w:pPr>
        <w:pStyle w:val="Corpodetexto"/>
        <w:rPr>
          <w:rFonts w:ascii="Calibri"/>
          <w:sz w:val="20"/>
        </w:rPr>
      </w:pPr>
    </w:p>
    <w:p w14:paraId="553570E8" w14:textId="77777777" w:rsidR="007022F4" w:rsidRDefault="007022F4">
      <w:pPr>
        <w:pStyle w:val="Corpodetexto"/>
        <w:rPr>
          <w:rFonts w:ascii="Calibri"/>
          <w:sz w:val="20"/>
        </w:rPr>
      </w:pPr>
    </w:p>
    <w:p w14:paraId="7E394C9E" w14:textId="77777777" w:rsidR="007022F4" w:rsidRDefault="007022F4">
      <w:pPr>
        <w:pStyle w:val="Corpodetexto"/>
        <w:rPr>
          <w:rFonts w:ascii="Calibri"/>
          <w:sz w:val="20"/>
        </w:rPr>
      </w:pPr>
    </w:p>
    <w:p w14:paraId="773D4F84" w14:textId="77777777" w:rsidR="007022F4" w:rsidRDefault="007022F4">
      <w:pPr>
        <w:pStyle w:val="Corpodetexto"/>
        <w:rPr>
          <w:rFonts w:ascii="Calibri"/>
          <w:sz w:val="20"/>
        </w:rPr>
      </w:pPr>
    </w:p>
    <w:p w14:paraId="0620808E" w14:textId="77777777" w:rsidR="007022F4" w:rsidRDefault="00000000">
      <w:pPr>
        <w:pStyle w:val="Corpodetexto"/>
        <w:spacing w:before="14"/>
        <w:rPr>
          <w:rFonts w:ascii="Calibri"/>
          <w:sz w:val="20"/>
        </w:rPr>
      </w:pPr>
      <w:r>
        <w:rPr>
          <w:rFonts w:ascii="Calibri"/>
          <w:noProof/>
          <w:sz w:val="20"/>
        </w:rPr>
        <mc:AlternateContent>
          <mc:Choice Requires="wps">
            <w:drawing>
              <wp:anchor distT="0" distB="0" distL="0" distR="0" simplePos="0" relativeHeight="487590912" behindDoc="1" locked="0" layoutInCell="1" allowOverlap="1" wp14:anchorId="703DD73E" wp14:editId="0F775A57">
                <wp:simplePos x="0" y="0"/>
                <wp:positionH relativeFrom="page">
                  <wp:posOffset>4205351</wp:posOffset>
                </wp:positionH>
                <wp:positionV relativeFrom="paragraph">
                  <wp:posOffset>179435</wp:posOffset>
                </wp:positionV>
                <wp:extent cx="2276475" cy="889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6475" cy="8890"/>
                        </a:xfrm>
                        <a:custGeom>
                          <a:avLst/>
                          <a:gdLst/>
                          <a:ahLst/>
                          <a:cxnLst/>
                          <a:rect l="l" t="t" r="r" b="b"/>
                          <a:pathLst>
                            <a:path w="2276475" h="8890">
                              <a:moveTo>
                                <a:pt x="2276475" y="0"/>
                              </a:moveTo>
                              <a:lnTo>
                                <a:pt x="0" y="0"/>
                              </a:lnTo>
                              <a:lnTo>
                                <a:pt x="0" y="8509"/>
                              </a:lnTo>
                              <a:lnTo>
                                <a:pt x="2276475" y="8509"/>
                              </a:lnTo>
                              <a:lnTo>
                                <a:pt x="22764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278724" id="Graphic 15" o:spid="_x0000_s1026" style="position:absolute;margin-left:331.15pt;margin-top:14.15pt;width:179.25pt;height:.7pt;z-index:-15725568;visibility:visible;mso-wrap-style:square;mso-wrap-distance-left:0;mso-wrap-distance-top:0;mso-wrap-distance-right:0;mso-wrap-distance-bottom:0;mso-position-horizontal:absolute;mso-position-horizontal-relative:page;mso-position-vertical:absolute;mso-position-vertical-relative:text;v-text-anchor:top" coordsize="227647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71HgIAAL0EAAAOAAAAZHJzL2Uyb0RvYy54bWysVMFu2zAMvQ/YPwi6L06DtU2NOMXQosOA&#10;oivQDDsrshwbk0VNVGLn70fJlmtspxbzQabMJ+rxkfTmtm81OymHDZiCXyyWnCkjoWzMoeA/dg+f&#10;1pyhF6YUGowq+Fkhv91+/LDpbK5WUIMulWMUxGDe2YLX3ts8y1DWqhW4AKsMOStwrfC0dYesdKKj&#10;6K3OVsvlVdaBK60DqRDp6/3g5NsYv6qU9N+rCpVnuuDEzcfVxXUf1my7EfnBCVs3cqQh3sGiFY2h&#10;S6dQ98ILdnTNP6HaRjpAqPxCQptBVTVSxRwom4vlX9m81MKqmAuJg3aSCf9fWPl0erHPLlBH+wjy&#10;F5IiWWcxnzxhgyOmr1wbsESc9VHF86Si6j2T9HG1ur76fH3JmSTfen0TRc5Ens7KI/qvCmIccXpE&#10;P9SgTJaokyV7k0xHlQw11LGGnjOqoeOMargfamiFD+cCuWCybkakHnkEZwsntYMI8yGFiW1KhJi+&#10;YrSZY6mBZqjkS28b4w2Y9eXyJvCiYMmd3gNsfu2bwEnNFE5qQDXcFPKOV05a0PVztRF0Uz40Wof0&#10;0R32d9qxkwijEZ+R8QwWO2EofmiDPZTnZ8c6mpeC4++jcIoz/c1QQ4bhSoZLxj4Zzus7iCMYlXfo&#10;d/1P4SyzZBbcU+88QWp3kae2IP4BMGDDSQNfjh6qJvRM5DYwGjc0IzH/cZ7DEM73EfX619n+AQAA&#10;//8DAFBLAwQUAAYACAAAACEAcBjk0NwAAAAKAQAADwAAAGRycy9kb3ducmV2LnhtbEyPQU/DMAyF&#10;70j7D5EncWMJRSqjNJ3QJDhwW4d2zhqvrdY4JUm38u/xTnCybD8/f6/czG4QFwyx96ThcaVAIDXe&#10;9tRq+Nq/P6xBxGTImsETavjBCJtqcVeawvor7fBSp1awCcXCaOhSGgspY9OhM3HlRyTenXxwJnEb&#10;WmmDubK5G2SmVC6d6Yk/dGbEbYfNuZ4cY9TTqU/nkTB8m+ZzT4ft7vCh9f1yfnsFkXBOf2K44fMN&#10;VMx09BPZKAYNeZ49sVRDtuZ6E6hMcZgjT16eQVal/B+h+gUAAP//AwBQSwECLQAUAAYACAAAACEA&#10;toM4kv4AAADhAQAAEwAAAAAAAAAAAAAAAAAAAAAAW0NvbnRlbnRfVHlwZXNdLnhtbFBLAQItABQA&#10;BgAIAAAAIQA4/SH/1gAAAJQBAAALAAAAAAAAAAAAAAAAAC8BAABfcmVscy8ucmVsc1BLAQItABQA&#10;BgAIAAAAIQAVfs71HgIAAL0EAAAOAAAAAAAAAAAAAAAAAC4CAABkcnMvZTJvRG9jLnhtbFBLAQIt&#10;ABQABgAIAAAAIQBwGOTQ3AAAAAoBAAAPAAAAAAAAAAAAAAAAAHgEAABkcnMvZG93bnJldi54bWxQ&#10;SwUGAAAAAAQABADzAAAAgQUAAAAA&#10;" path="m2276475,l,,,8509r2276475,l2276475,xe" fillcolor="black" stroked="f">
                <v:path arrowok="t"/>
                <w10:wrap type="topAndBottom" anchorx="page"/>
              </v:shape>
            </w:pict>
          </mc:Fallback>
        </mc:AlternateContent>
      </w:r>
    </w:p>
    <w:p w14:paraId="27F075F8" w14:textId="77777777" w:rsidR="007022F4" w:rsidRDefault="00000000">
      <w:pPr>
        <w:pStyle w:val="Corpodetexto"/>
        <w:tabs>
          <w:tab w:val="left" w:pos="6310"/>
        </w:tabs>
        <w:spacing w:before="17"/>
        <w:ind w:left="126"/>
        <w:rPr>
          <w:rFonts w:ascii="Calibri" w:hAnsi="Calibri"/>
        </w:rPr>
      </w:pPr>
      <w:r>
        <w:rPr>
          <w:rFonts w:ascii="Calibri" w:hAnsi="Calibri"/>
        </w:rPr>
        <w:t>CÔNJUGE</w:t>
      </w:r>
      <w:r>
        <w:rPr>
          <w:rFonts w:ascii="Calibri" w:hAnsi="Calibri"/>
          <w:spacing w:val="-3"/>
        </w:rPr>
        <w:t xml:space="preserve"> </w:t>
      </w:r>
      <w:r>
        <w:rPr>
          <w:rFonts w:ascii="Calibri" w:hAnsi="Calibri"/>
        </w:rPr>
        <w:t>DO</w:t>
      </w:r>
      <w:r>
        <w:rPr>
          <w:rFonts w:ascii="Calibri" w:hAnsi="Calibri"/>
          <w:spacing w:val="-2"/>
        </w:rPr>
        <w:t xml:space="preserve"> </w:t>
      </w:r>
      <w:r>
        <w:rPr>
          <w:rFonts w:ascii="Calibri" w:hAnsi="Calibri"/>
        </w:rPr>
        <w:t>FIADOR</w:t>
      </w:r>
      <w:r>
        <w:rPr>
          <w:rFonts w:ascii="Calibri" w:hAnsi="Calibri"/>
          <w:spacing w:val="-1"/>
        </w:rPr>
        <w:t xml:space="preserve"> </w:t>
      </w:r>
      <w:r>
        <w:rPr>
          <w:rFonts w:ascii="Calibri" w:hAnsi="Calibri"/>
        </w:rPr>
        <w:t>-</w:t>
      </w:r>
      <w:r>
        <w:rPr>
          <w:rFonts w:ascii="Calibri" w:hAnsi="Calibri"/>
          <w:spacing w:val="-2"/>
        </w:rPr>
        <w:t xml:space="preserve"> </w:t>
      </w:r>
      <w:r>
        <w:rPr>
          <w:rFonts w:ascii="Calibri" w:hAnsi="Calibri"/>
          <w:spacing w:val="-4"/>
        </w:rPr>
        <w:t>Nome</w:t>
      </w:r>
      <w:r>
        <w:rPr>
          <w:rFonts w:ascii="Calibri" w:hAnsi="Calibri"/>
        </w:rPr>
        <w:tab/>
        <w:t>CREDOR</w:t>
      </w:r>
      <w:r>
        <w:rPr>
          <w:rFonts w:ascii="Calibri" w:hAnsi="Calibri"/>
          <w:spacing w:val="-4"/>
        </w:rPr>
        <w:t xml:space="preserve"> </w:t>
      </w:r>
      <w:r>
        <w:rPr>
          <w:rFonts w:ascii="Calibri" w:hAnsi="Calibri"/>
        </w:rPr>
        <w:t xml:space="preserve">- </w:t>
      </w:r>
      <w:r>
        <w:rPr>
          <w:rFonts w:ascii="Calibri" w:hAnsi="Calibri"/>
          <w:spacing w:val="-2"/>
        </w:rPr>
        <w:t>Município</w:t>
      </w:r>
    </w:p>
    <w:p w14:paraId="2A55C360" w14:textId="72134D72" w:rsidR="009419BF" w:rsidRDefault="009419BF" w:rsidP="009419BF">
      <w:pPr>
        <w:pStyle w:val="Corpodetexto"/>
        <w:tabs>
          <w:tab w:val="left" w:pos="6497"/>
        </w:tabs>
        <w:rPr>
          <w:rFonts w:ascii="Calibri" w:hAnsi="Calibri"/>
          <w:spacing w:val="-4"/>
        </w:rPr>
      </w:pPr>
    </w:p>
    <w:p w14:paraId="3734F658" w14:textId="77777777" w:rsidR="009419BF" w:rsidRDefault="009419BF" w:rsidP="009419BF">
      <w:pPr>
        <w:pStyle w:val="Corpodetexto"/>
        <w:tabs>
          <w:tab w:val="left" w:pos="6497"/>
        </w:tabs>
        <w:ind w:left="126"/>
        <w:rPr>
          <w:rFonts w:ascii="Calibri" w:hAnsi="Calibri"/>
          <w:spacing w:val="-4"/>
        </w:rPr>
      </w:pPr>
    </w:p>
    <w:p w14:paraId="05DB57DA" w14:textId="77777777" w:rsidR="009419BF" w:rsidRDefault="009419BF" w:rsidP="009419BF">
      <w:pPr>
        <w:pStyle w:val="Corpodetexto"/>
        <w:tabs>
          <w:tab w:val="left" w:pos="6497"/>
        </w:tabs>
        <w:ind w:left="126"/>
        <w:rPr>
          <w:rFonts w:ascii="Calibri" w:hAnsi="Calibri"/>
          <w:spacing w:val="-4"/>
        </w:rPr>
      </w:pPr>
    </w:p>
    <w:p w14:paraId="2897C6B1" w14:textId="77777777" w:rsidR="009419BF" w:rsidRDefault="009419BF" w:rsidP="009419BF">
      <w:pPr>
        <w:pStyle w:val="Corpodetexto"/>
        <w:tabs>
          <w:tab w:val="left" w:pos="6497"/>
        </w:tabs>
        <w:ind w:left="126"/>
        <w:rPr>
          <w:rFonts w:ascii="Calibri" w:hAnsi="Calibri"/>
          <w:spacing w:val="-4"/>
        </w:rPr>
      </w:pPr>
    </w:p>
    <w:p w14:paraId="7C99516F" w14:textId="77777777" w:rsidR="009419BF" w:rsidRDefault="009419BF" w:rsidP="009419BF">
      <w:pPr>
        <w:pStyle w:val="Corpodetexto"/>
        <w:rPr>
          <w:rFonts w:ascii="Calibri"/>
          <w:sz w:val="20"/>
        </w:rPr>
      </w:pPr>
    </w:p>
    <w:p w14:paraId="20D6021E" w14:textId="77777777" w:rsidR="009419BF" w:rsidRDefault="009419BF" w:rsidP="009419BF">
      <w:pPr>
        <w:pStyle w:val="Corpodetexto"/>
        <w:rPr>
          <w:rFonts w:ascii="Calibri"/>
          <w:sz w:val="20"/>
        </w:rPr>
      </w:pPr>
    </w:p>
    <w:p w14:paraId="4D1BF6DD" w14:textId="77777777" w:rsidR="009419BF" w:rsidRDefault="009419BF" w:rsidP="009419BF">
      <w:pPr>
        <w:pStyle w:val="Corpodetexto"/>
        <w:spacing w:before="226"/>
        <w:rPr>
          <w:rFonts w:ascii="Calibri"/>
          <w:sz w:val="20"/>
        </w:rPr>
      </w:pPr>
      <w:r>
        <w:rPr>
          <w:rFonts w:ascii="Calibri"/>
          <w:noProof/>
          <w:sz w:val="20"/>
        </w:rPr>
        <mc:AlternateContent>
          <mc:Choice Requires="wps">
            <w:drawing>
              <wp:anchor distT="0" distB="0" distL="0" distR="0" simplePos="0" relativeHeight="487592960" behindDoc="1" locked="0" layoutInCell="1" allowOverlap="1" wp14:anchorId="493FB5DD" wp14:editId="2C30B0BC">
                <wp:simplePos x="0" y="0"/>
                <wp:positionH relativeFrom="page">
                  <wp:posOffset>710565</wp:posOffset>
                </wp:positionH>
                <wp:positionV relativeFrom="paragraph">
                  <wp:posOffset>314317</wp:posOffset>
                </wp:positionV>
                <wp:extent cx="2016125"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6125" cy="9525"/>
                        </a:xfrm>
                        <a:custGeom>
                          <a:avLst/>
                          <a:gdLst/>
                          <a:ahLst/>
                          <a:cxnLst/>
                          <a:rect l="l" t="t" r="r" b="b"/>
                          <a:pathLst>
                            <a:path w="2016125" h="9525">
                              <a:moveTo>
                                <a:pt x="2016125" y="0"/>
                              </a:moveTo>
                              <a:lnTo>
                                <a:pt x="0" y="0"/>
                              </a:lnTo>
                              <a:lnTo>
                                <a:pt x="0" y="9143"/>
                              </a:lnTo>
                              <a:lnTo>
                                <a:pt x="2016125" y="9143"/>
                              </a:lnTo>
                              <a:lnTo>
                                <a:pt x="20161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22B91A" id="Graphic 16" o:spid="_x0000_s1026" style="position:absolute;margin-left:55.95pt;margin-top:24.75pt;width:158.75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20161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NurHAIAAL0EAAAOAAAAZHJzL2Uyb0RvYy54bWysVE1v1DAQvSPxHyzf2ewutKLRZivUqgip&#10;KpW6iLPXcTYRjseMvUn23zN24jSCE4gcnHHmefzefGR3O7SadQpdA6bgm9WaM2UklI05Ffzb4eHd&#10;R86cF6YUGowq+EU5frt/+2bX21xtoQZdKmQUxLi8twWvvbd5ljlZq1a4FVhlyFkBtsLTFk9ZiaKn&#10;6K3Otuv1ddYDlhZBKufo6/3o5PsYv6qU9F+ryinPdMGJm48rxvUY1my/E/kJha0bOdEQ/8CiFY2h&#10;S+dQ98ILdsbmj1BtIxEcVH4loc2gqhqpogZSs1n/pualFlZFLZQcZ+c0uf8XVj51L/YZA3VnH0H+&#10;cJSRrLcunz1h4ybMUGEbsEScDTGLlzmLavBM0kcScr3ZXnEmyXdzRVYIKfJ0Vp6d/6wgxhHdo/Nj&#10;DcpkiTpZcjDJRKpkqKGONfScUQ2RM6rhcayhFT6cC+SCyfoFkXriEZwtdOoAEeaDhJltEkJMXzHa&#10;LLHUQAtU8qW3jfFGzM3mw/tJdnKn9whbXvtX4NiyxDGFkxqcGhMcdMdMz7kg3DLbDnRTPjRaB/kO&#10;T8c7jawTYTTiMzFewGInjMUPbXCE8vKMrKd5Kbj7eRaoONNfDDVkGK5kYDKOyUCv7yCOYMw8On8Y&#10;vgu0zJJZcE+98wSp3UWe2oL4B8CIDScNfDp7qJrQM5HbyGja0IxE/dM8hyFc7iPq9a+z/wUAAP//&#10;AwBQSwMEFAAGAAgAAAAhAMmuEt/gAAAACQEAAA8AAABkcnMvZG93bnJldi54bWxMj8FOwzAQRO9I&#10;/IO1lbhRO1WCSIhTIUQPICGU0gs3N946UWI7jd028PUsJziO9mnmbbme7cDOOIXOOwnJUgBD13jd&#10;OSNh97G5vQcWonJaDd6hhC8MsK6ur0pVaH9xNZ630TAqcaFQEtoYx4Lz0LRoVVj6ER3dDn6yKlKc&#10;DNeTulC5HfhKiDtuVedooVUjPrXY9NuTlWA2x/yt7+vs+PI5mfr7XfSvu2cpbxbz4wOwiHP8g+FX&#10;n9ShIqe9Pzkd2EA5SXJCJaR5BoyAdJWnwPYSskQAr0r+/4PqBwAA//8DAFBLAQItABQABgAIAAAA&#10;IQC2gziS/gAAAOEBAAATAAAAAAAAAAAAAAAAAAAAAABbQ29udGVudF9UeXBlc10ueG1sUEsBAi0A&#10;FAAGAAgAAAAhADj9If/WAAAAlAEAAAsAAAAAAAAAAAAAAAAALwEAAF9yZWxzLy5yZWxzUEsBAi0A&#10;FAAGAAgAAAAhAIHw26scAgAAvQQAAA4AAAAAAAAAAAAAAAAALgIAAGRycy9lMm9Eb2MueG1sUEsB&#10;Ai0AFAAGAAgAAAAhAMmuEt/gAAAACQEAAA8AAAAAAAAAAAAAAAAAdgQAAGRycy9kb3ducmV2Lnht&#10;bFBLBQYAAAAABAAEAPMAAACDBQAAAAA=&#10;" path="m2016125,l,,,9143r2016125,l2016125,xe" fillcolor="black" stroked="f">
                <v:path arrowok="t"/>
                <w10:wrap type="topAndBottom" anchorx="page"/>
              </v:shape>
            </w:pict>
          </mc:Fallback>
        </mc:AlternateContent>
      </w:r>
      <w:r>
        <w:rPr>
          <w:rFonts w:ascii="Calibri"/>
          <w:noProof/>
          <w:sz w:val="20"/>
        </w:rPr>
        <mc:AlternateContent>
          <mc:Choice Requires="wps">
            <w:drawing>
              <wp:anchor distT="0" distB="0" distL="0" distR="0" simplePos="0" relativeHeight="487593984" behindDoc="1" locked="0" layoutInCell="1" allowOverlap="1" wp14:anchorId="62F8E0C8" wp14:editId="00D43340">
                <wp:simplePos x="0" y="0"/>
                <wp:positionH relativeFrom="page">
                  <wp:posOffset>4302759</wp:posOffset>
                </wp:positionH>
                <wp:positionV relativeFrom="paragraph">
                  <wp:posOffset>314317</wp:posOffset>
                </wp:positionV>
                <wp:extent cx="229489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4890" cy="9525"/>
                        </a:xfrm>
                        <a:custGeom>
                          <a:avLst/>
                          <a:gdLst/>
                          <a:ahLst/>
                          <a:cxnLst/>
                          <a:rect l="l" t="t" r="r" b="b"/>
                          <a:pathLst>
                            <a:path w="2294890" h="9525">
                              <a:moveTo>
                                <a:pt x="2294890" y="0"/>
                              </a:moveTo>
                              <a:lnTo>
                                <a:pt x="0" y="0"/>
                              </a:lnTo>
                              <a:lnTo>
                                <a:pt x="0" y="9143"/>
                              </a:lnTo>
                              <a:lnTo>
                                <a:pt x="2294890" y="9143"/>
                              </a:lnTo>
                              <a:lnTo>
                                <a:pt x="22948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7A439B" id="Graphic 17" o:spid="_x0000_s1026" style="position:absolute;margin-left:338.8pt;margin-top:24.75pt;width:180.7pt;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22948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AuaHwIAAL0EAAAOAAAAZHJzL2Uyb0RvYy54bWysVMFu2zAMvQ/YPwi6L06ydmiMOMXQosOA&#10;oivQFDsrshwbk0WNUmLn70fJlmtspw3LwabMZ/q9RzLb277V7KzQNWAKvlosOVNGQtmYY8Ff9w8f&#10;bjhzXphSaDCq4Bfl+O3u/bttZ3O1hhp0qZBREePyzha89t7mWeZkrVrhFmCVoWQF2ApPRzxmJYqO&#10;qrc6Wy+Xn7IOsLQIUjlHT++HJN/F+lWlpP9WVU55pgtO3Hy8YrwewjXbbUV+RGHrRo40xD+waEVj&#10;6KNTqXvhBTth80eptpEIDiq/kNBmUFWNVFEDqVktf1PzUgurohYyx9nJJvf/ysqn84t9xkDd2UeQ&#10;Pxw5knXW5VMmHNyI6StsA5aIsz66eJlcVL1nkh6u15urmw2ZLSm3uV5fB5Mzkad35cn5LwpiHXF+&#10;dH7oQZkiUadI9iaFSJ0MPdSxh54z6iFyRj08DD20wof3ArkQsm5GpB55hGQLZ7WHCPNBwsQ2CSGm&#10;bxht5ljSNEOlXLrbWG/AbFZXH0fZKZ3uA2z+2b8Cx5Eljqmc1ODUYHDQHZ2evCDc3G0HuikfGq2D&#10;fIfHw51GdhZhNeJvZDyDxUkYmh/G4ADl5RlZR/tScPfzJFBxpr8aGsiwXCnAFBxSgF7fQVzB6Dw6&#10;v++/C7TMUlhwT7PzBGncRZ7GgvgHwIANbxr4fPJQNWFmIreB0XigHYn6x30OSzg/R9Tbv87uFwAA&#10;AP//AwBQSwMEFAAGAAgAAAAhAMjD3/jfAAAACgEAAA8AAABkcnMvZG93bnJldi54bWxMj0FPwkAQ&#10;he8m/ofNmHiTXVQKrd0SJeqNqKByHbpD29idbboL1H/PctLjZL689718PthWHKj3jWMN45ECQVw6&#10;03Cl4XP9cjMD4QOywdYxafglD/Pi8iLHzLgjf9BhFSoRQ9hnqKEOocuk9GVNFv3IdcTxt3O9xRDP&#10;vpKmx2MMt628VSqRFhuODTV2tKip/FntrYbvHT1/vdnF8mnznm6QfPoaqqXW11fD4wOIQEP4g+Gs&#10;H9WhiE5bt2fjRashmU6TiGq4TycgzoC6S+O6rYbJWIEscvl/QnECAAD//wMAUEsBAi0AFAAGAAgA&#10;AAAhALaDOJL+AAAA4QEAABMAAAAAAAAAAAAAAAAAAAAAAFtDb250ZW50X1R5cGVzXS54bWxQSwEC&#10;LQAUAAYACAAAACEAOP0h/9YAAACUAQAACwAAAAAAAAAAAAAAAAAvAQAAX3JlbHMvLnJlbHNQSwEC&#10;LQAUAAYACAAAACEA4CwLmh8CAAC9BAAADgAAAAAAAAAAAAAAAAAuAgAAZHJzL2Uyb0RvYy54bWxQ&#10;SwECLQAUAAYACAAAACEAyMPf+N8AAAAKAQAADwAAAAAAAAAAAAAAAAB5BAAAZHJzL2Rvd25yZXYu&#10;eG1sUEsFBgAAAAAEAAQA8wAAAIUFAAAAAA==&#10;" path="m2294890,l,,,9143r2294890,l2294890,xe" fillcolor="black" stroked="f">
                <v:path arrowok="t"/>
                <w10:wrap type="topAndBottom" anchorx="page"/>
              </v:shape>
            </w:pict>
          </mc:Fallback>
        </mc:AlternateContent>
      </w:r>
    </w:p>
    <w:p w14:paraId="411E3012" w14:textId="77777777" w:rsidR="009419BF" w:rsidRDefault="009419BF" w:rsidP="009419BF">
      <w:pPr>
        <w:pStyle w:val="Corpodetexto"/>
        <w:tabs>
          <w:tab w:val="left" w:pos="6917"/>
        </w:tabs>
        <w:ind w:left="820"/>
        <w:rPr>
          <w:rFonts w:ascii="Calibri"/>
        </w:rPr>
      </w:pPr>
    </w:p>
    <w:p w14:paraId="75F26655" w14:textId="77777777" w:rsidR="009419BF" w:rsidRDefault="009419BF" w:rsidP="009419BF">
      <w:pPr>
        <w:pStyle w:val="Corpodetexto"/>
        <w:tabs>
          <w:tab w:val="left" w:pos="6917"/>
        </w:tabs>
        <w:ind w:left="820"/>
        <w:rPr>
          <w:rFonts w:ascii="Calibri"/>
        </w:rPr>
      </w:pPr>
    </w:p>
    <w:p w14:paraId="0865ECF2" w14:textId="3E26EA2C" w:rsidR="009419BF" w:rsidRDefault="009419BF" w:rsidP="009419BF">
      <w:pPr>
        <w:pStyle w:val="Corpodetexto"/>
        <w:tabs>
          <w:tab w:val="left" w:pos="6917"/>
        </w:tabs>
        <w:ind w:left="820"/>
        <w:rPr>
          <w:rFonts w:ascii="Calibri"/>
        </w:rPr>
      </w:pPr>
      <w:r>
        <w:rPr>
          <w:rFonts w:ascii="Calibri"/>
        </w:rPr>
        <w:t>GARANTIDOR HIPOTEC</w:t>
      </w:r>
      <w:r>
        <w:rPr>
          <w:rFonts w:ascii="Calibri"/>
        </w:rPr>
        <w:t>Á</w:t>
      </w:r>
      <w:r>
        <w:rPr>
          <w:rFonts w:ascii="Calibri"/>
        </w:rPr>
        <w:t xml:space="preserve">RIO </w:t>
      </w:r>
      <w:r>
        <w:rPr>
          <w:rFonts w:ascii="Calibri"/>
        </w:rPr>
        <w:t>–</w:t>
      </w:r>
      <w:r>
        <w:rPr>
          <w:rFonts w:ascii="Calibri"/>
        </w:rPr>
        <w:t xml:space="preserve"> Nome                          C</w:t>
      </w:r>
      <w:r>
        <w:rPr>
          <w:rFonts w:ascii="Calibri"/>
        </w:rPr>
        <w:t>Ô</w:t>
      </w:r>
      <w:r>
        <w:rPr>
          <w:rFonts w:ascii="Calibri"/>
        </w:rPr>
        <w:t xml:space="preserve">NJUGE DO GAR. HIP. </w:t>
      </w:r>
      <w:r>
        <w:rPr>
          <w:rFonts w:ascii="Calibri"/>
        </w:rPr>
        <w:t>–</w:t>
      </w:r>
      <w:r>
        <w:rPr>
          <w:rFonts w:ascii="Calibri"/>
        </w:rPr>
        <w:t xml:space="preserve"> Nome</w:t>
      </w:r>
    </w:p>
    <w:p w14:paraId="67BEC283" w14:textId="77777777" w:rsidR="009419BF" w:rsidRDefault="009419BF" w:rsidP="009419BF">
      <w:pPr>
        <w:pStyle w:val="Corpodetexto"/>
        <w:rPr>
          <w:rFonts w:ascii="Calibri"/>
          <w:sz w:val="20"/>
        </w:rPr>
      </w:pPr>
    </w:p>
    <w:p w14:paraId="1C391880" w14:textId="77777777" w:rsidR="009419BF" w:rsidRDefault="009419BF" w:rsidP="009419BF">
      <w:pPr>
        <w:pStyle w:val="Corpodetexto"/>
        <w:rPr>
          <w:rFonts w:ascii="Calibri"/>
          <w:sz w:val="20"/>
        </w:rPr>
      </w:pPr>
    </w:p>
    <w:p w14:paraId="5342DCD2" w14:textId="77777777" w:rsidR="009419BF" w:rsidRDefault="009419BF" w:rsidP="009419BF">
      <w:pPr>
        <w:pStyle w:val="Corpodetexto"/>
        <w:rPr>
          <w:rFonts w:ascii="Calibri"/>
          <w:sz w:val="20"/>
        </w:rPr>
      </w:pPr>
    </w:p>
    <w:p w14:paraId="71C8E10D" w14:textId="77777777" w:rsidR="009419BF" w:rsidRDefault="009419BF" w:rsidP="009419BF">
      <w:pPr>
        <w:pStyle w:val="Corpodetexto"/>
        <w:rPr>
          <w:rFonts w:ascii="Calibri"/>
          <w:sz w:val="20"/>
        </w:rPr>
      </w:pPr>
    </w:p>
    <w:p w14:paraId="271B99FD" w14:textId="77777777" w:rsidR="009419BF" w:rsidRDefault="009419BF" w:rsidP="009419BF">
      <w:pPr>
        <w:pStyle w:val="Corpodetexto"/>
        <w:rPr>
          <w:rFonts w:ascii="Calibri"/>
          <w:sz w:val="20"/>
        </w:rPr>
      </w:pPr>
    </w:p>
    <w:p w14:paraId="556D9D92" w14:textId="77777777" w:rsidR="009419BF" w:rsidRDefault="009419BF" w:rsidP="009419BF">
      <w:pPr>
        <w:pStyle w:val="Corpodetexto"/>
        <w:spacing w:before="226"/>
        <w:rPr>
          <w:rFonts w:ascii="Calibri"/>
          <w:sz w:val="20"/>
        </w:rPr>
      </w:pPr>
      <w:r>
        <w:rPr>
          <w:rFonts w:ascii="Calibri"/>
          <w:noProof/>
          <w:sz w:val="20"/>
        </w:rPr>
        <mc:AlternateContent>
          <mc:Choice Requires="wps">
            <w:drawing>
              <wp:anchor distT="0" distB="0" distL="0" distR="0" simplePos="0" relativeHeight="487596032" behindDoc="1" locked="0" layoutInCell="1" allowOverlap="1" wp14:anchorId="60F99737" wp14:editId="622AFB82">
                <wp:simplePos x="0" y="0"/>
                <wp:positionH relativeFrom="page">
                  <wp:posOffset>710565</wp:posOffset>
                </wp:positionH>
                <wp:positionV relativeFrom="paragraph">
                  <wp:posOffset>314317</wp:posOffset>
                </wp:positionV>
                <wp:extent cx="2016125" cy="9525"/>
                <wp:effectExtent l="0" t="0" r="0" b="0"/>
                <wp:wrapTopAndBottom/>
                <wp:docPr id="84889015"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6125" cy="9525"/>
                        </a:xfrm>
                        <a:custGeom>
                          <a:avLst/>
                          <a:gdLst/>
                          <a:ahLst/>
                          <a:cxnLst/>
                          <a:rect l="l" t="t" r="r" b="b"/>
                          <a:pathLst>
                            <a:path w="2016125" h="9525">
                              <a:moveTo>
                                <a:pt x="2016125" y="0"/>
                              </a:moveTo>
                              <a:lnTo>
                                <a:pt x="0" y="0"/>
                              </a:lnTo>
                              <a:lnTo>
                                <a:pt x="0" y="9143"/>
                              </a:lnTo>
                              <a:lnTo>
                                <a:pt x="2016125" y="9143"/>
                              </a:lnTo>
                              <a:lnTo>
                                <a:pt x="20161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6446FF" id="Graphic 16" o:spid="_x0000_s1026" style="position:absolute;margin-left:55.95pt;margin-top:24.75pt;width:158.75pt;height:.75pt;z-index:-15720448;visibility:visible;mso-wrap-style:square;mso-wrap-distance-left:0;mso-wrap-distance-top:0;mso-wrap-distance-right:0;mso-wrap-distance-bottom:0;mso-position-horizontal:absolute;mso-position-horizontal-relative:page;mso-position-vertical:absolute;mso-position-vertical-relative:text;v-text-anchor:top" coordsize="20161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NurHAIAAL0EAAAOAAAAZHJzL2Uyb0RvYy54bWysVE1v1DAQvSPxHyzf2ewutKLRZivUqgip&#10;KpW6iLPXcTYRjseMvUn23zN24jSCE4gcnHHmefzefGR3O7SadQpdA6bgm9WaM2UklI05Ffzb4eHd&#10;R86cF6YUGowq+EU5frt/+2bX21xtoQZdKmQUxLi8twWvvbd5ljlZq1a4FVhlyFkBtsLTFk9ZiaKn&#10;6K3Otuv1ddYDlhZBKufo6/3o5PsYv6qU9F+ryinPdMGJm48rxvUY1my/E/kJha0bOdEQ/8CiFY2h&#10;S+dQ98ILdsbmj1BtIxEcVH4loc2gqhqpogZSs1n/pualFlZFLZQcZ+c0uf8XVj51L/YZA3VnH0H+&#10;cJSRrLcunz1h4ybMUGEbsEScDTGLlzmLavBM0kcScr3ZXnEmyXdzRVYIKfJ0Vp6d/6wgxhHdo/Nj&#10;DcpkiTpZcjDJRKpkqKGONfScUQ2RM6rhcayhFT6cC+SCyfoFkXriEZwtdOoAEeaDhJltEkJMXzHa&#10;LLHUQAtU8qW3jfFGzM3mw/tJdnKn9whbXvtX4NiyxDGFkxqcGhMcdMdMz7kg3DLbDnRTPjRaB/kO&#10;T8c7jawTYTTiMzFewGInjMUPbXCE8vKMrKd5Kbj7eRaoONNfDDVkGK5kYDKOyUCv7yCOYMw8On8Y&#10;vgu0zJJZcE+98wSp3UWe2oL4B8CIDScNfDp7qJrQM5HbyGja0IxE/dM8hyFc7iPq9a+z/wUAAP//&#10;AwBQSwMEFAAGAAgAAAAhAMmuEt/gAAAACQEAAA8AAABkcnMvZG93bnJldi54bWxMj8FOwzAQRO9I&#10;/IO1lbhRO1WCSIhTIUQPICGU0gs3N946UWI7jd028PUsJziO9mnmbbme7cDOOIXOOwnJUgBD13jd&#10;OSNh97G5vQcWonJaDd6hhC8MsK6ur0pVaH9xNZ630TAqcaFQEtoYx4Lz0LRoVVj6ER3dDn6yKlKc&#10;DNeTulC5HfhKiDtuVedooVUjPrXY9NuTlWA2x/yt7+vs+PI5mfr7XfSvu2cpbxbz4wOwiHP8g+FX&#10;n9ShIqe9Pzkd2EA5SXJCJaR5BoyAdJWnwPYSskQAr0r+/4PqBwAA//8DAFBLAQItABQABgAIAAAA&#10;IQC2gziS/gAAAOEBAAATAAAAAAAAAAAAAAAAAAAAAABbQ29udGVudF9UeXBlc10ueG1sUEsBAi0A&#10;FAAGAAgAAAAhADj9If/WAAAAlAEAAAsAAAAAAAAAAAAAAAAALwEAAF9yZWxzLy5yZWxzUEsBAi0A&#10;FAAGAAgAAAAhAIHw26scAgAAvQQAAA4AAAAAAAAAAAAAAAAALgIAAGRycy9lMm9Eb2MueG1sUEsB&#10;Ai0AFAAGAAgAAAAhAMmuEt/gAAAACQEAAA8AAAAAAAAAAAAAAAAAdgQAAGRycy9kb3ducmV2Lnht&#10;bFBLBQYAAAAABAAEAPMAAACDBQAAAAA=&#10;" path="m2016125,l,,,9143r2016125,l2016125,xe" fillcolor="black" stroked="f">
                <v:path arrowok="t"/>
                <w10:wrap type="topAndBottom" anchorx="page"/>
              </v:shape>
            </w:pict>
          </mc:Fallback>
        </mc:AlternateContent>
      </w:r>
      <w:r>
        <w:rPr>
          <w:rFonts w:ascii="Calibri"/>
          <w:noProof/>
          <w:sz w:val="20"/>
        </w:rPr>
        <mc:AlternateContent>
          <mc:Choice Requires="wps">
            <w:drawing>
              <wp:anchor distT="0" distB="0" distL="0" distR="0" simplePos="0" relativeHeight="487597056" behindDoc="1" locked="0" layoutInCell="1" allowOverlap="1" wp14:anchorId="25FFA4F6" wp14:editId="5B683912">
                <wp:simplePos x="0" y="0"/>
                <wp:positionH relativeFrom="page">
                  <wp:posOffset>4302759</wp:posOffset>
                </wp:positionH>
                <wp:positionV relativeFrom="paragraph">
                  <wp:posOffset>314317</wp:posOffset>
                </wp:positionV>
                <wp:extent cx="2294890" cy="9525"/>
                <wp:effectExtent l="0" t="0" r="0" b="0"/>
                <wp:wrapTopAndBottom/>
                <wp:docPr id="1637437732"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4890" cy="9525"/>
                        </a:xfrm>
                        <a:custGeom>
                          <a:avLst/>
                          <a:gdLst/>
                          <a:ahLst/>
                          <a:cxnLst/>
                          <a:rect l="l" t="t" r="r" b="b"/>
                          <a:pathLst>
                            <a:path w="2294890" h="9525">
                              <a:moveTo>
                                <a:pt x="2294890" y="0"/>
                              </a:moveTo>
                              <a:lnTo>
                                <a:pt x="0" y="0"/>
                              </a:lnTo>
                              <a:lnTo>
                                <a:pt x="0" y="9143"/>
                              </a:lnTo>
                              <a:lnTo>
                                <a:pt x="2294890" y="9143"/>
                              </a:lnTo>
                              <a:lnTo>
                                <a:pt x="22948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ACAC83" id="Graphic 17" o:spid="_x0000_s1026" style="position:absolute;margin-left:338.8pt;margin-top:24.75pt;width:180.7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22948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AuaHwIAAL0EAAAOAAAAZHJzL2Uyb0RvYy54bWysVMFu2zAMvQ/YPwi6L06ydmiMOMXQosOA&#10;oivQFDsrshwbk0WNUmLn70fJlmtspw3LwabMZ/q9RzLb277V7KzQNWAKvlosOVNGQtmYY8Ff9w8f&#10;bjhzXphSaDCq4Bfl+O3u/bttZ3O1hhp0qZBREePyzha89t7mWeZkrVrhFmCVoWQF2ApPRzxmJYqO&#10;qrc6Wy+Xn7IOsLQIUjlHT++HJN/F+lWlpP9WVU55pgtO3Hy8YrwewjXbbUV+RGHrRo40xD+waEVj&#10;6KNTqXvhBTth80eptpEIDiq/kNBmUFWNVFEDqVktf1PzUgurohYyx9nJJvf/ysqn84t9xkDd2UeQ&#10;Pxw5knXW5VMmHNyI6StsA5aIsz66eJlcVL1nkh6u15urmw2ZLSm3uV5fB5Mzkad35cn5LwpiHXF+&#10;dH7oQZkiUadI9iaFSJ0MPdSxh54z6iFyRj08DD20wof3ArkQsm5GpB55hGQLZ7WHCPNBwsQ2CSGm&#10;bxht5ljSNEOlXLrbWG/AbFZXH0fZKZ3uA2z+2b8Cx5Eljqmc1ODUYHDQHZ2evCDc3G0HuikfGq2D&#10;fIfHw51GdhZhNeJvZDyDxUkYmh/G4ADl5RlZR/tScPfzJFBxpr8aGsiwXCnAFBxSgF7fQVzB6Dw6&#10;v++/C7TMUlhwT7PzBGncRZ7GgvgHwIANbxr4fPJQNWFmIreB0XigHYn6x30OSzg/R9Tbv87uFwAA&#10;AP//AwBQSwMEFAAGAAgAAAAhAMjD3/jfAAAACgEAAA8AAABkcnMvZG93bnJldi54bWxMj0FPwkAQ&#10;he8m/ofNmHiTXVQKrd0SJeqNqKByHbpD29idbboL1H/PctLjZL689718PthWHKj3jWMN45ECQVw6&#10;03Cl4XP9cjMD4QOywdYxafglD/Pi8iLHzLgjf9BhFSoRQ9hnqKEOocuk9GVNFv3IdcTxt3O9xRDP&#10;vpKmx2MMt628VSqRFhuODTV2tKip/FntrYbvHT1/vdnF8mnznm6QfPoaqqXW11fD4wOIQEP4g+Gs&#10;H9WhiE5bt2fjRashmU6TiGq4TycgzoC6S+O6rYbJWIEscvl/QnECAAD//wMAUEsBAi0AFAAGAAgA&#10;AAAhALaDOJL+AAAA4QEAABMAAAAAAAAAAAAAAAAAAAAAAFtDb250ZW50X1R5cGVzXS54bWxQSwEC&#10;LQAUAAYACAAAACEAOP0h/9YAAACUAQAACwAAAAAAAAAAAAAAAAAvAQAAX3JlbHMvLnJlbHNQSwEC&#10;LQAUAAYACAAAACEA4CwLmh8CAAC9BAAADgAAAAAAAAAAAAAAAAAuAgAAZHJzL2Uyb0RvYy54bWxQ&#10;SwECLQAUAAYACAAAACEAyMPf+N8AAAAKAQAADwAAAAAAAAAAAAAAAAB5BAAAZHJzL2Rvd25yZXYu&#10;eG1sUEsFBgAAAAAEAAQA8wAAAIUFAAAAAA==&#10;" path="m2294890,l,,,9143r2294890,l2294890,xe" fillcolor="black" stroked="f">
                <v:path arrowok="t"/>
                <w10:wrap type="topAndBottom" anchorx="page"/>
              </v:shape>
            </w:pict>
          </mc:Fallback>
        </mc:AlternateContent>
      </w:r>
    </w:p>
    <w:p w14:paraId="6942D748" w14:textId="77777777" w:rsidR="009419BF" w:rsidRDefault="009419BF" w:rsidP="009419BF">
      <w:pPr>
        <w:pStyle w:val="Corpodetexto"/>
        <w:spacing w:before="217"/>
        <w:rPr>
          <w:rFonts w:ascii="Calibri"/>
        </w:rPr>
      </w:pPr>
    </w:p>
    <w:p w14:paraId="4449DEEA" w14:textId="77777777" w:rsidR="009419BF" w:rsidRDefault="009419BF" w:rsidP="009419BF">
      <w:pPr>
        <w:pStyle w:val="Corpodetexto"/>
        <w:tabs>
          <w:tab w:val="left" w:pos="6917"/>
        </w:tabs>
        <w:ind w:left="820"/>
        <w:rPr>
          <w:rFonts w:ascii="Calibri"/>
        </w:rPr>
      </w:pPr>
      <w:r>
        <w:rPr>
          <w:rFonts w:ascii="Calibri"/>
        </w:rPr>
        <w:t>TESTEMUNHA</w:t>
      </w:r>
      <w:r>
        <w:rPr>
          <w:rFonts w:ascii="Calibri"/>
          <w:spacing w:val="-4"/>
        </w:rPr>
        <w:t xml:space="preserve"> </w:t>
      </w:r>
      <w:r>
        <w:rPr>
          <w:rFonts w:ascii="Calibri"/>
          <w:spacing w:val="-10"/>
        </w:rPr>
        <w:t>1</w:t>
      </w:r>
      <w:r>
        <w:rPr>
          <w:rFonts w:ascii="Calibri"/>
        </w:rPr>
        <w:tab/>
        <w:t>TESTEMUNHA</w:t>
      </w:r>
      <w:r>
        <w:rPr>
          <w:rFonts w:ascii="Calibri"/>
          <w:spacing w:val="-4"/>
        </w:rPr>
        <w:t xml:space="preserve"> </w:t>
      </w:r>
      <w:r>
        <w:rPr>
          <w:rFonts w:ascii="Calibri"/>
          <w:spacing w:val="-10"/>
        </w:rPr>
        <w:t>2</w:t>
      </w:r>
    </w:p>
    <w:p w14:paraId="0532E500" w14:textId="39AEA915" w:rsidR="007022F4" w:rsidRDefault="007022F4" w:rsidP="009419BF">
      <w:pPr>
        <w:pStyle w:val="Corpodetexto"/>
        <w:rPr>
          <w:rFonts w:ascii="Calibri"/>
        </w:rPr>
      </w:pPr>
    </w:p>
    <w:sectPr w:rsidR="007022F4">
      <w:pgSz w:w="11900" w:h="16870"/>
      <w:pgMar w:top="1640" w:right="708"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022F4"/>
    <w:rsid w:val="00397C29"/>
    <w:rsid w:val="003B1ABF"/>
    <w:rsid w:val="007022F4"/>
    <w:rsid w:val="009419BF"/>
    <w:rsid w:val="00983A39"/>
    <w:rsid w:val="009A2C42"/>
    <w:rsid w:val="00AC46EE"/>
    <w:rsid w:val="00E118F2"/>
    <w:rsid w:val="00E643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D1059"/>
  <w15:docId w15:val="{DB0D7F15-B345-4D32-9F8A-4F6D419F1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2382" w:right="246" w:hanging="10"/>
      <w:jc w:val="both"/>
      <w:outlineLvl w:val="0"/>
    </w:pPr>
    <w:rPr>
      <w:rFonts w:ascii="Arial" w:eastAsia="Arial" w:hAnsi="Arial" w:cs="Arial"/>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2491</Words>
  <Characters>13452</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Alice Mazurek Sandoli - matr 16.647-2</cp:lastModifiedBy>
  <cp:revision>6</cp:revision>
  <dcterms:created xsi:type="dcterms:W3CDTF">2026-07-06T16:33:00Z</dcterms:created>
  <dcterms:modified xsi:type="dcterms:W3CDTF">2026-10-08T18:30:00Z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2026-06-23T00:00:00Z</vt:filetime>
  </property>
  <property fmtid="{D5CDD505-2E9C-101B-9397-08002B2CF9AE}" pid="4" name="LastSaved">
    <vt:filetime>2026-07-06T00:00:00Z</vt:filetime>
  </property>
  <property fmtid="{D5CDD505-2E9C-101B-9397-08002B2CF9AE}" pid="5" name="Producer">
    <vt:lpwstr>Foxit Reader PDF Printer Version 7.0.1.831</vt:lpwstr>
  </property>
</Properties>
</file>