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ADEB45D" w14:textId="77777777" w:rsidR="00C31D6C" w:rsidRDefault="00C31D6C" w:rsidP="00DE56BA">
      <w:pPr>
        <w:spacing w:line="240" w:lineRule="auto"/>
        <w:contextualSpacing/>
        <w:jc w:val="center"/>
        <w:rPr>
          <w:rFonts w:cstheme="minorHAnsi"/>
          <w:b/>
          <w:bCs/>
          <w:sz w:val="28"/>
          <w:szCs w:val="28"/>
        </w:rPr>
      </w:pPr>
    </w:p>
    <w:p w14:paraId="2D6EF78D" w14:textId="1FCD1D03" w:rsidR="00891F92" w:rsidRPr="00DE56BA" w:rsidRDefault="00891F92" w:rsidP="00DE56BA">
      <w:pPr>
        <w:spacing w:line="240" w:lineRule="auto"/>
        <w:contextualSpacing/>
        <w:jc w:val="center"/>
        <w:rPr>
          <w:rFonts w:cstheme="minorHAnsi"/>
          <w:b/>
          <w:bCs/>
          <w:sz w:val="28"/>
          <w:szCs w:val="28"/>
        </w:rPr>
      </w:pPr>
      <w:r w:rsidRPr="00DE56BA">
        <w:rPr>
          <w:rFonts w:cstheme="minorHAnsi"/>
          <w:b/>
          <w:bCs/>
          <w:sz w:val="28"/>
          <w:szCs w:val="28"/>
        </w:rPr>
        <w:t>PESQUISAS DE SATISFAÇÃO</w:t>
      </w:r>
    </w:p>
    <w:p w14:paraId="1F38F4CD" w14:textId="77777777" w:rsidR="00DE56BA" w:rsidRDefault="00DE56BA" w:rsidP="00DE56BA">
      <w:pPr>
        <w:spacing w:line="240" w:lineRule="auto"/>
        <w:contextualSpacing/>
        <w:jc w:val="center"/>
        <w:rPr>
          <w:rFonts w:cstheme="minorHAnsi"/>
        </w:rPr>
      </w:pPr>
    </w:p>
    <w:p w14:paraId="647326F1" w14:textId="3C89AEAB" w:rsidR="00891F92" w:rsidRDefault="00891F92" w:rsidP="00DE56BA">
      <w:pPr>
        <w:spacing w:line="240" w:lineRule="auto"/>
        <w:contextualSpacing/>
        <w:jc w:val="center"/>
        <w:rPr>
          <w:rFonts w:cstheme="minorHAnsi"/>
        </w:rPr>
      </w:pPr>
      <w:r w:rsidRPr="00DE56BA">
        <w:rPr>
          <w:rFonts w:cstheme="minorHAnsi"/>
        </w:rPr>
        <w:t xml:space="preserve">Mês: </w:t>
      </w:r>
      <w:r w:rsidR="00D61260">
        <w:rPr>
          <w:rFonts w:cstheme="minorHAnsi"/>
        </w:rPr>
        <w:t>OUTUBRO</w:t>
      </w:r>
      <w:r w:rsidR="00561FCA" w:rsidRPr="009C59BC">
        <w:rPr>
          <w:rFonts w:ascii="Calibri" w:hAnsi="Calibri" w:cs="Calibri"/>
          <w:color w:val="000000"/>
        </w:rPr>
        <w:t>/202</w:t>
      </w:r>
      <w:r w:rsidR="00561FCA">
        <w:rPr>
          <w:rFonts w:ascii="Calibri" w:hAnsi="Calibri" w:cs="Calibri"/>
          <w:color w:val="000000"/>
        </w:rPr>
        <w:t>4</w:t>
      </w:r>
    </w:p>
    <w:p w14:paraId="638113FA" w14:textId="77777777" w:rsidR="007C79CF" w:rsidRPr="00DE56BA" w:rsidRDefault="007C79CF" w:rsidP="00DE56BA">
      <w:pPr>
        <w:spacing w:line="240" w:lineRule="auto"/>
        <w:contextualSpacing/>
        <w:jc w:val="center"/>
        <w:rPr>
          <w:rFonts w:cstheme="minorHAnsi"/>
        </w:rPr>
      </w:pPr>
    </w:p>
    <w:p w14:paraId="26BF6BF0" w14:textId="77777777" w:rsidR="00891F92" w:rsidRPr="00DE56BA" w:rsidRDefault="00891F92" w:rsidP="00DE56BA">
      <w:pPr>
        <w:spacing w:line="240" w:lineRule="auto"/>
        <w:contextualSpacing/>
        <w:rPr>
          <w:rFonts w:cstheme="minorHAnsi"/>
        </w:rPr>
      </w:pPr>
    </w:p>
    <w:p w14:paraId="36F84701" w14:textId="6CEC142D" w:rsidR="006643A8" w:rsidRDefault="00891F92" w:rsidP="00FC307A">
      <w:pPr>
        <w:spacing w:line="360" w:lineRule="auto"/>
        <w:ind w:firstLine="1134"/>
        <w:contextualSpacing/>
        <w:jc w:val="both"/>
        <w:rPr>
          <w:rFonts w:ascii="Calibri" w:hAnsi="Calibri" w:cs="Calibri"/>
          <w:color w:val="000000"/>
        </w:rPr>
      </w:pPr>
      <w:r w:rsidRPr="00DE56BA">
        <w:rPr>
          <w:rFonts w:cstheme="minorHAnsi"/>
        </w:rPr>
        <w:t xml:space="preserve">Os formulários de pesquisas são encaminhados por meio do </w:t>
      </w:r>
      <w:proofErr w:type="spellStart"/>
      <w:r w:rsidRPr="00DE56BA">
        <w:rPr>
          <w:rFonts w:cstheme="minorHAnsi"/>
        </w:rPr>
        <w:t>email</w:t>
      </w:r>
      <w:proofErr w:type="spellEnd"/>
      <w:r w:rsidRPr="00DE56BA">
        <w:rPr>
          <w:rFonts w:cstheme="minorHAnsi"/>
        </w:rPr>
        <w:t xml:space="preserve"> do usuário </w:t>
      </w:r>
      <w:r w:rsidR="00836CEF">
        <w:rPr>
          <w:rFonts w:cstheme="minorHAnsi"/>
        </w:rPr>
        <w:t xml:space="preserve">no ato da abertura do processo de Ouvidoria </w:t>
      </w:r>
      <w:r w:rsidRPr="00DE56BA">
        <w:rPr>
          <w:rFonts w:cstheme="minorHAnsi"/>
        </w:rPr>
        <w:t>e o seu preenchimento é voluntário.</w:t>
      </w:r>
      <w:r w:rsidR="00C31D6C">
        <w:rPr>
          <w:rFonts w:cstheme="minorHAnsi"/>
        </w:rPr>
        <w:t xml:space="preserve"> </w:t>
      </w:r>
      <w:r w:rsidR="00C31D6C" w:rsidRPr="009C59BC">
        <w:rPr>
          <w:rFonts w:ascii="Calibri" w:hAnsi="Calibri" w:cs="Calibri"/>
          <w:color w:val="000000"/>
        </w:rPr>
        <w:t xml:space="preserve">No mês de </w:t>
      </w:r>
      <w:r w:rsidR="00D61260">
        <w:rPr>
          <w:rFonts w:cstheme="minorHAnsi"/>
        </w:rPr>
        <w:t>OUTUBRO</w:t>
      </w:r>
      <w:r w:rsidR="00D61260" w:rsidRPr="009C59BC">
        <w:rPr>
          <w:rFonts w:ascii="Calibri" w:hAnsi="Calibri" w:cs="Calibri"/>
          <w:color w:val="000000"/>
        </w:rPr>
        <w:t>/202</w:t>
      </w:r>
      <w:r w:rsidR="00D61260">
        <w:rPr>
          <w:rFonts w:ascii="Calibri" w:hAnsi="Calibri" w:cs="Calibri"/>
          <w:color w:val="000000"/>
        </w:rPr>
        <w:t>4</w:t>
      </w:r>
      <w:r w:rsidR="00C31D6C" w:rsidRPr="009C59BC">
        <w:rPr>
          <w:rFonts w:ascii="Calibri" w:hAnsi="Calibri" w:cs="Calibri"/>
          <w:color w:val="000000"/>
        </w:rPr>
        <w:t>, foram recebid</w:t>
      </w:r>
      <w:r w:rsidR="00C31D6C">
        <w:rPr>
          <w:rFonts w:ascii="Calibri" w:hAnsi="Calibri" w:cs="Calibri"/>
          <w:color w:val="000000"/>
        </w:rPr>
        <w:t>as</w:t>
      </w:r>
      <w:r w:rsidR="00C31D6C" w:rsidRPr="009C59BC">
        <w:rPr>
          <w:rFonts w:ascii="Calibri" w:hAnsi="Calibri" w:cs="Calibri"/>
          <w:color w:val="000000"/>
        </w:rPr>
        <w:t xml:space="preserve"> </w:t>
      </w:r>
      <w:r w:rsidR="00D61260">
        <w:rPr>
          <w:rFonts w:ascii="Calibri" w:hAnsi="Calibri" w:cs="Calibri"/>
          <w:color w:val="000000"/>
        </w:rPr>
        <w:t xml:space="preserve">586 </w:t>
      </w:r>
      <w:r w:rsidR="00C31D6C">
        <w:rPr>
          <w:rFonts w:ascii="Calibri" w:hAnsi="Calibri" w:cs="Calibri"/>
          <w:color w:val="000000"/>
        </w:rPr>
        <w:t xml:space="preserve">manifestações pela </w:t>
      </w:r>
      <w:proofErr w:type="spellStart"/>
      <w:r w:rsidR="00C31D6C">
        <w:rPr>
          <w:rFonts w:ascii="Calibri" w:hAnsi="Calibri" w:cs="Calibri"/>
          <w:color w:val="000000"/>
        </w:rPr>
        <w:t>Ouvidoria-Geral</w:t>
      </w:r>
      <w:proofErr w:type="spellEnd"/>
      <w:r w:rsidR="00C31D6C">
        <w:rPr>
          <w:rFonts w:ascii="Calibri" w:hAnsi="Calibri" w:cs="Calibri"/>
          <w:color w:val="000000"/>
        </w:rPr>
        <w:t>, d</w:t>
      </w:r>
      <w:r w:rsidR="00C31D6C" w:rsidRPr="009C59BC">
        <w:rPr>
          <w:rFonts w:ascii="Calibri" w:hAnsi="Calibri" w:cs="Calibri"/>
          <w:color w:val="000000"/>
        </w:rPr>
        <w:t>estes,</w:t>
      </w:r>
      <w:r w:rsidR="00AB1E82">
        <w:rPr>
          <w:rFonts w:ascii="Calibri" w:hAnsi="Calibri" w:cs="Calibri"/>
          <w:color w:val="000000"/>
        </w:rPr>
        <w:t xml:space="preserve"> </w:t>
      </w:r>
      <w:r w:rsidR="00D61260">
        <w:rPr>
          <w:rFonts w:ascii="Calibri" w:hAnsi="Calibri" w:cs="Calibri"/>
          <w:color w:val="000000"/>
        </w:rPr>
        <w:t>79</w:t>
      </w:r>
      <w:r w:rsidR="00C31D6C" w:rsidRPr="009C59BC">
        <w:rPr>
          <w:rFonts w:ascii="Calibri" w:hAnsi="Calibri" w:cs="Calibri"/>
          <w:color w:val="000000"/>
        </w:rPr>
        <w:t xml:space="preserve"> usuário</w:t>
      </w:r>
      <w:r w:rsidR="00C31D6C">
        <w:rPr>
          <w:rFonts w:ascii="Calibri" w:hAnsi="Calibri" w:cs="Calibri"/>
          <w:color w:val="000000"/>
        </w:rPr>
        <w:t>s</w:t>
      </w:r>
      <w:r w:rsidR="00C31D6C" w:rsidRPr="009C59BC">
        <w:rPr>
          <w:rFonts w:ascii="Calibri" w:hAnsi="Calibri" w:cs="Calibri"/>
          <w:color w:val="000000"/>
        </w:rPr>
        <w:t xml:space="preserve"> responderam à pesquisa:</w:t>
      </w:r>
    </w:p>
    <w:p w14:paraId="22808274" w14:textId="623D3E47" w:rsidR="00683360" w:rsidRPr="007C79CF" w:rsidRDefault="00867CA6" w:rsidP="00561FCA">
      <w:pPr>
        <w:spacing w:line="240" w:lineRule="auto"/>
        <w:contextualSpacing/>
        <w:jc w:val="center"/>
      </w:pPr>
      <w:r w:rsidRPr="00867CA6">
        <w:t xml:space="preserve">  </w:t>
      </w:r>
      <w:r w:rsidR="00D61260">
        <w:rPr>
          <w:noProof/>
        </w:rPr>
        <w:drawing>
          <wp:inline distT="0" distB="0" distL="0" distR="0" wp14:anchorId="27655B26" wp14:editId="0F4504B0">
            <wp:extent cx="4642789" cy="2421949"/>
            <wp:effectExtent l="0" t="0" r="5715" b="0"/>
            <wp:docPr id="1002373351" name="Imagem 1" descr="Gráfico de respostas do Formulários Google. Título da pergunta: Como você avalia a facilidade de acesso aos canais de atendimento da Ouvidoria Geral da Prefeitura de Londrina?. Número de respostas: 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Gráfico de respostas do Formulários Google. Título da pergunta: Como você avalia a facilidade de acesso aos canais de atendimento da Ouvidoria Geral da Prefeitura de Londrina?. Número de respostas: .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42789" cy="242194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D61260" w:rsidRPr="00D61260">
        <w:t xml:space="preserve"> </w:t>
      </w:r>
      <w:r w:rsidR="00D61260">
        <w:rPr>
          <w:noProof/>
        </w:rPr>
        <w:drawing>
          <wp:inline distT="0" distB="0" distL="0" distR="0" wp14:anchorId="7F11FDB8" wp14:editId="3807689C">
            <wp:extent cx="4467860" cy="2184453"/>
            <wp:effectExtent l="0" t="0" r="8890" b="6350"/>
            <wp:docPr id="1726161458" name="Imagem 2" descr="Gráfico de respostas do Formulários Google. Título da pergunta: Como você avalia o tempo de espera para recebimento da resposta?. Número de respostas: 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Gráfico de respostas do Formulários Google. Título da pergunta: Como você avalia o tempo de espera para recebimento da resposta?. Número de respostas: .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85886" cy="219326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D61260" w:rsidRPr="00D61260">
        <w:t xml:space="preserve"> </w:t>
      </w:r>
      <w:r w:rsidR="00D61260">
        <w:rPr>
          <w:noProof/>
        </w:rPr>
        <w:drawing>
          <wp:inline distT="0" distB="0" distL="0" distR="0" wp14:anchorId="3A924AA5" wp14:editId="57CB945C">
            <wp:extent cx="4253175" cy="2079487"/>
            <wp:effectExtent l="0" t="0" r="0" b="0"/>
            <wp:docPr id="1992151090" name="Imagem 3" descr="Gráfico de respostas do Formulários Google. Título da pergunta: Como você avalia a resposta emitida pelo órgão responsável ao processo de Ouvidoria?. Número de respostas: 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Gráfico de respostas do Formulários Google. Título da pergunta: Como você avalia a resposta emitida pelo órgão responsável ao processo de Ouvidoria?. Número de respostas: .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68563" cy="208701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683360" w:rsidRPr="007C79CF" w:rsidSect="00C31D6C">
      <w:headerReference w:type="default" r:id="rId10"/>
      <w:pgSz w:w="11906" w:h="16838"/>
      <w:pgMar w:top="851" w:right="851" w:bottom="284" w:left="85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A82B4A8" w14:textId="77777777" w:rsidR="00891F92" w:rsidRDefault="00891F92" w:rsidP="00891F92">
      <w:pPr>
        <w:spacing w:after="0" w:line="240" w:lineRule="auto"/>
      </w:pPr>
      <w:r>
        <w:separator/>
      </w:r>
    </w:p>
  </w:endnote>
  <w:endnote w:type="continuationSeparator" w:id="0">
    <w:p w14:paraId="79715C88" w14:textId="77777777" w:rsidR="00891F92" w:rsidRDefault="00891F92" w:rsidP="00891F9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BABE04B" w14:textId="77777777" w:rsidR="00891F92" w:rsidRDefault="00891F92" w:rsidP="00891F92">
      <w:pPr>
        <w:spacing w:after="0" w:line="240" w:lineRule="auto"/>
      </w:pPr>
      <w:r>
        <w:separator/>
      </w:r>
    </w:p>
  </w:footnote>
  <w:footnote w:type="continuationSeparator" w:id="0">
    <w:p w14:paraId="206F4836" w14:textId="77777777" w:rsidR="00891F92" w:rsidRDefault="00891F92" w:rsidP="00891F9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F4FDDD1" w14:textId="77322047" w:rsidR="00891F92" w:rsidRDefault="00891F92" w:rsidP="00C31D6C">
    <w:pPr>
      <w:pStyle w:val="Cabealho"/>
      <w:jc w:val="center"/>
    </w:pPr>
    <w:r w:rsidRPr="00891F92">
      <w:rPr>
        <w:noProof/>
      </w:rPr>
      <w:drawing>
        <wp:inline distT="0" distB="0" distL="0" distR="0" wp14:anchorId="590D47D1" wp14:editId="6A8DB2D8">
          <wp:extent cx="5400040" cy="751840"/>
          <wp:effectExtent l="0" t="0" r="0" b="0"/>
          <wp:docPr id="1712134593" name="Image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712134593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5400040" cy="75184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8F362C4"/>
    <w:multiLevelType w:val="hybridMultilevel"/>
    <w:tmpl w:val="CE645114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9F863E9"/>
    <w:multiLevelType w:val="hybridMultilevel"/>
    <w:tmpl w:val="CE645114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EFD58AB"/>
    <w:multiLevelType w:val="hybridMultilevel"/>
    <w:tmpl w:val="CE645114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424107657">
    <w:abstractNumId w:val="1"/>
  </w:num>
  <w:num w:numId="2" w16cid:durableId="1821076284">
    <w:abstractNumId w:val="2"/>
  </w:num>
  <w:num w:numId="3" w16cid:durableId="140806931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91F92"/>
    <w:rsid w:val="00014181"/>
    <w:rsid w:val="000237C1"/>
    <w:rsid w:val="0008284B"/>
    <w:rsid w:val="002A221D"/>
    <w:rsid w:val="002C097F"/>
    <w:rsid w:val="002E2B6A"/>
    <w:rsid w:val="002F1D83"/>
    <w:rsid w:val="00450EE9"/>
    <w:rsid w:val="00481C99"/>
    <w:rsid w:val="00492E0C"/>
    <w:rsid w:val="004E2D76"/>
    <w:rsid w:val="004E4E35"/>
    <w:rsid w:val="00524021"/>
    <w:rsid w:val="00561FCA"/>
    <w:rsid w:val="005F7F2C"/>
    <w:rsid w:val="006162DF"/>
    <w:rsid w:val="006643A8"/>
    <w:rsid w:val="006707D3"/>
    <w:rsid w:val="00683360"/>
    <w:rsid w:val="007233AE"/>
    <w:rsid w:val="00755A88"/>
    <w:rsid w:val="007C79CF"/>
    <w:rsid w:val="0083050B"/>
    <w:rsid w:val="00836CEF"/>
    <w:rsid w:val="008405E5"/>
    <w:rsid w:val="00867CA6"/>
    <w:rsid w:val="00891F92"/>
    <w:rsid w:val="008C00FF"/>
    <w:rsid w:val="009005F6"/>
    <w:rsid w:val="00965C01"/>
    <w:rsid w:val="00990898"/>
    <w:rsid w:val="00A16499"/>
    <w:rsid w:val="00A16662"/>
    <w:rsid w:val="00AB1E82"/>
    <w:rsid w:val="00B06250"/>
    <w:rsid w:val="00B517C1"/>
    <w:rsid w:val="00B63A6C"/>
    <w:rsid w:val="00BD5040"/>
    <w:rsid w:val="00C16004"/>
    <w:rsid w:val="00C31D6C"/>
    <w:rsid w:val="00CE6F6B"/>
    <w:rsid w:val="00D61260"/>
    <w:rsid w:val="00DB3A82"/>
    <w:rsid w:val="00DB6919"/>
    <w:rsid w:val="00DE56BA"/>
    <w:rsid w:val="00E06208"/>
    <w:rsid w:val="00E770BD"/>
    <w:rsid w:val="00E875FE"/>
    <w:rsid w:val="00EC6414"/>
    <w:rsid w:val="00EC64EF"/>
    <w:rsid w:val="00FC307A"/>
    <w:rsid w:val="00FD66F6"/>
    <w:rsid w:val="00FF7D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020D603"/>
  <w15:chartTrackingRefBased/>
  <w15:docId w15:val="{6E05B266-A096-45B4-BD81-882EE1431B8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t-B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891F92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891F92"/>
  </w:style>
  <w:style w:type="paragraph" w:styleId="Rodap">
    <w:name w:val="footer"/>
    <w:basedOn w:val="Normal"/>
    <w:link w:val="RodapChar"/>
    <w:uiPriority w:val="99"/>
    <w:unhideWhenUsed/>
    <w:rsid w:val="00891F92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891F92"/>
  </w:style>
  <w:style w:type="paragraph" w:styleId="PargrafodaLista">
    <w:name w:val="List Paragraph"/>
    <w:basedOn w:val="Normal"/>
    <w:uiPriority w:val="34"/>
    <w:qFormat/>
    <w:rsid w:val="00891F9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image" Target="media/image3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51</Words>
  <Characters>281</Characters>
  <Application>Microsoft Office Word</Application>
  <DocSecurity>0</DocSecurity>
  <Lines>2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Alexsandra Carla da Vanco - matr 14.282-4</dc:creator>
  <cp:keywords/>
  <dc:description/>
  <cp:lastModifiedBy>Alexsandra Carla da Vanco - matr 14.282-4</cp:lastModifiedBy>
  <cp:revision>7</cp:revision>
  <cp:lastPrinted>2023-11-16T22:07:00Z</cp:lastPrinted>
  <dcterms:created xsi:type="dcterms:W3CDTF">2024-09-26T17:45:00Z</dcterms:created>
  <dcterms:modified xsi:type="dcterms:W3CDTF">2025-01-08T15:58:00Z</dcterms:modified>
</cp:coreProperties>
</file>