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2C8C3C2C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A06FC1">
        <w:rPr>
          <w:rFonts w:cstheme="minorHAnsi"/>
        </w:rPr>
        <w:t>JANEIRO/2025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6A38543E" w:rsidR="00F420B0" w:rsidRDefault="00891F92" w:rsidP="00A06FC1">
      <w:pPr>
        <w:spacing w:line="360" w:lineRule="auto"/>
        <w:ind w:firstLine="1134"/>
        <w:contextualSpacing/>
        <w:jc w:val="both"/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A06FC1">
        <w:rPr>
          <w:rFonts w:ascii="Calibri" w:hAnsi="Calibri" w:cs="Calibri"/>
          <w:color w:val="000000"/>
        </w:rPr>
        <w:t>718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A06FC1">
        <w:rPr>
          <w:rFonts w:ascii="Calibri" w:hAnsi="Calibri" w:cs="Calibri"/>
          <w:color w:val="000000"/>
        </w:rPr>
        <w:t>84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7F3A2FD5" w:rsidR="00683360" w:rsidRDefault="00A06FC1" w:rsidP="00561FCA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07CA5E44" wp14:editId="022BD9FE">
            <wp:extent cx="4571490" cy="2384755"/>
            <wp:effectExtent l="0" t="0" r="635" b="0"/>
            <wp:docPr id="715560307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2692" cy="2390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24F86BB" wp14:editId="688CF1F9">
            <wp:extent cx="4599534" cy="2247930"/>
            <wp:effectExtent l="0" t="0" r="0" b="0"/>
            <wp:docPr id="701158470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458" cy="2255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E7D568A" wp14:editId="0E04C883">
            <wp:extent cx="4731207" cy="2312282"/>
            <wp:effectExtent l="0" t="0" r="0" b="0"/>
            <wp:docPr id="376497017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073" cy="2321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7CA6" w:rsidRPr="00867CA6">
        <w:t xml:space="preserve">  </w:t>
      </w:r>
      <w:r w:rsidR="00D61260" w:rsidRPr="00D61260">
        <w:t xml:space="preserve">  </w:t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0F0E38"/>
    <w:rsid w:val="002A221D"/>
    <w:rsid w:val="002C097F"/>
    <w:rsid w:val="002E2B6A"/>
    <w:rsid w:val="002F1D8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420B0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48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11</cp:revision>
  <cp:lastPrinted>2023-11-16T22:07:00Z</cp:lastPrinted>
  <dcterms:created xsi:type="dcterms:W3CDTF">2024-09-26T17:45:00Z</dcterms:created>
  <dcterms:modified xsi:type="dcterms:W3CDTF">2025-06-03T17:26:00Z</dcterms:modified>
</cp:coreProperties>
</file>